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ED" w:rsidRDefault="00CF7AED">
      <w:pPr>
        <w:bidi w:val="0"/>
        <w:spacing w:line="240" w:lineRule="auto"/>
        <w:jc w:val="left"/>
        <w:rPr>
          <w:b/>
          <w:bCs/>
          <w:sz w:val="40"/>
          <w:szCs w:val="40"/>
        </w:rPr>
      </w:pPr>
    </w:p>
    <w:p w:rsidR="00181415" w:rsidRPr="00D62A8C" w:rsidRDefault="00181415" w:rsidP="00181415">
      <w:pPr>
        <w:jc w:val="center"/>
        <w:rPr>
          <w:b/>
          <w:bCs/>
          <w:sz w:val="40"/>
          <w:szCs w:val="40"/>
          <w:rtl/>
        </w:rPr>
      </w:pPr>
      <w:r w:rsidRPr="00D62A8C">
        <w:rPr>
          <w:rFonts w:hint="cs"/>
          <w:b/>
          <w:bCs/>
          <w:sz w:val="40"/>
          <w:szCs w:val="40"/>
          <w:rtl/>
        </w:rPr>
        <w:t>משרד החקלאות ופיתוח הכפר</w:t>
      </w:r>
    </w:p>
    <w:p w:rsidR="00210936" w:rsidRPr="00D62A8C" w:rsidRDefault="00210936" w:rsidP="00181415">
      <w:pPr>
        <w:jc w:val="center"/>
        <w:rPr>
          <w:b/>
          <w:bCs/>
          <w:sz w:val="40"/>
          <w:szCs w:val="40"/>
          <w:rtl/>
        </w:rPr>
      </w:pPr>
    </w:p>
    <w:p w:rsidR="00181415" w:rsidRPr="00D62A8C" w:rsidRDefault="00181415" w:rsidP="00181415">
      <w:pPr>
        <w:jc w:val="center"/>
        <w:rPr>
          <w:b/>
          <w:bCs/>
          <w:rtl/>
        </w:rPr>
      </w:pPr>
    </w:p>
    <w:p w:rsidR="00181415" w:rsidRPr="00D62A8C" w:rsidRDefault="00181415" w:rsidP="00181415">
      <w:pPr>
        <w:jc w:val="center"/>
        <w:rPr>
          <w:b/>
          <w:bCs/>
          <w:rtl/>
        </w:rPr>
      </w:pPr>
    </w:p>
    <w:p w:rsidR="00181415" w:rsidRPr="00CF7AED" w:rsidRDefault="00181415" w:rsidP="00BB0F3F">
      <w:pPr>
        <w:jc w:val="center"/>
        <w:rPr>
          <w:b/>
          <w:bCs/>
          <w:sz w:val="36"/>
          <w:szCs w:val="36"/>
          <w:highlight w:val="blue"/>
          <w:rtl/>
        </w:rPr>
      </w:pPr>
      <w:r w:rsidRPr="00D62A8C">
        <w:rPr>
          <w:rFonts w:hint="cs"/>
          <w:b/>
          <w:bCs/>
          <w:sz w:val="36"/>
          <w:szCs w:val="36"/>
          <w:rtl/>
        </w:rPr>
        <w:t>מכרז פומבי מס'</w:t>
      </w:r>
      <w:r w:rsidR="0083276C" w:rsidRPr="008C6B59">
        <w:rPr>
          <w:b/>
          <w:bCs/>
          <w:sz w:val="36"/>
          <w:szCs w:val="36"/>
          <w:rtl/>
        </w:rPr>
        <w:t xml:space="preserve"> </w:t>
      </w:r>
      <w:r w:rsidR="00BB0F3F">
        <w:rPr>
          <w:b/>
          <w:bCs/>
          <w:sz w:val="36"/>
          <w:szCs w:val="36"/>
        </w:rPr>
        <w:t>02/2018</w:t>
      </w:r>
    </w:p>
    <w:p w:rsidR="00181415" w:rsidRPr="00CF7AED" w:rsidRDefault="00181415" w:rsidP="00181415">
      <w:pPr>
        <w:jc w:val="center"/>
        <w:rPr>
          <w:b/>
          <w:bCs/>
          <w:highlight w:val="blue"/>
          <w:rtl/>
        </w:rPr>
      </w:pPr>
    </w:p>
    <w:p w:rsidR="00C22A9C" w:rsidRPr="00D62A8C" w:rsidRDefault="00E9483B" w:rsidP="00E445E5">
      <w:pPr>
        <w:shd w:val="clear" w:color="auto" w:fill="FFFFFF" w:themeFill="background1"/>
        <w:jc w:val="center"/>
        <w:rPr>
          <w:b/>
          <w:bCs/>
          <w:sz w:val="56"/>
          <w:szCs w:val="56"/>
          <w:rtl/>
        </w:rPr>
      </w:pPr>
      <w:r>
        <w:rPr>
          <w:rFonts w:hint="cs"/>
          <w:b/>
          <w:bCs/>
          <w:sz w:val="36"/>
          <w:szCs w:val="36"/>
          <w:rtl/>
        </w:rPr>
        <w:t xml:space="preserve">רכישת </w:t>
      </w:r>
      <w:r w:rsidR="00E445E5">
        <w:rPr>
          <w:rFonts w:hint="cs"/>
          <w:b/>
          <w:bCs/>
          <w:sz w:val="36"/>
          <w:szCs w:val="36"/>
          <w:rtl/>
        </w:rPr>
        <w:t>ציוד מעבדה</w:t>
      </w:r>
    </w:p>
    <w:p w:rsidR="00FD55E0" w:rsidRPr="00D62A8C" w:rsidRDefault="00FD55E0" w:rsidP="00C92698">
      <w:pPr>
        <w:pStyle w:val="Hnormal1"/>
        <w:spacing w:after="360"/>
        <w:jc w:val="center"/>
        <w:rPr>
          <w:b/>
          <w:bCs/>
          <w:sz w:val="56"/>
          <w:szCs w:val="56"/>
          <w:u w:val="single"/>
          <w:rtl/>
        </w:rPr>
      </w:pPr>
    </w:p>
    <w:p w:rsidR="00013D7C" w:rsidRPr="00D62A8C" w:rsidRDefault="00013D7C" w:rsidP="00C92698">
      <w:pPr>
        <w:pStyle w:val="Hnormal1"/>
        <w:spacing w:after="360"/>
        <w:rPr>
          <w:b/>
          <w:bCs/>
          <w:sz w:val="56"/>
          <w:szCs w:val="56"/>
          <w:u w:val="single"/>
          <w:rtl/>
        </w:rPr>
      </w:pP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22"/>
          <w:szCs w:val="28"/>
          <w:rtl/>
          <w:lang w:eastAsia="en-US"/>
        </w:rPr>
      </w:pPr>
    </w:p>
    <w:p w:rsidR="00210936" w:rsidRPr="00D62A8C" w:rsidRDefault="009226C8" w:rsidP="00210936">
      <w:pPr>
        <w:pStyle w:val="Hnormal1"/>
        <w:spacing w:after="360"/>
        <w:jc w:val="center"/>
        <w:rPr>
          <w:b/>
          <w:bCs/>
          <w:sz w:val="22"/>
          <w:szCs w:val="28"/>
          <w:rtl/>
          <w:lang w:eastAsia="en-US"/>
        </w:rPr>
      </w:pPr>
      <w:r w:rsidRPr="00D62A8C">
        <w:rPr>
          <w:rFonts w:hint="cs"/>
          <w:b/>
          <w:bCs/>
          <w:sz w:val="22"/>
          <w:szCs w:val="28"/>
          <w:rtl/>
          <w:lang w:eastAsia="en-US"/>
        </w:rPr>
        <w:t>*******</w:t>
      </w:r>
    </w:p>
    <w:p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rsidR="00210936" w:rsidRPr="00D62A8C" w:rsidRDefault="00210936" w:rsidP="00210936">
      <w:pPr>
        <w:jc w:val="center"/>
        <w:rPr>
          <w:b/>
          <w:bCs/>
          <w:sz w:val="28"/>
          <w:szCs w:val="28"/>
          <w:rtl/>
        </w:rPr>
      </w:pPr>
      <w:r w:rsidRPr="00D62A8C">
        <w:rPr>
          <w:b/>
          <w:bCs/>
          <w:sz w:val="28"/>
          <w:szCs w:val="28"/>
          <w:rtl/>
        </w:rPr>
        <w:lastRenderedPageBreak/>
        <w:t>טל'  03-9485405/7  פקס:  03-9485849</w:t>
      </w:r>
    </w:p>
    <w:p w:rsidR="0083276C" w:rsidRDefault="0083276C">
      <w:pPr>
        <w:bidi w:val="0"/>
        <w:spacing w:line="240" w:lineRule="auto"/>
        <w:jc w:val="left"/>
        <w:rPr>
          <w:b/>
          <w:bCs/>
          <w:noProof/>
          <w:sz w:val="22"/>
          <w:szCs w:val="28"/>
          <w:rtl/>
          <w:lang w:eastAsia="en-US"/>
        </w:rPr>
      </w:pPr>
      <w:r>
        <w:rPr>
          <w:b/>
          <w:bCs/>
          <w:sz w:val="22"/>
          <w:szCs w:val="28"/>
          <w:rtl/>
          <w:lang w:eastAsia="en-US"/>
        </w:rPr>
        <w:br w:type="page"/>
      </w:r>
    </w:p>
    <w:p w:rsidR="00B129C0" w:rsidRPr="00D62A8C" w:rsidRDefault="00B129C0" w:rsidP="00B129C0">
      <w:pPr>
        <w:spacing w:line="240" w:lineRule="auto"/>
        <w:ind w:left="6358"/>
        <w:jc w:val="right"/>
        <w:rPr>
          <w:rtl/>
        </w:rPr>
      </w:pPr>
    </w:p>
    <w:p w:rsidR="00A878AB" w:rsidRPr="00D11087" w:rsidRDefault="001A5A77" w:rsidP="00D11087">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rsidR="00343008" w:rsidRPr="00D62A8C" w:rsidRDefault="00343008" w:rsidP="00343008">
      <w:pPr>
        <w:pStyle w:val="afffa"/>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rsidR="00343008" w:rsidRPr="00D62A8C" w:rsidRDefault="00343008" w:rsidP="00343008">
      <w:pPr>
        <w:pStyle w:val="afffa"/>
        <w:rPr>
          <w:b/>
          <w:bCs/>
          <w:u w:val="single"/>
          <w:rtl/>
        </w:rPr>
      </w:pPr>
      <w:r w:rsidRPr="00D62A8C">
        <w:rPr>
          <w:rFonts w:hint="cs"/>
          <w:b/>
          <w:bCs/>
          <w:u w:val="single"/>
          <w:rtl/>
        </w:rPr>
        <w:t>נספח</w:t>
      </w:r>
    </w:p>
    <w:p w:rsidR="00CA6199" w:rsidRDefault="00D32888">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CA6199" w:rsidRPr="00F91E1C">
          <w:rPr>
            <w:rStyle w:val="Hyperlink"/>
            <w:noProof/>
            <w:rtl/>
          </w:rPr>
          <w:t>1</w:t>
        </w:r>
        <w:r w:rsidR="00CA6199">
          <w:rPr>
            <w:rFonts w:eastAsiaTheme="minorEastAsia" w:cstheme="minorBidi"/>
            <w:b w:val="0"/>
            <w:bCs w:val="0"/>
            <w:caps w:val="0"/>
            <w:noProof/>
            <w:u w:val="none"/>
            <w:rtl/>
            <w:lang w:eastAsia="en-US"/>
          </w:rPr>
          <w:tab/>
        </w:r>
        <w:r w:rsidR="00CA6199" w:rsidRPr="00F91E1C">
          <w:rPr>
            <w:rStyle w:val="Hyperlink"/>
            <w:noProof/>
            <w:rtl/>
          </w:rPr>
          <w:t>פרק 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Toc487467239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4</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40" w:history="1">
        <w:r w:rsidR="00CA6199" w:rsidRPr="00F91E1C">
          <w:rPr>
            <w:rStyle w:val="Hyperlink"/>
            <w:noProof/>
            <w:rtl/>
          </w:rPr>
          <w:t>1.1</w:t>
        </w:r>
        <w:r w:rsidR="00CA6199">
          <w:rPr>
            <w:rFonts w:eastAsiaTheme="minorEastAsia" w:cstheme="minorBidi"/>
            <w:b w:val="0"/>
            <w:bCs w:val="0"/>
            <w:smallCaps w:val="0"/>
            <w:noProof/>
            <w:rtl/>
            <w:lang w:eastAsia="en-US"/>
          </w:rPr>
          <w:tab/>
        </w:r>
        <w:r w:rsidR="00CA6199" w:rsidRPr="00F91E1C">
          <w:rPr>
            <w:rStyle w:val="Hyperlink"/>
            <w:noProof/>
            <w:rtl/>
          </w:rPr>
          <w:t>טבלת ריכוז תאריכים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4</w:t>
        </w:r>
        <w:r w:rsidR="00CA6199">
          <w:rPr>
            <w:rStyle w:val="Hyperlink"/>
            <w:noProof/>
            <w:rtl/>
          </w:rPr>
          <w:fldChar w:fldCharType="end"/>
        </w:r>
      </w:hyperlink>
    </w:p>
    <w:p w:rsidR="00CA6199" w:rsidRDefault="006D7082">
      <w:pPr>
        <w:pStyle w:val="TOC2"/>
        <w:rPr>
          <w:rFonts w:eastAsiaTheme="minorEastAsia" w:cstheme="minorBidi"/>
          <w:b w:val="0"/>
          <w:bCs w:val="0"/>
          <w:smallCaps w:val="0"/>
          <w:noProof/>
          <w:rtl/>
          <w:lang w:eastAsia="en-US"/>
        </w:rPr>
      </w:pPr>
      <w:hyperlink w:anchor="_Toc487467241" w:history="1">
        <w:r w:rsidR="00CA6199" w:rsidRPr="00F91E1C">
          <w:rPr>
            <w:rStyle w:val="Hyperlink"/>
            <w:noProof/>
            <w:rtl/>
          </w:rPr>
          <w:t>1.2</w:t>
        </w:r>
        <w:r w:rsidR="00CA6199">
          <w:rPr>
            <w:rFonts w:eastAsiaTheme="minorEastAsia" w:cstheme="minorBidi"/>
            <w:b w:val="0"/>
            <w:bCs w:val="0"/>
            <w:smallCaps w:val="0"/>
            <w:noProof/>
            <w:rtl/>
            <w:lang w:eastAsia="en-US"/>
          </w:rPr>
          <w:tab/>
        </w:r>
        <w:r w:rsidR="00CA6199" w:rsidRPr="00F91E1C">
          <w:rPr>
            <w:rStyle w:val="Hyperlink"/>
            <w:noProof/>
            <w:rtl/>
          </w:rPr>
          <w:t>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4</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42" w:history="1">
        <w:r w:rsidR="00CA6199" w:rsidRPr="00F91E1C">
          <w:rPr>
            <w:rStyle w:val="Hyperlink"/>
            <w:noProof/>
            <w:rtl/>
          </w:rPr>
          <w:t>1.3</w:t>
        </w:r>
        <w:r w:rsidR="00CA6199">
          <w:rPr>
            <w:rFonts w:eastAsiaTheme="minorEastAsia" w:cstheme="minorBidi"/>
            <w:b w:val="0"/>
            <w:bCs w:val="0"/>
            <w:smallCaps w:val="0"/>
            <w:noProof/>
            <w:rtl/>
            <w:lang w:eastAsia="en-US"/>
          </w:rPr>
          <w:tab/>
        </w:r>
        <w:r w:rsidR="00CA6199" w:rsidRPr="00F91E1C">
          <w:rPr>
            <w:rStyle w:val="Hyperlink"/>
            <w:noProof/>
            <w:rtl/>
          </w:rPr>
          <w:t>השירותים או הטובין הנדרשים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4</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43" w:history="1">
        <w:r w:rsidR="00CA6199" w:rsidRPr="00F91E1C">
          <w:rPr>
            <w:rStyle w:val="Hyperlink"/>
            <w:noProof/>
            <w:rtl/>
          </w:rPr>
          <w:t>1.4</w:t>
        </w:r>
        <w:r w:rsidR="00CA6199">
          <w:rPr>
            <w:rFonts w:eastAsiaTheme="minorEastAsia" w:cstheme="minorBidi"/>
            <w:b w:val="0"/>
            <w:bCs w:val="0"/>
            <w:smallCaps w:val="0"/>
            <w:noProof/>
            <w:rtl/>
            <w:lang w:eastAsia="en-US"/>
          </w:rPr>
          <w:tab/>
        </w:r>
        <w:r w:rsidR="00CA6199" w:rsidRPr="00F91E1C">
          <w:rPr>
            <w:rStyle w:val="Hyperlink"/>
            <w:noProof/>
            <w:rtl/>
          </w:rPr>
          <w:t>הגדרות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5</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44" w:history="1">
        <w:r w:rsidR="00CA6199" w:rsidRPr="00F91E1C">
          <w:rPr>
            <w:rStyle w:val="Hyperlink"/>
            <w:noProof/>
            <w:rtl/>
          </w:rPr>
          <w:t>1.5</w:t>
        </w:r>
        <w:r w:rsidR="00CA6199">
          <w:rPr>
            <w:rFonts w:eastAsiaTheme="minorEastAsia" w:cstheme="minorBidi"/>
            <w:b w:val="0"/>
            <w:bCs w:val="0"/>
            <w:smallCaps w:val="0"/>
            <w:noProof/>
            <w:rtl/>
            <w:lang w:eastAsia="en-US"/>
          </w:rPr>
          <w:tab/>
        </w:r>
        <w:r w:rsidR="00CA6199" w:rsidRPr="00F91E1C">
          <w:rPr>
            <w:rStyle w:val="Hyperlink"/>
            <w:noProof/>
            <w:rtl/>
          </w:rPr>
          <w:t>תקופת ההתקשרות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5</w:t>
        </w:r>
        <w:r w:rsidR="00CA6199">
          <w:rPr>
            <w:rStyle w:val="Hyperlink"/>
            <w:noProof/>
            <w:rtl/>
          </w:rPr>
          <w:fldChar w:fldCharType="end"/>
        </w:r>
      </w:hyperlink>
    </w:p>
    <w:p w:rsidR="00CA6199" w:rsidRDefault="006D7082">
      <w:pPr>
        <w:pStyle w:val="TOC1"/>
        <w:tabs>
          <w:tab w:val="left" w:pos="1157"/>
        </w:tabs>
        <w:rPr>
          <w:rFonts w:eastAsiaTheme="minorEastAsia" w:cstheme="minorBidi"/>
          <w:b w:val="0"/>
          <w:bCs w:val="0"/>
          <w:caps w:val="0"/>
          <w:noProof/>
          <w:u w:val="none"/>
          <w:rtl/>
          <w:lang w:eastAsia="en-US"/>
        </w:rPr>
      </w:pPr>
      <w:hyperlink w:anchor="_Toc487467245" w:history="1">
        <w:r w:rsidR="00CA6199" w:rsidRPr="00F91E1C">
          <w:rPr>
            <w:rStyle w:val="Hyperlink"/>
            <w:noProof/>
            <w:rtl/>
          </w:rPr>
          <w:t>2</w:t>
        </w:r>
        <w:r w:rsidR="00CA6199">
          <w:rPr>
            <w:rFonts w:eastAsiaTheme="minorEastAsia" w:cstheme="minorBidi"/>
            <w:b w:val="0"/>
            <w:bCs w:val="0"/>
            <w:caps w:val="0"/>
            <w:noProof/>
            <w:u w:val="none"/>
            <w:rtl/>
            <w:lang w:eastAsia="en-US"/>
          </w:rPr>
          <w:tab/>
        </w:r>
        <w:r w:rsidR="00CA6199" w:rsidRPr="00F91E1C">
          <w:rPr>
            <w:rStyle w:val="Hyperlink"/>
            <w:noProof/>
            <w:rtl/>
          </w:rPr>
          <w:t>פרק תנאי-סף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6</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46" w:history="1">
        <w:r w:rsidR="00CA6199" w:rsidRPr="00F91E1C">
          <w:rPr>
            <w:rStyle w:val="Hyperlink"/>
            <w:noProof/>
            <w:rtl/>
          </w:rPr>
          <w:t>2.1</w:t>
        </w:r>
        <w:r w:rsidR="00CA6199">
          <w:rPr>
            <w:rFonts w:eastAsiaTheme="minorEastAsia" w:cstheme="minorBidi"/>
            <w:b w:val="0"/>
            <w:bCs w:val="0"/>
            <w:smallCaps w:val="0"/>
            <w:noProof/>
            <w:rtl/>
            <w:lang w:eastAsia="en-US"/>
          </w:rPr>
          <w:tab/>
        </w:r>
        <w:r w:rsidR="00CA6199" w:rsidRPr="00F91E1C">
          <w:rPr>
            <w:rStyle w:val="Hyperlink"/>
            <w:noProof/>
            <w:rtl/>
          </w:rPr>
          <w:t>תנאי סף מנהליים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6</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47" w:history="1">
        <w:r w:rsidR="00CA6199" w:rsidRPr="00F91E1C">
          <w:rPr>
            <w:rStyle w:val="Hyperlink"/>
            <w:noProof/>
            <w:rtl/>
          </w:rPr>
          <w:t>2.2</w:t>
        </w:r>
        <w:r w:rsidR="00CA6199">
          <w:rPr>
            <w:rFonts w:eastAsiaTheme="minorEastAsia" w:cstheme="minorBidi"/>
            <w:b w:val="0"/>
            <w:bCs w:val="0"/>
            <w:smallCaps w:val="0"/>
            <w:noProof/>
            <w:rtl/>
            <w:lang w:eastAsia="en-US"/>
          </w:rPr>
          <w:tab/>
        </w:r>
        <w:r w:rsidR="00CA6199" w:rsidRPr="00F91E1C">
          <w:rPr>
            <w:rStyle w:val="Hyperlink"/>
            <w:noProof/>
            <w:rtl/>
          </w:rPr>
          <w:t>תנאי סף ספציפיים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8</w:t>
        </w:r>
        <w:r w:rsidR="00CA6199">
          <w:rPr>
            <w:rStyle w:val="Hyperlink"/>
            <w:noProof/>
            <w:rtl/>
          </w:rPr>
          <w:fldChar w:fldCharType="end"/>
        </w:r>
      </w:hyperlink>
    </w:p>
    <w:p w:rsidR="00CA6199" w:rsidRDefault="006D7082">
      <w:pPr>
        <w:pStyle w:val="TOC1"/>
        <w:tabs>
          <w:tab w:val="left" w:pos="1157"/>
        </w:tabs>
        <w:rPr>
          <w:rFonts w:eastAsiaTheme="minorEastAsia" w:cstheme="minorBidi"/>
          <w:b w:val="0"/>
          <w:bCs w:val="0"/>
          <w:caps w:val="0"/>
          <w:noProof/>
          <w:u w:val="none"/>
          <w:rtl/>
          <w:lang w:eastAsia="en-US"/>
        </w:rPr>
      </w:pPr>
      <w:hyperlink w:anchor="_Toc487467248" w:history="1">
        <w:r w:rsidR="00CA6199" w:rsidRPr="00F91E1C">
          <w:rPr>
            <w:rStyle w:val="Hyperlink"/>
            <w:noProof/>
            <w:rtl/>
          </w:rPr>
          <w:t>3</w:t>
        </w:r>
        <w:r w:rsidR="00CA6199">
          <w:rPr>
            <w:rFonts w:eastAsiaTheme="minorEastAsia" w:cstheme="minorBidi"/>
            <w:b w:val="0"/>
            <w:bCs w:val="0"/>
            <w:caps w:val="0"/>
            <w:noProof/>
            <w:u w:val="none"/>
            <w:rtl/>
            <w:lang w:eastAsia="en-US"/>
          </w:rPr>
          <w:tab/>
        </w:r>
        <w:r w:rsidR="00CA6199" w:rsidRPr="00F91E1C">
          <w:rPr>
            <w:rStyle w:val="Hyperlink"/>
            <w:noProof/>
            <w:rtl/>
          </w:rPr>
          <w:t>פרק הקריטריונים לבחירת המציע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12</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49" w:history="1">
        <w:r w:rsidR="00CA6199" w:rsidRPr="00F91E1C">
          <w:rPr>
            <w:rStyle w:val="Hyperlink"/>
            <w:noProof/>
            <w:rtl/>
          </w:rPr>
          <w:t>3.1</w:t>
        </w:r>
        <w:r w:rsidR="00CA6199">
          <w:rPr>
            <w:rFonts w:eastAsiaTheme="minorEastAsia" w:cstheme="minorBidi"/>
            <w:b w:val="0"/>
            <w:bCs w:val="0"/>
            <w:smallCaps w:val="0"/>
            <w:noProof/>
            <w:rtl/>
            <w:lang w:eastAsia="en-US"/>
          </w:rPr>
          <w:tab/>
        </w:r>
        <w:r w:rsidR="00CA6199" w:rsidRPr="00F91E1C">
          <w:rPr>
            <w:rStyle w:val="Hyperlink"/>
            <w:noProof/>
            <w:rtl/>
          </w:rPr>
          <w:t>שלב ראשון: בדיקה עמידה בתנאי הסף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12</w:t>
        </w:r>
        <w:r w:rsidR="00CA6199">
          <w:rPr>
            <w:rStyle w:val="Hyperlink"/>
            <w:noProof/>
            <w:rtl/>
          </w:rPr>
          <w:fldChar w:fldCharType="end"/>
        </w:r>
      </w:hyperlink>
    </w:p>
    <w:p w:rsidR="00CA6199" w:rsidRDefault="006D7082" w:rsidP="00542913">
      <w:pPr>
        <w:pStyle w:val="TOC2"/>
        <w:tabs>
          <w:tab w:val="left" w:pos="1322"/>
        </w:tabs>
        <w:rPr>
          <w:rFonts w:eastAsiaTheme="minorEastAsia" w:cstheme="minorBidi"/>
          <w:b w:val="0"/>
          <w:bCs w:val="0"/>
          <w:smallCaps w:val="0"/>
          <w:noProof/>
          <w:rtl/>
          <w:lang w:eastAsia="en-US"/>
        </w:rPr>
      </w:pPr>
      <w:hyperlink w:anchor="_Toc487467250" w:history="1">
        <w:r w:rsidR="00CA6199" w:rsidRPr="00F91E1C">
          <w:rPr>
            <w:rStyle w:val="Hyperlink"/>
            <w:noProof/>
            <w:rtl/>
          </w:rPr>
          <w:t>3.2</w:t>
        </w:r>
        <w:r w:rsidR="00CA6199">
          <w:rPr>
            <w:rFonts w:eastAsiaTheme="minorEastAsia" w:cstheme="minorBidi"/>
            <w:b w:val="0"/>
            <w:bCs w:val="0"/>
            <w:smallCaps w:val="0"/>
            <w:noProof/>
            <w:rtl/>
            <w:lang w:eastAsia="en-US"/>
          </w:rPr>
          <w:tab/>
        </w:r>
        <w:r w:rsidR="00CA6199" w:rsidRPr="00F91E1C">
          <w:rPr>
            <w:rStyle w:val="Hyperlink"/>
            <w:noProof/>
            <w:rtl/>
          </w:rPr>
          <w:t>שלב שני: הערכת איכות ההצעה</w:t>
        </w:r>
        <w:r w:rsidR="00CA6199">
          <w:rPr>
            <w:noProof/>
            <w:webHidden/>
            <w:rtl/>
          </w:rPr>
          <w:tab/>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1" w:history="1">
        <w:r w:rsidR="00CA6199" w:rsidRPr="00F91E1C">
          <w:rPr>
            <w:rStyle w:val="Hyperlink"/>
            <w:noProof/>
            <w:rtl/>
          </w:rPr>
          <w:t>3.3</w:t>
        </w:r>
        <w:r w:rsidR="00CA6199">
          <w:rPr>
            <w:rFonts w:eastAsiaTheme="minorEastAsia" w:cstheme="minorBidi"/>
            <w:b w:val="0"/>
            <w:bCs w:val="0"/>
            <w:smallCaps w:val="0"/>
            <w:noProof/>
            <w:rtl/>
            <w:lang w:eastAsia="en-US"/>
          </w:rPr>
          <w:tab/>
        </w:r>
        <w:r w:rsidR="00CA6199" w:rsidRPr="00F91E1C">
          <w:rPr>
            <w:rStyle w:val="Hyperlink"/>
            <w:noProof/>
            <w:rtl/>
          </w:rPr>
          <w:t>שלב שלישי: בדיקת הצעות המחיר</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12</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2" w:history="1">
        <w:r w:rsidR="00CA6199" w:rsidRPr="00F91E1C">
          <w:rPr>
            <w:rStyle w:val="Hyperlink"/>
            <w:noProof/>
            <w:rtl/>
          </w:rPr>
          <w:t>3.4</w:t>
        </w:r>
        <w:r w:rsidR="00CA6199">
          <w:rPr>
            <w:rFonts w:eastAsiaTheme="minorEastAsia" w:cstheme="minorBidi"/>
            <w:b w:val="0"/>
            <w:bCs w:val="0"/>
            <w:smallCaps w:val="0"/>
            <w:noProof/>
            <w:rtl/>
            <w:lang w:eastAsia="en-US"/>
          </w:rPr>
          <w:tab/>
        </w:r>
        <w:r w:rsidR="00CA6199" w:rsidRPr="00F91E1C">
          <w:rPr>
            <w:rStyle w:val="Hyperlink"/>
            <w:noProof/>
            <w:rtl/>
          </w:rPr>
          <w:t>שלב רביעי: שיקלול ההצעה ובחירת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12</w:t>
        </w:r>
        <w:r w:rsidR="00CA6199">
          <w:rPr>
            <w:rStyle w:val="Hyperlink"/>
            <w:noProof/>
            <w:rtl/>
          </w:rPr>
          <w:fldChar w:fldCharType="end"/>
        </w:r>
      </w:hyperlink>
    </w:p>
    <w:p w:rsidR="00CA6199" w:rsidRDefault="006D7082">
      <w:pPr>
        <w:pStyle w:val="TOC1"/>
        <w:tabs>
          <w:tab w:val="left" w:pos="1157"/>
        </w:tabs>
        <w:rPr>
          <w:rFonts w:eastAsiaTheme="minorEastAsia" w:cstheme="minorBidi"/>
          <w:b w:val="0"/>
          <w:bCs w:val="0"/>
          <w:caps w:val="0"/>
          <w:noProof/>
          <w:u w:val="none"/>
          <w:rtl/>
          <w:lang w:eastAsia="en-US"/>
        </w:rPr>
      </w:pPr>
      <w:hyperlink w:anchor="_Toc487467253" w:history="1">
        <w:r w:rsidR="00CA6199" w:rsidRPr="00F91E1C">
          <w:rPr>
            <w:rStyle w:val="Hyperlink"/>
            <w:rFonts w:asciiTheme="majorHAnsi" w:eastAsiaTheme="majorEastAsia" w:hAnsiTheme="majorHAnsi"/>
            <w:noProof/>
            <w:rtl/>
            <w:lang w:eastAsia="en-US"/>
          </w:rPr>
          <w:t>4</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שונות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13</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4" w:history="1">
        <w:r w:rsidR="00CA6199" w:rsidRPr="00F91E1C">
          <w:rPr>
            <w:rStyle w:val="Hyperlink"/>
            <w:noProof/>
            <w:rtl/>
          </w:rPr>
          <w:t>4.1</w:t>
        </w:r>
        <w:r w:rsidR="00CA6199">
          <w:rPr>
            <w:rFonts w:eastAsiaTheme="minorEastAsia" w:cstheme="minorBidi"/>
            <w:b w:val="0"/>
            <w:bCs w:val="0"/>
            <w:smallCaps w:val="0"/>
            <w:noProof/>
            <w:rtl/>
            <w:lang w:eastAsia="en-US"/>
          </w:rPr>
          <w:tab/>
        </w:r>
        <w:r w:rsidR="00CA6199" w:rsidRPr="00F91E1C">
          <w:rPr>
            <w:rStyle w:val="Hyperlink"/>
            <w:noProof/>
            <w:rtl/>
          </w:rPr>
          <w:t>שאלות הבהרה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13</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5" w:history="1">
        <w:r w:rsidR="00CA6199" w:rsidRPr="00F91E1C">
          <w:rPr>
            <w:rStyle w:val="Hyperlink"/>
            <w:noProof/>
            <w:rtl/>
          </w:rPr>
          <w:t>4.2</w:t>
        </w:r>
        <w:r w:rsidR="00CA6199">
          <w:rPr>
            <w:rFonts w:eastAsiaTheme="minorEastAsia" w:cstheme="minorBidi"/>
            <w:b w:val="0"/>
            <w:bCs w:val="0"/>
            <w:smallCaps w:val="0"/>
            <w:noProof/>
            <w:rtl/>
            <w:lang w:eastAsia="en-US"/>
          </w:rPr>
          <w:tab/>
        </w:r>
        <w:r w:rsidR="00CA6199" w:rsidRPr="00F91E1C">
          <w:rPr>
            <w:rStyle w:val="Hyperlink"/>
            <w:noProof/>
            <w:rtl/>
          </w:rPr>
          <w:t>הגשת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13</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6" w:history="1">
        <w:r w:rsidR="00CA6199" w:rsidRPr="00F91E1C">
          <w:rPr>
            <w:rStyle w:val="Hyperlink"/>
            <w:noProof/>
            <w:rtl/>
          </w:rPr>
          <w:t>4.3</w:t>
        </w:r>
        <w:r w:rsidR="00CA6199">
          <w:rPr>
            <w:rFonts w:eastAsiaTheme="minorEastAsia" w:cstheme="minorBidi"/>
            <w:b w:val="0"/>
            <w:bCs w:val="0"/>
            <w:smallCaps w:val="0"/>
            <w:noProof/>
            <w:rtl/>
            <w:lang w:eastAsia="en-US"/>
          </w:rPr>
          <w:tab/>
        </w:r>
        <w:r w:rsidR="00CA6199" w:rsidRPr="00F91E1C">
          <w:rPr>
            <w:rStyle w:val="Hyperlink"/>
            <w:noProof/>
            <w:rtl/>
          </w:rPr>
          <w:t>חתימה על מסמכי המכרז</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14</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7" w:history="1">
        <w:r w:rsidR="00CA6199" w:rsidRPr="00F91E1C">
          <w:rPr>
            <w:rStyle w:val="Hyperlink"/>
            <w:noProof/>
            <w:rtl/>
          </w:rPr>
          <w:t>4.4</w:t>
        </w:r>
        <w:r w:rsidR="00CA6199">
          <w:rPr>
            <w:rFonts w:eastAsiaTheme="minorEastAsia" w:cstheme="minorBidi"/>
            <w:b w:val="0"/>
            <w:bCs w:val="0"/>
            <w:smallCaps w:val="0"/>
            <w:noProof/>
            <w:rtl/>
            <w:lang w:eastAsia="en-US"/>
          </w:rPr>
          <w:tab/>
        </w:r>
        <w:r w:rsidR="00CA6199" w:rsidRPr="00F91E1C">
          <w:rPr>
            <w:rStyle w:val="Hyperlink"/>
            <w:noProof/>
            <w:rtl/>
          </w:rPr>
          <w:t>תוקף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15</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8" w:history="1">
        <w:r w:rsidR="00CA6199" w:rsidRPr="00F91E1C">
          <w:rPr>
            <w:rStyle w:val="Hyperlink"/>
            <w:noProof/>
            <w:rtl/>
          </w:rPr>
          <w:t>4.5</w:t>
        </w:r>
        <w:r w:rsidR="00CA6199">
          <w:rPr>
            <w:rFonts w:eastAsiaTheme="minorEastAsia" w:cstheme="minorBidi"/>
            <w:b w:val="0"/>
            <w:bCs w:val="0"/>
            <w:smallCaps w:val="0"/>
            <w:noProof/>
            <w:rtl/>
            <w:lang w:eastAsia="en-US"/>
          </w:rPr>
          <w:tab/>
        </w:r>
        <w:r w:rsidR="00CA6199" w:rsidRPr="00F91E1C">
          <w:rPr>
            <w:rStyle w:val="Hyperlink"/>
            <w:noProof/>
            <w:rtl/>
          </w:rPr>
          <w:t>ניגוד עניינים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15</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59" w:history="1">
        <w:r w:rsidR="00CA6199" w:rsidRPr="00F91E1C">
          <w:rPr>
            <w:rStyle w:val="Hyperlink"/>
            <w:noProof/>
            <w:rtl/>
          </w:rPr>
          <w:t>4.6</w:t>
        </w:r>
        <w:r w:rsidR="00CA6199">
          <w:rPr>
            <w:rFonts w:eastAsiaTheme="minorEastAsia" w:cstheme="minorBidi"/>
            <w:b w:val="0"/>
            <w:bCs w:val="0"/>
            <w:smallCaps w:val="0"/>
            <w:noProof/>
            <w:rtl/>
            <w:lang w:eastAsia="en-US"/>
          </w:rPr>
          <w:tab/>
        </w:r>
        <w:r w:rsidR="00CA6199" w:rsidRPr="00F91E1C">
          <w:rPr>
            <w:rStyle w:val="Hyperlink"/>
            <w:noProof/>
            <w:rtl/>
          </w:rPr>
          <w:t>לענין עידוד נשים בעסקים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15</w:t>
        </w:r>
        <w:r w:rsidR="00CA6199">
          <w:rPr>
            <w:rStyle w:val="Hyperlink"/>
            <w:noProof/>
            <w:rtl/>
          </w:rPr>
          <w:fldChar w:fldCharType="end"/>
        </w:r>
      </w:hyperlink>
    </w:p>
    <w:p w:rsidR="00CA6199" w:rsidRDefault="006D7082">
      <w:pPr>
        <w:pStyle w:val="TOC2"/>
        <w:tabs>
          <w:tab w:val="left" w:pos="1322"/>
        </w:tabs>
        <w:rPr>
          <w:rFonts w:eastAsiaTheme="minorEastAsia" w:cstheme="minorBidi"/>
          <w:b w:val="0"/>
          <w:bCs w:val="0"/>
          <w:smallCaps w:val="0"/>
          <w:noProof/>
          <w:rtl/>
          <w:lang w:eastAsia="en-US"/>
        </w:rPr>
      </w:pPr>
      <w:hyperlink w:anchor="_Toc487467260" w:history="1">
        <w:r w:rsidR="00CA6199" w:rsidRPr="00F91E1C">
          <w:rPr>
            <w:rStyle w:val="Hyperlink"/>
            <w:noProof/>
            <w:rtl/>
          </w:rPr>
          <w:t>4.7</w:t>
        </w:r>
        <w:r w:rsidR="00CA6199">
          <w:rPr>
            <w:rFonts w:eastAsiaTheme="minorEastAsia" w:cstheme="minorBidi"/>
            <w:b w:val="0"/>
            <w:bCs w:val="0"/>
            <w:smallCaps w:val="0"/>
            <w:noProof/>
            <w:rtl/>
            <w:lang w:eastAsia="en-US"/>
          </w:rPr>
          <w:tab/>
        </w:r>
        <w:r w:rsidR="00CA6199" w:rsidRPr="00F91E1C">
          <w:rPr>
            <w:rStyle w:val="Hyperlink"/>
            <w:noProof/>
            <w:rtl/>
          </w:rPr>
          <w:t>העדפת תוצרת הארץ</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15</w:t>
        </w:r>
        <w:r w:rsidR="00CA6199">
          <w:rPr>
            <w:rStyle w:val="Hyperlink"/>
            <w:noProof/>
            <w:rtl/>
          </w:rPr>
          <w:fldChar w:fldCharType="end"/>
        </w:r>
      </w:hyperlink>
    </w:p>
    <w:p w:rsidR="00CA6199" w:rsidRDefault="006D7082" w:rsidP="000578D1">
      <w:pPr>
        <w:pStyle w:val="TOC2"/>
        <w:tabs>
          <w:tab w:val="left" w:pos="1322"/>
        </w:tabs>
        <w:rPr>
          <w:rFonts w:eastAsiaTheme="minorEastAsia" w:cstheme="minorBidi"/>
          <w:b w:val="0"/>
          <w:bCs w:val="0"/>
          <w:smallCaps w:val="0"/>
          <w:noProof/>
          <w:rtl/>
          <w:lang w:eastAsia="en-US"/>
        </w:rPr>
      </w:pPr>
      <w:hyperlink w:anchor="_Toc487467261" w:history="1">
        <w:r w:rsidR="00CA6199" w:rsidRPr="00F91E1C">
          <w:rPr>
            <w:rStyle w:val="Hyperlink"/>
            <w:noProof/>
            <w:rtl/>
          </w:rPr>
          <w:t>4.8</w:t>
        </w:r>
        <w:r w:rsidR="00CA6199">
          <w:rPr>
            <w:rFonts w:eastAsiaTheme="minorEastAsia" w:cstheme="minorBidi"/>
            <w:b w:val="0"/>
            <w:bCs w:val="0"/>
            <w:smallCaps w:val="0"/>
            <w:noProof/>
            <w:rtl/>
            <w:lang w:eastAsia="en-US"/>
          </w:rPr>
          <w:tab/>
        </w:r>
      </w:hyperlink>
    </w:p>
    <w:p w:rsidR="00CA6199" w:rsidRDefault="006D7082">
      <w:pPr>
        <w:pStyle w:val="TOC2"/>
        <w:tabs>
          <w:tab w:val="left" w:pos="1432"/>
        </w:tabs>
        <w:rPr>
          <w:rFonts w:eastAsiaTheme="minorEastAsia" w:cstheme="minorBidi"/>
          <w:b w:val="0"/>
          <w:bCs w:val="0"/>
          <w:smallCaps w:val="0"/>
          <w:noProof/>
          <w:rtl/>
          <w:lang w:eastAsia="en-US"/>
        </w:rPr>
      </w:pPr>
      <w:hyperlink w:anchor="_Toc487467264" w:history="1">
        <w:r w:rsidR="00CA6199" w:rsidRPr="00F91E1C">
          <w:rPr>
            <w:rStyle w:val="Hyperlink"/>
            <w:noProof/>
            <w:rtl/>
          </w:rPr>
          <w:t>4.11</w:t>
        </w:r>
        <w:r w:rsidR="00CA6199">
          <w:rPr>
            <w:rFonts w:eastAsiaTheme="minorEastAsia" w:cstheme="minorBidi"/>
            <w:b w:val="0"/>
            <w:bCs w:val="0"/>
            <w:smallCaps w:val="0"/>
            <w:noProof/>
            <w:rtl/>
            <w:lang w:eastAsia="en-US"/>
          </w:rPr>
          <w:tab/>
        </w:r>
        <w:r w:rsidR="00CA6199" w:rsidRPr="00F91E1C">
          <w:rPr>
            <w:rStyle w:val="Hyperlink"/>
            <w:noProof/>
            <w:rtl/>
          </w:rPr>
          <w:t>זכויות המשרד</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16</w:t>
        </w:r>
        <w:r w:rsidR="00CA6199">
          <w:rPr>
            <w:rStyle w:val="Hyperlink"/>
            <w:noProof/>
            <w:rtl/>
          </w:rPr>
          <w:fldChar w:fldCharType="end"/>
        </w:r>
      </w:hyperlink>
    </w:p>
    <w:p w:rsidR="00CA6199" w:rsidRDefault="006D7082">
      <w:pPr>
        <w:pStyle w:val="TOC2"/>
        <w:tabs>
          <w:tab w:val="left" w:pos="1440"/>
        </w:tabs>
        <w:rPr>
          <w:rFonts w:eastAsiaTheme="minorEastAsia" w:cstheme="minorBidi"/>
          <w:b w:val="0"/>
          <w:bCs w:val="0"/>
          <w:smallCaps w:val="0"/>
          <w:noProof/>
          <w:rtl/>
          <w:lang w:eastAsia="en-US"/>
        </w:rPr>
      </w:pPr>
      <w:hyperlink w:anchor="_Toc487467265" w:history="1">
        <w:r w:rsidR="00CA6199" w:rsidRPr="00F91E1C">
          <w:rPr>
            <w:rStyle w:val="Hyperlink"/>
            <w:noProof/>
          </w:rPr>
          <w:t>4.12</w:t>
        </w:r>
        <w:r w:rsidR="00CA6199">
          <w:rPr>
            <w:rFonts w:eastAsiaTheme="minorEastAsia" w:cstheme="minorBidi"/>
            <w:b w:val="0"/>
            <w:bCs w:val="0"/>
            <w:smallCaps w:val="0"/>
            <w:noProof/>
            <w:rtl/>
            <w:lang w:eastAsia="en-US"/>
          </w:rPr>
          <w:tab/>
        </w:r>
        <w:r w:rsidR="00CA6199" w:rsidRPr="00F91E1C">
          <w:rPr>
            <w:rStyle w:val="Hyperlink"/>
            <w:noProof/>
            <w:rtl/>
          </w:rPr>
          <w:t>הארכת מועדים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18</w:t>
        </w:r>
        <w:r w:rsidR="00CA6199">
          <w:rPr>
            <w:rStyle w:val="Hyperlink"/>
            <w:noProof/>
            <w:rtl/>
          </w:rPr>
          <w:fldChar w:fldCharType="end"/>
        </w:r>
      </w:hyperlink>
    </w:p>
    <w:p w:rsidR="00CA6199" w:rsidRDefault="006D7082">
      <w:pPr>
        <w:pStyle w:val="TOC2"/>
        <w:tabs>
          <w:tab w:val="left" w:pos="1432"/>
        </w:tabs>
        <w:rPr>
          <w:rFonts w:eastAsiaTheme="minorEastAsia" w:cstheme="minorBidi"/>
          <w:b w:val="0"/>
          <w:bCs w:val="0"/>
          <w:smallCaps w:val="0"/>
          <w:noProof/>
          <w:rtl/>
          <w:lang w:eastAsia="en-US"/>
        </w:rPr>
      </w:pPr>
      <w:hyperlink w:anchor="_Toc487467266" w:history="1">
        <w:r w:rsidR="00CA6199" w:rsidRPr="00F91E1C">
          <w:rPr>
            <w:rStyle w:val="Hyperlink"/>
            <w:noProof/>
            <w:rtl/>
          </w:rPr>
          <w:t>4.13</w:t>
        </w:r>
        <w:r w:rsidR="00CA6199">
          <w:rPr>
            <w:rFonts w:eastAsiaTheme="minorEastAsia" w:cstheme="minorBidi"/>
            <w:b w:val="0"/>
            <w:bCs w:val="0"/>
            <w:smallCaps w:val="0"/>
            <w:noProof/>
            <w:rtl/>
            <w:lang w:eastAsia="en-US"/>
          </w:rPr>
          <w:tab/>
        </w:r>
        <w:r w:rsidR="00CA6199" w:rsidRPr="00F91E1C">
          <w:rPr>
            <w:rStyle w:val="Hyperlink"/>
            <w:noProof/>
            <w:rtl/>
          </w:rPr>
          <w:t>בעלות על המכרז ועל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18</w:t>
        </w:r>
        <w:r w:rsidR="00CA6199">
          <w:rPr>
            <w:rStyle w:val="Hyperlink"/>
            <w:noProof/>
            <w:rtl/>
          </w:rPr>
          <w:fldChar w:fldCharType="end"/>
        </w:r>
      </w:hyperlink>
    </w:p>
    <w:p w:rsidR="00CA6199" w:rsidRDefault="006D7082">
      <w:pPr>
        <w:pStyle w:val="TOC1"/>
        <w:tabs>
          <w:tab w:val="left" w:pos="1157"/>
        </w:tabs>
        <w:rPr>
          <w:rFonts w:eastAsiaTheme="minorEastAsia" w:cstheme="minorBidi"/>
          <w:b w:val="0"/>
          <w:bCs w:val="0"/>
          <w:caps w:val="0"/>
          <w:noProof/>
          <w:u w:val="none"/>
          <w:rtl/>
          <w:lang w:eastAsia="en-US"/>
        </w:rPr>
      </w:pPr>
      <w:hyperlink w:anchor="_Toc487467267" w:history="1">
        <w:r w:rsidR="00CA6199" w:rsidRPr="00F91E1C">
          <w:rPr>
            <w:rStyle w:val="Hyperlink"/>
            <w:rFonts w:asciiTheme="majorHAnsi" w:eastAsiaTheme="majorEastAsia" w:hAnsiTheme="majorHAnsi"/>
            <w:noProof/>
            <w:rtl/>
            <w:lang w:eastAsia="en-US"/>
          </w:rPr>
          <w:t>5</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עלות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19</w:t>
        </w:r>
        <w:r w:rsidR="00CA6199">
          <w:rPr>
            <w:rStyle w:val="Hyperlink"/>
            <w:noProof/>
            <w:rtl/>
          </w:rPr>
          <w:fldChar w:fldCharType="end"/>
        </w:r>
      </w:hyperlink>
    </w:p>
    <w:p w:rsidR="00CA6199" w:rsidRDefault="006D7082">
      <w:pPr>
        <w:pStyle w:val="TOC1"/>
        <w:tabs>
          <w:tab w:val="left" w:pos="1157"/>
        </w:tabs>
        <w:rPr>
          <w:rFonts w:eastAsiaTheme="minorEastAsia" w:cstheme="minorBidi"/>
          <w:b w:val="0"/>
          <w:bCs w:val="0"/>
          <w:caps w:val="0"/>
          <w:noProof/>
          <w:u w:val="none"/>
          <w:rtl/>
          <w:lang w:eastAsia="en-US"/>
        </w:rPr>
      </w:pPr>
      <w:hyperlink w:anchor="_Toc487467268" w:history="1">
        <w:r w:rsidR="00CA6199" w:rsidRPr="00F91E1C">
          <w:rPr>
            <w:rStyle w:val="Hyperlink"/>
            <w:rFonts w:asciiTheme="majorHAnsi" w:eastAsiaTheme="majorEastAsia" w:hAnsiTheme="majorHAnsi"/>
            <w:noProof/>
            <w:rtl/>
            <w:lang w:eastAsia="en-US"/>
          </w:rPr>
          <w:t>6</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נספחים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430EAA">
          <w:rPr>
            <w:noProof/>
            <w:webHidden/>
            <w:rtl/>
          </w:rPr>
          <w:t>20</w:t>
        </w:r>
        <w:r w:rsidR="00CA6199">
          <w:rPr>
            <w:rStyle w:val="Hyperlink"/>
            <w:noProof/>
            <w:rtl/>
          </w:rPr>
          <w:fldChar w:fldCharType="end"/>
        </w:r>
      </w:hyperlink>
    </w:p>
    <w:p w:rsidR="00D11087" w:rsidRPr="00D62A8C" w:rsidRDefault="00D32888" w:rsidP="00C83738">
      <w:pPr>
        <w:pStyle w:val="11"/>
        <w:numPr>
          <w:ilvl w:val="0"/>
          <w:numId w:val="18"/>
        </w:numPr>
        <w:rPr>
          <w:rtl/>
        </w:rPr>
      </w:pPr>
      <w:r w:rsidRPr="00D62A8C">
        <w:rPr>
          <w:b w:val="0"/>
          <w:bCs w:val="0"/>
          <w:rtl/>
        </w:rPr>
        <w:lastRenderedPageBreak/>
        <w:fldChar w:fldCharType="end"/>
      </w:r>
      <w:bookmarkStart w:id="0" w:name="_Toc378247202"/>
      <w:bookmarkStart w:id="1" w:name="_Toc378751231"/>
      <w:bookmarkStart w:id="2" w:name="_Toc398494869"/>
      <w:bookmarkStart w:id="3" w:name="_Toc399170770"/>
      <w:r w:rsidR="00D11087" w:rsidRPr="00D11087">
        <w:rPr>
          <w:rFonts w:hint="cs"/>
          <w:rtl/>
        </w:rPr>
        <w:t xml:space="preserve"> </w:t>
      </w:r>
      <w:bookmarkStart w:id="4" w:name="_Toc487467239"/>
      <w:r w:rsidR="00D11087">
        <w:rPr>
          <w:rFonts w:hint="cs"/>
          <w:rtl/>
        </w:rPr>
        <w:t xml:space="preserve">פרק </w:t>
      </w:r>
      <w:r w:rsidR="00D11087" w:rsidRPr="00D62A8C">
        <w:rPr>
          <w:rFonts w:hint="cs"/>
          <w:rtl/>
        </w:rPr>
        <w:t>כללי</w:t>
      </w:r>
      <w:bookmarkEnd w:id="0"/>
      <w:bookmarkEnd w:id="1"/>
      <w:bookmarkEnd w:id="2"/>
      <w:bookmarkEnd w:id="3"/>
      <w:bookmarkEnd w:id="4"/>
    </w:p>
    <w:p w:rsidR="005B4F76" w:rsidRPr="00D62A8C" w:rsidRDefault="00B129C0" w:rsidP="00C83738">
      <w:pPr>
        <w:pStyle w:val="20"/>
        <w:numPr>
          <w:ilvl w:val="1"/>
          <w:numId w:val="18"/>
        </w:numPr>
        <w:ind w:right="0"/>
        <w:rPr>
          <w:rtl/>
        </w:rPr>
      </w:pPr>
      <w:bookmarkStart w:id="5" w:name="_Ref378494391"/>
      <w:bookmarkStart w:id="6" w:name="_Toc378751232"/>
      <w:bookmarkStart w:id="7" w:name="_Toc280124811"/>
      <w:bookmarkStart w:id="8" w:name="_Toc365486643"/>
      <w:bookmarkStart w:id="9" w:name="_Toc398494870"/>
      <w:bookmarkStart w:id="10" w:name="_Toc399170771"/>
      <w:bookmarkStart w:id="11" w:name="_Toc487467240"/>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12" w:name="_Toc378247204"/>
      <w:bookmarkStart w:id="13" w:name="_Toc273834898"/>
      <w:bookmarkEnd w:id="5"/>
      <w:bookmarkEnd w:id="6"/>
      <w:bookmarkEnd w:id="7"/>
      <w:bookmarkEnd w:id="8"/>
      <w:bookmarkEnd w:id="9"/>
      <w:bookmarkEnd w:id="10"/>
      <w:bookmarkEnd w:id="11"/>
      <w:bookmarkEnd w:id="12"/>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rsidTr="00B129C0">
        <w:trPr>
          <w:cantSplit/>
          <w:tblHeader/>
          <w:jc w:val="right"/>
        </w:trPr>
        <w:tc>
          <w:tcPr>
            <w:tcW w:w="4253" w:type="dxa"/>
            <w:shd w:val="clear" w:color="auto" w:fill="DEEAF6" w:themeFill="accent1" w:themeFillTint="33"/>
            <w:vAlign w:val="center"/>
          </w:tcPr>
          <w:p w:rsidR="00534C6D" w:rsidRPr="00D62A8C" w:rsidRDefault="00534C6D" w:rsidP="00D33503">
            <w:pPr>
              <w:spacing w:line="240" w:lineRule="auto"/>
              <w:jc w:val="center"/>
              <w:rPr>
                <w:b/>
                <w:bCs/>
                <w:rtl/>
              </w:rPr>
            </w:pPr>
          </w:p>
          <w:p w:rsidR="00804C06" w:rsidRPr="00D62A8C" w:rsidRDefault="00865CF1" w:rsidP="00DA73F6">
            <w:pPr>
              <w:spacing w:line="240" w:lineRule="auto"/>
              <w:jc w:val="center"/>
              <w:rPr>
                <w:b/>
                <w:bCs/>
                <w:rtl/>
              </w:rPr>
            </w:pPr>
            <w:r w:rsidRPr="00D62A8C">
              <w:rPr>
                <w:b/>
                <w:bCs/>
                <w:rtl/>
              </w:rPr>
              <w:t>פע</w:t>
            </w:r>
            <w:r w:rsidR="00DA73F6">
              <w:rPr>
                <w:rFonts w:hint="cs"/>
                <w:b/>
                <w:bCs/>
                <w:rtl/>
              </w:rPr>
              <w:t>ו</w:t>
            </w:r>
            <w:r w:rsidRPr="00D62A8C">
              <w:rPr>
                <w:b/>
                <w:bCs/>
                <w:rtl/>
              </w:rPr>
              <w:t>לות</w:t>
            </w:r>
          </w:p>
          <w:p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rsidR="00804C06" w:rsidRPr="00D62A8C" w:rsidRDefault="00644A32" w:rsidP="00644A32">
            <w:pPr>
              <w:spacing w:line="240" w:lineRule="auto"/>
              <w:jc w:val="center"/>
              <w:rPr>
                <w:b/>
                <w:bCs/>
                <w:rtl/>
              </w:rPr>
            </w:pPr>
            <w:r w:rsidRPr="00D62A8C">
              <w:rPr>
                <w:rFonts w:hint="cs"/>
                <w:b/>
                <w:bCs/>
                <w:rtl/>
              </w:rPr>
              <w:t>תאריך ושעה</w:t>
            </w:r>
          </w:p>
        </w:tc>
      </w:tr>
      <w:tr w:rsidR="00FC7162" w:rsidRPr="00D62A8C" w:rsidTr="00B60381">
        <w:trPr>
          <w:cantSplit/>
          <w:jc w:val="right"/>
        </w:trPr>
        <w:tc>
          <w:tcPr>
            <w:tcW w:w="4253" w:type="dxa"/>
          </w:tcPr>
          <w:p w:rsidR="00FC7162" w:rsidRPr="00D62A8C" w:rsidRDefault="00FC7162" w:rsidP="00BB0F3F">
            <w:pPr>
              <w:spacing w:before="60" w:after="60" w:line="240" w:lineRule="auto"/>
              <w:rPr>
                <w:rtl/>
              </w:rPr>
            </w:pPr>
            <w:r>
              <w:rPr>
                <w:rFonts w:hint="cs"/>
                <w:rtl/>
              </w:rPr>
              <w:t xml:space="preserve">מועד פרסום מכרז </w:t>
            </w:r>
            <w:r w:rsidR="0083276C" w:rsidRPr="00AE08FB">
              <w:rPr>
                <w:rFonts w:hint="cs"/>
                <w:rtl/>
              </w:rPr>
              <w:t xml:space="preserve">מס' </w:t>
            </w:r>
            <w:r w:rsidR="00BB0F3F">
              <w:t>02/2018</w:t>
            </w:r>
          </w:p>
        </w:tc>
        <w:tc>
          <w:tcPr>
            <w:tcW w:w="4479" w:type="dxa"/>
          </w:tcPr>
          <w:p w:rsidR="00FC7162" w:rsidRPr="00D62A8C" w:rsidRDefault="006D7082" w:rsidP="00210936">
            <w:pPr>
              <w:tabs>
                <w:tab w:val="center" w:pos="2131"/>
              </w:tabs>
              <w:spacing w:before="60" w:after="60" w:line="240" w:lineRule="auto"/>
              <w:rPr>
                <w:rFonts w:hint="cs"/>
                <w:b/>
                <w:bCs/>
                <w:rtl/>
              </w:rPr>
            </w:pPr>
            <w:r>
              <w:rPr>
                <w:rFonts w:hint="cs"/>
                <w:b/>
                <w:bCs/>
                <w:rtl/>
              </w:rPr>
              <w:t>23/</w:t>
            </w:r>
            <w:r w:rsidR="00D6527F">
              <w:rPr>
                <w:rFonts w:hint="cs"/>
                <w:b/>
                <w:bCs/>
                <w:rtl/>
              </w:rPr>
              <w:t>4/2018</w:t>
            </w:r>
          </w:p>
        </w:tc>
      </w:tr>
      <w:tr w:rsidR="00804C06" w:rsidRPr="0037543B" w:rsidTr="00B60381">
        <w:trPr>
          <w:cantSplit/>
          <w:jc w:val="right"/>
        </w:trPr>
        <w:tc>
          <w:tcPr>
            <w:tcW w:w="4253" w:type="dxa"/>
          </w:tcPr>
          <w:p w:rsidR="00804C06" w:rsidRPr="0037543B" w:rsidRDefault="00804C06" w:rsidP="00D33503">
            <w:pPr>
              <w:spacing w:before="60" w:after="60" w:line="240" w:lineRule="auto"/>
              <w:rPr>
                <w:rtl/>
              </w:rPr>
            </w:pPr>
            <w:r w:rsidRPr="0037543B">
              <w:rPr>
                <w:rtl/>
              </w:rPr>
              <w:t>המועד האחרון ל</w:t>
            </w:r>
            <w:r w:rsidRPr="0037543B">
              <w:rPr>
                <w:rFonts w:hint="eastAsia"/>
                <w:rtl/>
              </w:rPr>
              <w:t>העברת</w:t>
            </w:r>
            <w:r w:rsidRPr="0037543B">
              <w:rPr>
                <w:rtl/>
              </w:rPr>
              <w:t xml:space="preserve"> שאלות הבהרה </w:t>
            </w:r>
          </w:p>
        </w:tc>
        <w:tc>
          <w:tcPr>
            <w:tcW w:w="4479" w:type="dxa"/>
          </w:tcPr>
          <w:p w:rsidR="00804C06" w:rsidRPr="0037543B" w:rsidRDefault="00D6527F" w:rsidP="00020CB2">
            <w:pPr>
              <w:spacing w:before="60" w:after="60" w:line="240" w:lineRule="auto"/>
              <w:rPr>
                <w:b/>
                <w:bCs/>
                <w:rtl/>
              </w:rPr>
            </w:pPr>
            <w:r>
              <w:rPr>
                <w:rFonts w:hint="cs"/>
                <w:b/>
                <w:bCs/>
                <w:rtl/>
              </w:rPr>
              <w:t>13/5/2018</w:t>
            </w:r>
          </w:p>
        </w:tc>
      </w:tr>
      <w:tr w:rsidR="00804C06" w:rsidRPr="0037543B" w:rsidTr="00B60381">
        <w:trPr>
          <w:cantSplit/>
          <w:jc w:val="right"/>
        </w:trPr>
        <w:tc>
          <w:tcPr>
            <w:tcW w:w="4253" w:type="dxa"/>
          </w:tcPr>
          <w:p w:rsidR="00804C06" w:rsidRPr="0037543B" w:rsidRDefault="00804C06" w:rsidP="00D33503">
            <w:pPr>
              <w:spacing w:before="60" w:after="60" w:line="240" w:lineRule="auto"/>
              <w:rPr>
                <w:rtl/>
              </w:rPr>
            </w:pPr>
            <w:r w:rsidRPr="0037543B">
              <w:rPr>
                <w:rFonts w:hint="eastAsia"/>
                <w:rtl/>
              </w:rPr>
              <w:t>המועד</w:t>
            </w:r>
            <w:r w:rsidRPr="0037543B">
              <w:rPr>
                <w:rtl/>
              </w:rPr>
              <w:t xml:space="preserve"> </w:t>
            </w:r>
            <w:r w:rsidRPr="0037543B">
              <w:rPr>
                <w:rFonts w:hint="eastAsia"/>
                <w:rtl/>
              </w:rPr>
              <w:t>האחרון</w:t>
            </w:r>
            <w:r w:rsidRPr="0037543B">
              <w:rPr>
                <w:rtl/>
              </w:rPr>
              <w:t xml:space="preserve"> למענה לשאלות ההבהרה</w:t>
            </w:r>
          </w:p>
        </w:tc>
        <w:tc>
          <w:tcPr>
            <w:tcW w:w="4479" w:type="dxa"/>
          </w:tcPr>
          <w:p w:rsidR="00804C06" w:rsidRPr="0037543B" w:rsidRDefault="00D6527F" w:rsidP="00020CB2">
            <w:pPr>
              <w:spacing w:before="60" w:after="60" w:line="240" w:lineRule="auto"/>
              <w:rPr>
                <w:b/>
                <w:bCs/>
                <w:rtl/>
              </w:rPr>
            </w:pPr>
            <w:r>
              <w:rPr>
                <w:rFonts w:hint="cs"/>
                <w:b/>
                <w:bCs/>
                <w:rtl/>
              </w:rPr>
              <w:t>16/5/2018</w:t>
            </w:r>
            <w:bookmarkStart w:id="14" w:name="_GoBack"/>
            <w:bookmarkEnd w:id="14"/>
          </w:p>
        </w:tc>
      </w:tr>
      <w:tr w:rsidR="00804C06" w:rsidRPr="00D62A8C" w:rsidTr="00B60381">
        <w:trPr>
          <w:cantSplit/>
          <w:jc w:val="right"/>
        </w:trPr>
        <w:tc>
          <w:tcPr>
            <w:tcW w:w="4253" w:type="dxa"/>
          </w:tcPr>
          <w:p w:rsidR="00804C06" w:rsidRPr="0037543B" w:rsidRDefault="00804C06" w:rsidP="00D33503">
            <w:pPr>
              <w:spacing w:before="60" w:after="60" w:line="240" w:lineRule="auto"/>
              <w:rPr>
                <w:rtl/>
              </w:rPr>
            </w:pPr>
            <w:r w:rsidRPr="0037543B">
              <w:rPr>
                <w:rtl/>
              </w:rPr>
              <w:t>המועד האחרון להגשת הצעות</w:t>
            </w:r>
            <w:r w:rsidR="0080541F">
              <w:rPr>
                <w:rFonts w:hint="cs"/>
                <w:rtl/>
              </w:rPr>
              <w:t xml:space="preserve"> עד השעה 12:00</w:t>
            </w:r>
          </w:p>
        </w:tc>
        <w:tc>
          <w:tcPr>
            <w:tcW w:w="4479" w:type="dxa"/>
          </w:tcPr>
          <w:p w:rsidR="00804C06" w:rsidRPr="0037543B" w:rsidRDefault="00D6527F" w:rsidP="00020CB2">
            <w:pPr>
              <w:spacing w:before="60" w:after="60" w:line="240" w:lineRule="auto"/>
              <w:rPr>
                <w:b/>
                <w:bCs/>
                <w:rtl/>
              </w:rPr>
            </w:pPr>
            <w:r>
              <w:rPr>
                <w:rFonts w:hint="cs"/>
                <w:b/>
                <w:bCs/>
                <w:rtl/>
              </w:rPr>
              <w:t>27/5/2018</w:t>
            </w:r>
          </w:p>
        </w:tc>
      </w:tr>
    </w:tbl>
    <w:p w:rsidR="00644A32" w:rsidRPr="00D62A8C" w:rsidRDefault="00644A32" w:rsidP="00644A32">
      <w:pPr>
        <w:overflowPunct w:val="0"/>
        <w:autoSpaceDE w:val="0"/>
        <w:autoSpaceDN w:val="0"/>
        <w:adjustRightInd w:val="0"/>
        <w:textAlignment w:val="baseline"/>
        <w:rPr>
          <w:rFonts w:ascii="Arial" w:hAnsi="Arial"/>
          <w:b/>
          <w:bCs/>
          <w:rtl/>
        </w:rPr>
      </w:pPr>
      <w:bookmarkStart w:id="15" w:name="_Toc378247205"/>
      <w:bookmarkStart w:id="16" w:name="_Toc378751233"/>
      <w:bookmarkStart w:id="17" w:name="_Toc398494871"/>
      <w:bookmarkStart w:id="18" w:name="_Toc399170772"/>
      <w:bookmarkEnd w:id="13"/>
    </w:p>
    <w:p w:rsidR="00644A32" w:rsidRPr="00D62A8C" w:rsidRDefault="00D454C0" w:rsidP="00372672">
      <w:pPr>
        <w:overflowPunct w:val="0"/>
        <w:autoSpaceDE w:val="0"/>
        <w:autoSpaceDN w:val="0"/>
        <w:adjustRightInd w:val="0"/>
        <w:ind w:left="567"/>
        <w:textAlignment w:val="baseline"/>
        <w:rPr>
          <w:rFonts w:ascii="Arial" w:hAnsi="Arial"/>
          <w:b/>
          <w:bCs/>
        </w:rPr>
      </w:pPr>
      <w:r>
        <w:rPr>
          <w:rFonts w:ascii="Arial" w:hAnsi="Arial" w:hint="cs"/>
          <w:b/>
          <w:bCs/>
          <w:rtl/>
        </w:rPr>
        <w:t>המשרד</w:t>
      </w:r>
      <w:r w:rsidR="00644A32" w:rsidRPr="00D62A8C">
        <w:rPr>
          <w:rFonts w:ascii="Arial" w:hAnsi="Arial" w:hint="cs"/>
          <w:b/>
          <w:bCs/>
          <w:rtl/>
        </w:rPr>
        <w:t xml:space="preserve"> </w:t>
      </w:r>
      <w:r w:rsidR="00644A32" w:rsidRPr="00D62A8C">
        <w:rPr>
          <w:rFonts w:ascii="Arial" w:hAnsi="Arial"/>
          <w:b/>
          <w:bCs/>
          <w:rtl/>
        </w:rPr>
        <w:t>רשאי, על פי שיקול דעת</w:t>
      </w:r>
      <w:r w:rsidR="00644A32" w:rsidRPr="00D62A8C">
        <w:rPr>
          <w:rFonts w:ascii="Arial" w:hAnsi="Arial" w:hint="cs"/>
          <w:b/>
          <w:bCs/>
          <w:rtl/>
        </w:rPr>
        <w:t>ו</w:t>
      </w:r>
      <w:r w:rsidR="00644A32" w:rsidRPr="00D62A8C">
        <w:rPr>
          <w:rFonts w:ascii="Arial" w:hAnsi="Arial"/>
          <w:b/>
          <w:bCs/>
          <w:rtl/>
        </w:rPr>
        <w:t xml:space="preserve"> הבלעדי, לדחות </w:t>
      </w:r>
      <w:r w:rsidR="00372672">
        <w:rPr>
          <w:rFonts w:ascii="Arial" w:hAnsi="Arial"/>
          <w:b/>
          <w:bCs/>
          <w:rtl/>
        </w:rPr>
        <w:t>או</w:t>
      </w:r>
      <w:r w:rsidR="00644A32" w:rsidRPr="00D62A8C">
        <w:rPr>
          <w:rFonts w:ascii="Arial" w:hAnsi="Arial"/>
          <w:b/>
          <w:bCs/>
          <w:rtl/>
        </w:rPr>
        <w:t xml:space="preserve"> לשנות כל אחד מהמועדים אשר נקבעו בהליך המכרז.</w:t>
      </w:r>
    </w:p>
    <w:p w:rsidR="0045482C" w:rsidRDefault="0045482C" w:rsidP="00C83738">
      <w:pPr>
        <w:pStyle w:val="20"/>
        <w:numPr>
          <w:ilvl w:val="1"/>
          <w:numId w:val="18"/>
        </w:numPr>
        <w:ind w:right="0"/>
        <w:rPr>
          <w:sz w:val="28"/>
          <w:rtl/>
        </w:rPr>
      </w:pPr>
      <w:bookmarkStart w:id="19" w:name="_Toc487467241"/>
      <w:bookmarkEnd w:id="15"/>
      <w:bookmarkEnd w:id="16"/>
      <w:bookmarkEnd w:id="17"/>
      <w:bookmarkEnd w:id="18"/>
      <w:r>
        <w:rPr>
          <w:rFonts w:hint="cs"/>
          <w:sz w:val="28"/>
          <w:rtl/>
        </w:rPr>
        <w:t>כללי</w:t>
      </w:r>
      <w:bookmarkEnd w:id="19"/>
    </w:p>
    <w:p w:rsidR="000B0538" w:rsidRDefault="000937E3" w:rsidP="00C83738">
      <w:pPr>
        <w:numPr>
          <w:ilvl w:val="2"/>
          <w:numId w:val="18"/>
        </w:numPr>
        <w:ind w:left="1076"/>
      </w:pPr>
      <w:r w:rsidRPr="00D62A8C">
        <w:rPr>
          <w:rFonts w:hint="cs"/>
          <w:rtl/>
        </w:rPr>
        <w:t xml:space="preserve">רשאים להגיש הצעות לפי מכרז זה תאגיד, הרשום בישראל, או </w:t>
      </w:r>
      <w:r w:rsidR="00BA73E2">
        <w:rPr>
          <w:rFonts w:hint="cs"/>
          <w:rtl/>
        </w:rPr>
        <w:t>יחיד</w:t>
      </w:r>
      <w:r w:rsidRPr="00D62A8C">
        <w:rPr>
          <w:rFonts w:hint="cs"/>
          <w:rtl/>
        </w:rPr>
        <w:t xml:space="preserve"> הממלאים את כל תנאי הסף לפי מכרז זה.</w:t>
      </w:r>
    </w:p>
    <w:p w:rsidR="000937E3" w:rsidRPr="00FC7162" w:rsidRDefault="00E1068B" w:rsidP="00C83738">
      <w:pPr>
        <w:numPr>
          <w:ilvl w:val="2"/>
          <w:numId w:val="18"/>
        </w:numPr>
        <w:ind w:left="1076"/>
      </w:pPr>
      <w:r>
        <w:rPr>
          <w:rFonts w:hint="cs"/>
          <w:rtl/>
        </w:rPr>
        <w:t xml:space="preserve"> </w:t>
      </w:r>
      <w:r w:rsidRPr="00FC7162">
        <w:rPr>
          <w:rFonts w:hint="cs"/>
          <w:rtl/>
        </w:rPr>
        <w:t xml:space="preserve">במסגרת מכרז זה מזמין המשרד לקבל הצעות גם </w:t>
      </w:r>
      <w:proofErr w:type="spellStart"/>
      <w:r w:rsidRPr="00FC7162">
        <w:rPr>
          <w:rFonts w:hint="cs"/>
          <w:rtl/>
        </w:rPr>
        <w:t>ממציעים</w:t>
      </w:r>
      <w:proofErr w:type="spellEnd"/>
      <w:r w:rsidRPr="00FC7162">
        <w:rPr>
          <w:rFonts w:hint="cs"/>
          <w:rtl/>
        </w:rPr>
        <w:t xml:space="preserve"> שלהם תאגיד רשום </w:t>
      </w:r>
      <w:r w:rsidR="000B0538" w:rsidRPr="00FC7162">
        <w:rPr>
          <w:rFonts w:hint="cs"/>
          <w:rtl/>
        </w:rPr>
        <w:t>כחברת</w:t>
      </w:r>
      <w:r w:rsidRPr="00FC7162">
        <w:rPr>
          <w:rFonts w:hint="cs"/>
          <w:rtl/>
        </w:rPr>
        <w:t xml:space="preserve"> חוץ ובלבד כי במקרה כאמור ובו יחולו כל הוראות </w:t>
      </w:r>
      <w:proofErr w:type="spellStart"/>
      <w:r w:rsidRPr="00FC7162">
        <w:rPr>
          <w:rFonts w:hint="cs"/>
          <w:rtl/>
        </w:rPr>
        <w:t>תכ"מ</w:t>
      </w:r>
      <w:proofErr w:type="spellEnd"/>
      <w:r w:rsidRPr="00FC7162">
        <w:rPr>
          <w:rFonts w:hint="cs"/>
          <w:rtl/>
        </w:rPr>
        <w:t xml:space="preserve"> 7.12.2. בדבר העדפת תוצרת ישראלית. </w:t>
      </w:r>
    </w:p>
    <w:p w:rsidR="004E3B9C" w:rsidRPr="00D62A8C" w:rsidRDefault="00AA1B70" w:rsidP="000578D1">
      <w:pPr>
        <w:numPr>
          <w:ilvl w:val="2"/>
          <w:numId w:val="18"/>
        </w:numPr>
        <w:ind w:left="1076"/>
        <w:rPr>
          <w:rtl/>
        </w:rPr>
      </w:pPr>
      <w:r w:rsidRPr="00D62A8C">
        <w:rPr>
          <w:rFonts w:hint="cs"/>
          <w:rtl/>
        </w:rPr>
        <w:t>ההצעה תוגש ע"י המציע בלבד</w:t>
      </w:r>
      <w:r w:rsidR="00417BC4">
        <w:rPr>
          <w:rFonts w:hint="cs"/>
          <w:rtl/>
        </w:rPr>
        <w:t>,</w:t>
      </w:r>
      <w:r w:rsidRPr="00D62A8C">
        <w:rPr>
          <w:rFonts w:hint="cs"/>
          <w:rtl/>
        </w:rPr>
        <w:t xml:space="preserve"> והוא שיהיה האחראי הבלעדי </w:t>
      </w:r>
      <w:r w:rsidRPr="00D62A8C">
        <w:rPr>
          <w:rtl/>
        </w:rPr>
        <w:t xml:space="preserve">לכל </w:t>
      </w:r>
      <w:proofErr w:type="spellStart"/>
      <w:r w:rsidRPr="00D62A8C">
        <w:rPr>
          <w:rtl/>
        </w:rPr>
        <w:t>הפע</w:t>
      </w:r>
      <w:r w:rsidR="00417BC4">
        <w:rPr>
          <w:rFonts w:hint="cs"/>
          <w:rtl/>
        </w:rPr>
        <w:t>ו</w:t>
      </w:r>
      <w:r w:rsidRPr="00D62A8C">
        <w:rPr>
          <w:rtl/>
        </w:rPr>
        <w:t>לוות</w:t>
      </w:r>
      <w:proofErr w:type="spellEnd"/>
      <w:r w:rsidRPr="00D62A8C">
        <w:rPr>
          <w:rtl/>
        </w:rPr>
        <w:t xml:space="preserve"> והתוצרים, המהווים חלק ממתן השירותים, </w:t>
      </w:r>
      <w:r w:rsidR="00417BC4">
        <w:rPr>
          <w:rtl/>
        </w:rPr>
        <w:t>מושא</w:t>
      </w:r>
      <w:r w:rsidRPr="00D62A8C">
        <w:rPr>
          <w:rtl/>
        </w:rPr>
        <w:t xml:space="preserve"> מכרז זה,</w:t>
      </w:r>
      <w:r w:rsidR="000578D1">
        <w:rPr>
          <w:rFonts w:hint="cs"/>
          <w:rtl/>
        </w:rPr>
        <w:t>.</w:t>
      </w:r>
    </w:p>
    <w:p w:rsidR="00D3557D" w:rsidRPr="00D62A8C" w:rsidRDefault="00AA1B70" w:rsidP="00C83738">
      <w:pPr>
        <w:numPr>
          <w:ilvl w:val="2"/>
          <w:numId w:val="18"/>
        </w:numPr>
        <w:ind w:left="1076"/>
      </w:pPr>
      <w:r w:rsidRPr="00D62A8C">
        <w:rPr>
          <w:rFonts w:hint="cs"/>
          <w:rtl/>
        </w:rPr>
        <w:t>יובהר, כי בין ה</w:t>
      </w:r>
      <w:r w:rsidR="00417BC4">
        <w:rPr>
          <w:rFonts w:hint="cs"/>
          <w:rtl/>
        </w:rPr>
        <w:t>ספק</w:t>
      </w:r>
      <w:r w:rsidRPr="00D62A8C">
        <w:rPr>
          <w:rFonts w:hint="cs"/>
          <w:rtl/>
        </w:rPr>
        <w:t xml:space="preserve"> או מי מנותני השירותים מטעמו לא יתקיימו יחסי </w:t>
      </w:r>
      <w:r w:rsidR="0075230B" w:rsidRPr="00D62A8C">
        <w:rPr>
          <w:rFonts w:hint="cs"/>
          <w:rtl/>
        </w:rPr>
        <w:t>עבודה</w:t>
      </w:r>
      <w:r w:rsidR="00863503" w:rsidRPr="00D62A8C">
        <w:rPr>
          <w:rFonts w:hint="cs"/>
          <w:rtl/>
        </w:rPr>
        <w:t>.</w:t>
      </w:r>
    </w:p>
    <w:p w:rsidR="00C843A3" w:rsidRPr="00D62A8C" w:rsidRDefault="00C843A3" w:rsidP="00C83738">
      <w:pPr>
        <w:numPr>
          <w:ilvl w:val="2"/>
          <w:numId w:val="18"/>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w:t>
      </w:r>
      <w:r w:rsidR="009F1505" w:rsidRPr="00D62A8C">
        <w:rPr>
          <w:rFonts w:hint="cs"/>
          <w:b/>
          <w:bCs/>
          <w:rtl/>
        </w:rPr>
        <w:t>-</w:t>
      </w:r>
      <w:r w:rsidRPr="00D62A8C">
        <w:rPr>
          <w:rFonts w:hint="cs"/>
          <w:b/>
          <w:bCs/>
          <w:rtl/>
        </w:rPr>
        <w:t>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ותוערך</w:t>
      </w:r>
      <w:r w:rsidRPr="00D62A8C">
        <w:rPr>
          <w:rtl/>
        </w:rPr>
        <w:t xml:space="preserve"> </w:t>
      </w:r>
      <w:r w:rsidRPr="00D62A8C">
        <w:rPr>
          <w:rFonts w:hint="cs"/>
          <w:rtl/>
        </w:rPr>
        <w:t>איכות</w:t>
      </w:r>
      <w:r w:rsidRPr="00D62A8C">
        <w:rPr>
          <w:rtl/>
        </w:rPr>
        <w:t xml:space="preserve"> </w:t>
      </w:r>
      <w:r w:rsidRPr="00D62A8C">
        <w:rPr>
          <w:rFonts w:hint="cs"/>
          <w:rtl/>
        </w:rPr>
        <w:t>ההצעות</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אמות</w:t>
      </w:r>
      <w:r w:rsidRPr="00D62A8C">
        <w:rPr>
          <w:rtl/>
        </w:rPr>
        <w:t xml:space="preserve"> </w:t>
      </w:r>
      <w:r w:rsidRPr="00D62A8C">
        <w:rPr>
          <w:rFonts w:hint="cs"/>
          <w:rtl/>
        </w:rPr>
        <w:t>המידה</w:t>
      </w:r>
      <w:r w:rsidRPr="00D62A8C">
        <w:rPr>
          <w:rtl/>
        </w:rPr>
        <w:t xml:space="preserve"> </w:t>
      </w:r>
      <w:r w:rsidRPr="00D62A8C">
        <w:rPr>
          <w:rFonts w:hint="cs"/>
          <w:rtl/>
        </w:rPr>
        <w:t>המפורטות</w:t>
      </w:r>
      <w:r w:rsidRPr="00D62A8C">
        <w:rPr>
          <w:rtl/>
        </w:rPr>
        <w:t xml:space="preserve"> </w:t>
      </w:r>
      <w:r w:rsidR="00DE0781" w:rsidRPr="00D62A8C">
        <w:rPr>
          <w:rFonts w:hint="cs"/>
          <w:rtl/>
        </w:rPr>
        <w:t>במכרז זה</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Pr="00D62A8C">
        <w:rPr>
          <w:rFonts w:hint="cs"/>
          <w:rtl/>
        </w:rPr>
        <w:t>וייערך</w:t>
      </w:r>
      <w:r w:rsidRPr="00D62A8C">
        <w:rPr>
          <w:rtl/>
        </w:rPr>
        <w:t xml:space="preserve"> </w:t>
      </w:r>
      <w:r w:rsidRPr="00D62A8C">
        <w:rPr>
          <w:rFonts w:hint="cs"/>
          <w:rtl/>
        </w:rPr>
        <w:t>שקלול</w:t>
      </w:r>
      <w:r w:rsidRPr="00D62A8C">
        <w:rPr>
          <w:rtl/>
        </w:rPr>
        <w:t xml:space="preserve"> </w:t>
      </w:r>
      <w:r w:rsidRPr="00D62A8C">
        <w:rPr>
          <w:rFonts w:hint="cs"/>
          <w:rtl/>
        </w:rPr>
        <w:t>של</w:t>
      </w:r>
      <w:r w:rsidRPr="00D62A8C">
        <w:rPr>
          <w:rtl/>
        </w:rPr>
        <w:t xml:space="preserve"> </w:t>
      </w:r>
      <w:r w:rsidRPr="00D62A8C">
        <w:rPr>
          <w:rFonts w:hint="cs"/>
          <w:rtl/>
        </w:rPr>
        <w:t>איכות</w:t>
      </w:r>
      <w:r w:rsidRPr="00D62A8C">
        <w:rPr>
          <w:rtl/>
        </w:rPr>
        <w:t xml:space="preserve"> </w:t>
      </w:r>
      <w:r w:rsidRPr="00D62A8C">
        <w:rPr>
          <w:rFonts w:hint="cs"/>
          <w:rtl/>
        </w:rPr>
        <w:t>ועלות</w:t>
      </w:r>
      <w:r w:rsidRPr="00D62A8C">
        <w:rPr>
          <w:rtl/>
        </w:rPr>
        <w:t>.</w:t>
      </w:r>
      <w:r w:rsidRPr="00D62A8C">
        <w:rPr>
          <w:rFonts w:hint="cs"/>
          <w:rtl/>
        </w:rPr>
        <w:t xml:space="preserve"> </w:t>
      </w:r>
    </w:p>
    <w:p w:rsidR="0045482C" w:rsidRDefault="009226C8" w:rsidP="00C83738">
      <w:pPr>
        <w:numPr>
          <w:ilvl w:val="2"/>
          <w:numId w:val="18"/>
        </w:numPr>
        <w:ind w:left="1076"/>
      </w:pPr>
      <w:r w:rsidRPr="00D62A8C">
        <w:rPr>
          <w:rtl/>
        </w:rPr>
        <w:t>בכל מקום במכרז זה, בו ננקטה לשון זכר, הכוונה היא גם ללשון נקבה ולהיפך.</w:t>
      </w:r>
    </w:p>
    <w:p w:rsidR="009226C8" w:rsidRPr="00D62A8C" w:rsidRDefault="009226C8" w:rsidP="001C68ED">
      <w:pPr>
        <w:rPr>
          <w:rtl/>
        </w:rPr>
      </w:pPr>
    </w:p>
    <w:p w:rsidR="0045482C" w:rsidRPr="00D62A8C" w:rsidRDefault="0045482C" w:rsidP="00C83738">
      <w:pPr>
        <w:pStyle w:val="20"/>
        <w:numPr>
          <w:ilvl w:val="1"/>
          <w:numId w:val="18"/>
        </w:numPr>
        <w:ind w:right="0"/>
        <w:rPr>
          <w:sz w:val="28"/>
          <w:rtl/>
        </w:rPr>
      </w:pPr>
      <w:bookmarkStart w:id="20" w:name="_Toc487467242"/>
      <w:r w:rsidRPr="00D62A8C">
        <w:rPr>
          <w:rFonts w:hint="cs"/>
          <w:sz w:val="28"/>
          <w:rtl/>
        </w:rPr>
        <w:t>השירותים</w:t>
      </w:r>
      <w:r w:rsidR="00417BC4">
        <w:rPr>
          <w:rFonts w:hint="cs"/>
          <w:sz w:val="28"/>
          <w:rtl/>
        </w:rPr>
        <w:t xml:space="preserve"> או הטובין</w:t>
      </w:r>
      <w:r w:rsidRPr="00D62A8C">
        <w:rPr>
          <w:rFonts w:hint="cs"/>
          <w:sz w:val="28"/>
          <w:rtl/>
        </w:rPr>
        <w:t xml:space="preserve"> הנדרשים</w:t>
      </w:r>
      <w:bookmarkEnd w:id="20"/>
      <w:r w:rsidR="00417BC4">
        <w:rPr>
          <w:rFonts w:hint="cs"/>
          <w:sz w:val="28"/>
          <w:rtl/>
        </w:rPr>
        <w:t xml:space="preserve"> </w:t>
      </w:r>
    </w:p>
    <w:p w:rsidR="00FC7162" w:rsidRPr="008C6B59" w:rsidRDefault="0045482C" w:rsidP="00BB32AC">
      <w:pPr>
        <w:numPr>
          <w:ilvl w:val="2"/>
          <w:numId w:val="18"/>
        </w:numPr>
        <w:ind w:left="1076"/>
        <w:rPr>
          <w:rtl/>
        </w:rPr>
      </w:pPr>
      <w:r w:rsidRPr="002A1105">
        <w:rPr>
          <w:rFonts w:hint="cs"/>
          <w:rtl/>
        </w:rPr>
        <w:t xml:space="preserve">משרד החקלאות ופיתוח הכפר, מבקש </w:t>
      </w:r>
      <w:r w:rsidRPr="002A1105">
        <w:rPr>
          <w:rFonts w:hint="eastAsia"/>
          <w:rtl/>
        </w:rPr>
        <w:t>לקבל</w:t>
      </w:r>
      <w:r w:rsidRPr="002A1105">
        <w:rPr>
          <w:rtl/>
        </w:rPr>
        <w:t xml:space="preserve"> הצעות </w:t>
      </w:r>
      <w:r w:rsidRPr="002A1105">
        <w:rPr>
          <w:rFonts w:hint="cs"/>
          <w:rtl/>
        </w:rPr>
        <w:t>ל</w:t>
      </w:r>
      <w:r w:rsidR="00BB32AC">
        <w:rPr>
          <w:rFonts w:hint="cs"/>
          <w:rtl/>
        </w:rPr>
        <w:t>אספקת</w:t>
      </w:r>
      <w:r w:rsidR="00A4701A" w:rsidRPr="008C6B59">
        <w:rPr>
          <w:rtl/>
        </w:rPr>
        <w:t xml:space="preserve"> </w:t>
      </w:r>
      <w:r w:rsidR="00BB32AC">
        <w:rPr>
          <w:rFonts w:hint="cs"/>
          <w:rtl/>
        </w:rPr>
        <w:t xml:space="preserve">ציוד מעבדתי לחטיבה </w:t>
      </w:r>
      <w:proofErr w:type="spellStart"/>
      <w:r w:rsidR="00BB32AC">
        <w:rPr>
          <w:rFonts w:hint="cs"/>
          <w:rtl/>
        </w:rPr>
        <w:t>לויריולוגיה</w:t>
      </w:r>
      <w:proofErr w:type="spellEnd"/>
      <w:r w:rsidR="009D48FA">
        <w:rPr>
          <w:rFonts w:hint="cs"/>
          <w:rtl/>
        </w:rPr>
        <w:t>.</w:t>
      </w:r>
    </w:p>
    <w:p w:rsidR="00542913" w:rsidRDefault="0083276C" w:rsidP="00C83738">
      <w:pPr>
        <w:numPr>
          <w:ilvl w:val="2"/>
          <w:numId w:val="18"/>
        </w:numPr>
        <w:ind w:left="1076"/>
        <w:rPr>
          <w:rtl/>
        </w:rPr>
      </w:pPr>
      <w:r>
        <w:rPr>
          <w:rFonts w:hint="cs"/>
          <w:rtl/>
        </w:rPr>
        <w:t xml:space="preserve">פירוט השירותים המלא </w:t>
      </w:r>
      <w:r w:rsidR="00364A7B" w:rsidRPr="00476741">
        <w:rPr>
          <w:rFonts w:hint="cs"/>
          <w:rtl/>
        </w:rPr>
        <w:t xml:space="preserve">מופיע </w:t>
      </w:r>
      <w:r w:rsidR="00364A7B" w:rsidRPr="00542913">
        <w:rPr>
          <w:rFonts w:hint="cs"/>
          <w:rtl/>
        </w:rPr>
        <w:t>ב</w:t>
      </w:r>
      <w:r w:rsidR="00364A7B" w:rsidRPr="008C6B59">
        <w:rPr>
          <w:rtl/>
        </w:rPr>
        <w:fldChar w:fldCharType="begin"/>
      </w:r>
      <w:r w:rsidR="00364A7B" w:rsidRPr="000E3052">
        <w:rPr>
          <w:rtl/>
        </w:rPr>
        <w:instrText xml:space="preserve"> </w:instrText>
      </w:r>
      <w:r w:rsidR="00364A7B" w:rsidRPr="000E3052">
        <w:instrText>REF</w:instrText>
      </w:r>
      <w:r w:rsidR="00364A7B" w:rsidRPr="000E3052">
        <w:rPr>
          <w:rtl/>
        </w:rPr>
        <w:instrText xml:space="preserve"> נספח_פירוט_השירותים \</w:instrText>
      </w:r>
      <w:r w:rsidR="00364A7B" w:rsidRPr="000E3052">
        <w:instrText>h</w:instrText>
      </w:r>
      <w:r w:rsidR="00364A7B" w:rsidRPr="000E3052">
        <w:rPr>
          <w:rtl/>
        </w:rPr>
        <w:instrText xml:space="preserve"> </w:instrText>
      </w:r>
      <w:r w:rsidR="00FE7920" w:rsidRPr="000E3052">
        <w:rPr>
          <w:rtl/>
        </w:rPr>
        <w:instrText xml:space="preserve"> \* </w:instrText>
      </w:r>
      <w:r w:rsidR="00FE7920" w:rsidRPr="000E3052">
        <w:instrText>MERGEFORMAT</w:instrText>
      </w:r>
      <w:r w:rsidR="00FE7920" w:rsidRPr="000E3052">
        <w:rPr>
          <w:rtl/>
        </w:rPr>
        <w:instrText xml:space="preserve"> </w:instrText>
      </w:r>
      <w:r w:rsidR="00364A7B" w:rsidRPr="008C6B59">
        <w:rPr>
          <w:rtl/>
        </w:rPr>
      </w:r>
      <w:r w:rsidR="00364A7B" w:rsidRPr="008C6B59">
        <w:rPr>
          <w:rtl/>
        </w:rPr>
        <w:fldChar w:fldCharType="separate"/>
      </w:r>
      <w:r w:rsidR="00430EAA" w:rsidRPr="008C6B59">
        <w:rPr>
          <w:rFonts w:hint="eastAsia"/>
          <w:rtl/>
        </w:rPr>
        <w:t>נספח</w:t>
      </w:r>
      <w:r w:rsidR="00430EAA" w:rsidRPr="008C6B59">
        <w:rPr>
          <w:rtl/>
        </w:rPr>
        <w:t xml:space="preserve"> </w:t>
      </w:r>
      <w:r w:rsidR="00430EAA">
        <w:rPr>
          <w:rtl/>
        </w:rPr>
        <w:t xml:space="preserve">1 </w:t>
      </w:r>
      <w:r w:rsidR="00364A7B" w:rsidRPr="008C6B59">
        <w:rPr>
          <w:rtl/>
        </w:rPr>
        <w:fldChar w:fldCharType="end"/>
      </w:r>
      <w:r w:rsidR="00364A7B" w:rsidRPr="000E3052">
        <w:rPr>
          <w:rtl/>
        </w:rPr>
        <w:t>.</w:t>
      </w:r>
    </w:p>
    <w:p w:rsidR="0083276C" w:rsidRPr="0083276C" w:rsidRDefault="00542913" w:rsidP="008C6B59">
      <w:pPr>
        <w:pStyle w:val="a2"/>
        <w:bidi w:val="0"/>
        <w:rPr>
          <w:rtl/>
        </w:rPr>
      </w:pPr>
      <w:r>
        <w:rPr>
          <w:rtl/>
        </w:rPr>
        <w:lastRenderedPageBreak/>
        <w:br w:type="page"/>
      </w:r>
    </w:p>
    <w:p w:rsidR="004A0D07" w:rsidRPr="00D62A8C" w:rsidRDefault="004A0D07" w:rsidP="00C83738">
      <w:pPr>
        <w:pStyle w:val="20"/>
        <w:numPr>
          <w:ilvl w:val="1"/>
          <w:numId w:val="18"/>
        </w:numPr>
        <w:ind w:right="0"/>
        <w:rPr>
          <w:sz w:val="28"/>
          <w:rtl/>
        </w:rPr>
      </w:pPr>
      <w:bookmarkStart w:id="21" w:name="_Toc475957065"/>
      <w:bookmarkStart w:id="22" w:name="_Toc378751235"/>
      <w:bookmarkStart w:id="23" w:name="_Toc398494872"/>
      <w:bookmarkStart w:id="24" w:name="_Toc399170773"/>
      <w:bookmarkStart w:id="25" w:name="_Toc487467243"/>
      <w:bookmarkEnd w:id="21"/>
      <w:r w:rsidRPr="00D62A8C">
        <w:rPr>
          <w:rFonts w:hint="eastAsia"/>
          <w:sz w:val="28"/>
          <w:rtl/>
        </w:rPr>
        <w:lastRenderedPageBreak/>
        <w:t>הגדרות</w:t>
      </w:r>
      <w:bookmarkEnd w:id="22"/>
      <w:bookmarkEnd w:id="23"/>
      <w:bookmarkEnd w:id="24"/>
      <w:bookmarkEnd w:id="25"/>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"דיני העבודה"</w:t>
            </w:r>
          </w:p>
        </w:tc>
        <w:tc>
          <w:tcPr>
            <w:tcW w:w="6349" w:type="dxa"/>
          </w:tcPr>
          <w:p w:rsidR="00373A38" w:rsidRPr="00D62A8C" w:rsidRDefault="00373A38" w:rsidP="003336F8">
            <w:pPr>
              <w:rPr>
                <w:highlight w:val="cyan"/>
                <w:rtl/>
              </w:rPr>
            </w:pPr>
            <w:r w:rsidRPr="00D62A8C">
              <w:rPr>
                <w:rFonts w:hint="cs"/>
                <w:rtl/>
              </w:rPr>
              <w:t xml:space="preserve">החיקוקים המפורטים בתוספת </w:t>
            </w:r>
            <w:proofErr w:type="spellStart"/>
            <w:r w:rsidRPr="00D62A8C">
              <w:rPr>
                <w:rFonts w:hint="cs"/>
                <w:rtl/>
              </w:rPr>
              <w:t>השניה</w:t>
            </w:r>
            <w:proofErr w:type="spellEnd"/>
            <w:r w:rsidRPr="00D62A8C">
              <w:rPr>
                <w:rFonts w:hint="cs"/>
                <w:rtl/>
              </w:rPr>
              <w:t xml:space="preserve"> לחוק בית הדין לעבודה, התשכ"ט-1969, ששר </w:t>
            </w:r>
            <w:r w:rsidR="003336F8" w:rsidRPr="00D62A8C">
              <w:rPr>
                <w:rFonts w:hint="cs"/>
                <w:rtl/>
              </w:rPr>
              <w:t>הכלכלה</w:t>
            </w:r>
            <w:r w:rsidRPr="00D62A8C">
              <w:rPr>
                <w:rFonts w:hint="cs"/>
                <w:rtl/>
              </w:rPr>
              <w:t xml:space="preserve"> ממונה על ביצועם וכן חוק הביטוח הלאומי [נוסח משולב], התשנ"ה-1995;</w:t>
            </w:r>
          </w:p>
        </w:tc>
      </w:tr>
      <w:tr w:rsidR="00373A38" w:rsidRPr="00D62A8C" w:rsidTr="00792957">
        <w:trPr>
          <w:cantSplit/>
        </w:trPr>
        <w:tc>
          <w:tcPr>
            <w:tcW w:w="2448" w:type="dxa"/>
          </w:tcPr>
          <w:p w:rsidR="00373A38" w:rsidRPr="00D62A8C" w:rsidRDefault="00373A38" w:rsidP="00EC76CE">
            <w:pPr>
              <w:rPr>
                <w:b/>
                <w:bCs/>
                <w:rtl/>
              </w:rPr>
            </w:pPr>
            <w:bookmarkStart w:id="26" w:name="_Toc378246952"/>
            <w:bookmarkStart w:id="27" w:name="_Toc378247207"/>
            <w:bookmarkStart w:id="28" w:name="_Toc378246953"/>
            <w:bookmarkStart w:id="29" w:name="_Toc378247208"/>
            <w:bookmarkStart w:id="30" w:name="_Toc378246954"/>
            <w:bookmarkStart w:id="31" w:name="_Toc378247209"/>
            <w:bookmarkEnd w:id="26"/>
            <w:bookmarkEnd w:id="27"/>
            <w:bookmarkEnd w:id="28"/>
            <w:bookmarkEnd w:id="29"/>
            <w:bookmarkEnd w:id="30"/>
            <w:bookmarkEnd w:id="31"/>
            <w:r w:rsidRPr="00D62A8C">
              <w:rPr>
                <w:rFonts w:hint="cs"/>
                <w:b/>
                <w:bCs/>
                <w:rtl/>
              </w:rPr>
              <w:t>"ה</w:t>
            </w:r>
            <w:r w:rsidRPr="00D62A8C">
              <w:rPr>
                <w:b/>
                <w:bCs/>
                <w:rtl/>
              </w:rPr>
              <w:t>מכרז</w:t>
            </w:r>
            <w:r w:rsidRPr="00D62A8C">
              <w:rPr>
                <w:rFonts w:hint="cs"/>
                <w:b/>
                <w:bCs/>
                <w:rtl/>
              </w:rPr>
              <w:t>"</w:t>
            </w:r>
          </w:p>
        </w:tc>
        <w:tc>
          <w:tcPr>
            <w:tcW w:w="6349" w:type="dxa"/>
          </w:tcPr>
          <w:p w:rsidR="00373A38" w:rsidRPr="00D62A8C" w:rsidRDefault="00373A38" w:rsidP="000578D1">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w:t>
            </w:r>
            <w:proofErr w:type="spellStart"/>
            <w:r w:rsidR="00EE7967" w:rsidRPr="00D62A8C">
              <w:rPr>
                <w:rFonts w:hint="cs"/>
                <w:rtl/>
              </w:rPr>
              <w:t>הפרסום</w:t>
            </w:r>
            <w:r w:rsidRPr="00D62A8C">
              <w:rPr>
                <w:rFonts w:hint="cs"/>
                <w:rtl/>
              </w:rPr>
              <w:t>וכן</w:t>
            </w:r>
            <w:proofErr w:type="spellEnd"/>
            <w:r w:rsidRPr="00D62A8C">
              <w:rPr>
                <w:rFonts w:hint="cs"/>
                <w:rtl/>
              </w:rPr>
              <w:t xml:space="preserve"> מענה לשאלות הבהרה</w:t>
            </w:r>
            <w:r w:rsidR="00DB04CA">
              <w:rPr>
                <w:rFonts w:hint="cs"/>
                <w:rtl/>
              </w:rPr>
              <w:t>,</w:t>
            </w:r>
            <w:r w:rsidRPr="00D62A8C">
              <w:rPr>
                <w:rFonts w:hint="cs"/>
                <w:rtl/>
              </w:rPr>
              <w:t xml:space="preserve"> וכל מידע אחר שנמסר על ידי המשרד במסגרת הליכי מכרז זה;</w:t>
            </w:r>
          </w:p>
        </w:tc>
      </w:tr>
      <w:tr w:rsidR="00373A38" w:rsidRPr="00D62A8C" w:rsidTr="00792957">
        <w:trPr>
          <w:cantSplit/>
        </w:trPr>
        <w:tc>
          <w:tcPr>
            <w:tcW w:w="2448" w:type="dxa"/>
          </w:tcPr>
          <w:p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49" w:type="dxa"/>
          </w:tcPr>
          <w:p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rsidTr="00792957">
        <w:trPr>
          <w:cantSplit/>
        </w:trPr>
        <w:tc>
          <w:tcPr>
            <w:tcW w:w="2448" w:type="dxa"/>
          </w:tcPr>
          <w:p w:rsidR="00373A38" w:rsidRPr="00D62A8C" w:rsidRDefault="00373A38" w:rsidP="002A1105">
            <w:pPr>
              <w:rPr>
                <w:b/>
                <w:bCs/>
                <w:rtl/>
              </w:rPr>
            </w:pPr>
            <w:r w:rsidRPr="00D62A8C">
              <w:rPr>
                <w:rFonts w:hint="cs"/>
                <w:b/>
                <w:bCs/>
                <w:rtl/>
              </w:rPr>
              <w:t>"ה</w:t>
            </w:r>
            <w:r w:rsidRPr="00D62A8C">
              <w:rPr>
                <w:b/>
                <w:bCs/>
                <w:rtl/>
              </w:rPr>
              <w:t>ספק</w:t>
            </w:r>
            <w:r w:rsidRPr="00D62A8C">
              <w:rPr>
                <w:rFonts w:hint="cs"/>
                <w:b/>
                <w:bCs/>
                <w:rtl/>
              </w:rPr>
              <w:t>"</w:t>
            </w:r>
            <w:r w:rsidR="002A1105">
              <w:rPr>
                <w:rFonts w:hint="cs"/>
                <w:b/>
                <w:bCs/>
                <w:rtl/>
              </w:rPr>
              <w:t xml:space="preserve"> /  "הזוכה"</w:t>
            </w:r>
          </w:p>
        </w:tc>
        <w:tc>
          <w:tcPr>
            <w:tcW w:w="6349" w:type="dxa"/>
          </w:tcPr>
          <w:p w:rsidR="00373A38" w:rsidRPr="00D62A8C" w:rsidRDefault="00373A38" w:rsidP="00DB04CA">
            <w:pPr>
              <w:rPr>
                <w:rtl/>
              </w:rPr>
            </w:pPr>
            <w:r w:rsidRPr="00D62A8C">
              <w:rPr>
                <w:rFonts w:hint="cs"/>
                <w:rtl/>
              </w:rPr>
              <w:t xml:space="preserve">המציע אשר נבחר ע"י המשרד </w:t>
            </w:r>
            <w:r w:rsidR="00DB04CA">
              <w:rPr>
                <w:rFonts w:hint="cs"/>
                <w:rtl/>
              </w:rPr>
              <w:t>ל</w:t>
            </w:r>
            <w:r w:rsidRPr="00D62A8C">
              <w:rPr>
                <w:rFonts w:hint="cs"/>
                <w:rtl/>
              </w:rPr>
              <w:t>זוכה לפי מכרז זה;</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הגנת הפרטיות"</w:t>
            </w:r>
          </w:p>
        </w:tc>
        <w:tc>
          <w:tcPr>
            <w:tcW w:w="6349" w:type="dxa"/>
          </w:tcPr>
          <w:p w:rsidR="00373A38" w:rsidRPr="00D62A8C" w:rsidRDefault="00373A38" w:rsidP="00EC76CE">
            <w:pPr>
              <w:rPr>
                <w:rtl/>
              </w:rPr>
            </w:pPr>
            <w:r w:rsidRPr="00D62A8C">
              <w:rPr>
                <w:rFonts w:hint="cs"/>
                <w:rtl/>
              </w:rPr>
              <w:t>חוק הגנת הפרטיות, התשמ"א-1981;</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עובדים זרים"</w:t>
            </w:r>
          </w:p>
        </w:tc>
        <w:tc>
          <w:tcPr>
            <w:tcW w:w="6349" w:type="dxa"/>
          </w:tcPr>
          <w:p w:rsidR="00373A38" w:rsidRPr="00D62A8C" w:rsidRDefault="00373A38" w:rsidP="00EC76CE">
            <w:pPr>
              <w:rPr>
                <w:rtl/>
              </w:rPr>
            </w:pPr>
            <w:r w:rsidRPr="00D62A8C">
              <w:rPr>
                <w:rFonts w:hint="cs"/>
                <w:rtl/>
              </w:rPr>
              <w:t>חוק עובדים זרים, התשנ"א-1991;</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עסקאות גופים ציבוריים"</w:t>
            </w:r>
          </w:p>
        </w:tc>
        <w:tc>
          <w:tcPr>
            <w:tcW w:w="6349" w:type="dxa"/>
          </w:tcPr>
          <w:p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שכר מינימום"</w:t>
            </w:r>
          </w:p>
        </w:tc>
        <w:tc>
          <w:tcPr>
            <w:tcW w:w="6349" w:type="dxa"/>
          </w:tcPr>
          <w:p w:rsidR="00373A38" w:rsidRPr="00D62A8C" w:rsidRDefault="00373A38" w:rsidP="00EC76CE">
            <w:pPr>
              <w:rPr>
                <w:rtl/>
              </w:rPr>
            </w:pPr>
            <w:r w:rsidRPr="00D62A8C">
              <w:rPr>
                <w:rFonts w:hint="cs"/>
                <w:rtl/>
              </w:rPr>
              <w:t>חוק שכר מינימום, התשמ"ז-1987;</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"מציע"</w:t>
            </w:r>
          </w:p>
        </w:tc>
        <w:tc>
          <w:tcPr>
            <w:tcW w:w="6349" w:type="dxa"/>
          </w:tcPr>
          <w:p w:rsidR="002853F6" w:rsidRPr="00D62A8C" w:rsidRDefault="002853F6" w:rsidP="00DB04CA">
            <w:pPr>
              <w:rPr>
                <w:rtl/>
              </w:rPr>
            </w:pPr>
            <w:r w:rsidRPr="00D62A8C">
              <w:rPr>
                <w:rFonts w:hint="cs"/>
                <w:rtl/>
              </w:rPr>
              <w:t xml:space="preserve">תאגיד או </w:t>
            </w:r>
            <w:r w:rsidR="00DB04CA">
              <w:rPr>
                <w:rFonts w:hint="cs"/>
                <w:rtl/>
              </w:rPr>
              <w:t>יחיד</w:t>
            </w:r>
            <w:r w:rsidRPr="00D62A8C">
              <w:rPr>
                <w:rFonts w:hint="cs"/>
                <w:rtl/>
              </w:rPr>
              <w:t>, המגיש הצעה במענה למכרז זה;</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"נותן-שירות"</w:t>
            </w:r>
          </w:p>
        </w:tc>
        <w:tc>
          <w:tcPr>
            <w:tcW w:w="6349" w:type="dxa"/>
          </w:tcPr>
          <w:p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"תקנות חובת המכרזים"</w:t>
            </w:r>
          </w:p>
          <w:p w:rsidR="00644A32" w:rsidRPr="00D62A8C" w:rsidRDefault="00644A32" w:rsidP="00EC76CE">
            <w:pPr>
              <w:rPr>
                <w:b/>
                <w:bCs/>
                <w:rtl/>
              </w:rPr>
            </w:pPr>
          </w:p>
        </w:tc>
        <w:tc>
          <w:tcPr>
            <w:tcW w:w="6349" w:type="dxa"/>
          </w:tcPr>
          <w:p w:rsidR="002853F6" w:rsidRPr="00D62A8C" w:rsidRDefault="002853F6" w:rsidP="00EC76C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rsidR="00644A32" w:rsidRPr="00D62A8C" w:rsidRDefault="00644A32" w:rsidP="000578D1">
            <w:pPr>
              <w:rPr>
                <w:rtl/>
              </w:rPr>
            </w:pPr>
          </w:p>
        </w:tc>
      </w:tr>
    </w:tbl>
    <w:p w:rsidR="000937E3" w:rsidRPr="00D62A8C" w:rsidRDefault="000937E3" w:rsidP="00C83738">
      <w:pPr>
        <w:pStyle w:val="20"/>
        <w:numPr>
          <w:ilvl w:val="1"/>
          <w:numId w:val="18"/>
        </w:numPr>
        <w:ind w:right="0"/>
        <w:rPr>
          <w:sz w:val="28"/>
          <w:rtl/>
        </w:rPr>
      </w:pPr>
      <w:bookmarkStart w:id="32" w:name="_Toc378247206"/>
      <w:bookmarkStart w:id="33" w:name="_Toc378751234"/>
      <w:bookmarkStart w:id="34" w:name="_Toc398494873"/>
      <w:bookmarkStart w:id="35" w:name="_Toc399170774"/>
      <w:bookmarkStart w:id="36" w:name="_Toc487467244"/>
      <w:bookmarkStart w:id="37" w:name="_Toc273834900"/>
      <w:bookmarkStart w:id="38" w:name="_Toc280124814"/>
      <w:bookmarkStart w:id="39" w:name="_Toc378247238"/>
      <w:bookmarkStart w:id="40"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2"/>
      <w:bookmarkEnd w:id="33"/>
      <w:bookmarkEnd w:id="34"/>
      <w:bookmarkEnd w:id="35"/>
      <w:bookmarkEnd w:id="36"/>
    </w:p>
    <w:p w:rsidR="009D0949" w:rsidRPr="00D62A8C" w:rsidRDefault="00BB32AC" w:rsidP="00D26189">
      <w:pPr>
        <w:numPr>
          <w:ilvl w:val="2"/>
          <w:numId w:val="18"/>
        </w:numPr>
        <w:ind w:left="1076"/>
        <w:rPr>
          <w:rtl/>
        </w:rPr>
      </w:pPr>
      <w:r>
        <w:rPr>
          <w:rtl/>
        </w:rPr>
        <w:t>תקופת ההתקשרות עם הספק  תימשך</w:t>
      </w:r>
      <w:r>
        <w:rPr>
          <w:rFonts w:hint="cs"/>
          <w:rtl/>
        </w:rPr>
        <w:t xml:space="preserve"> </w:t>
      </w:r>
      <w:r w:rsidR="00D26189">
        <w:rPr>
          <w:rFonts w:hint="cs"/>
          <w:rtl/>
        </w:rPr>
        <w:t xml:space="preserve">24 </w:t>
      </w:r>
      <w:r w:rsidR="009D0949">
        <w:rPr>
          <w:rFonts w:hint="cs"/>
          <w:rtl/>
        </w:rPr>
        <w:t>חודשים</w:t>
      </w:r>
      <w:r w:rsidR="009D0949" w:rsidRPr="00D62A8C">
        <w:rPr>
          <w:rFonts w:hint="cs"/>
          <w:rtl/>
        </w:rPr>
        <w:t xml:space="preserve"> </w:t>
      </w:r>
      <w:r w:rsidR="009D0949" w:rsidRPr="00D62A8C">
        <w:rPr>
          <w:rtl/>
        </w:rPr>
        <w:t>ותתחיל להימנות מ</w:t>
      </w:r>
      <w:r w:rsidR="009D0949" w:rsidRPr="002A1105">
        <w:rPr>
          <w:b/>
          <w:bCs/>
          <w:rtl/>
        </w:rPr>
        <w:t xml:space="preserve">יום החתימה </w:t>
      </w:r>
      <w:r w:rsidR="009D0949">
        <w:rPr>
          <w:rFonts w:hint="cs"/>
          <w:b/>
          <w:bCs/>
          <w:rtl/>
        </w:rPr>
        <w:t>על הזמנת עבודה</w:t>
      </w:r>
      <w:r w:rsidR="009D0949" w:rsidRPr="00D62A8C">
        <w:rPr>
          <w:rtl/>
        </w:rPr>
        <w:t xml:space="preserve"> </w:t>
      </w:r>
      <w:r w:rsidR="009D0949">
        <w:rPr>
          <w:rFonts w:hint="cs"/>
          <w:rtl/>
        </w:rPr>
        <w:t>על ידי חשב המשרד וקבלת המוצר ובכלל קבלת המוצר בשל</w:t>
      </w:r>
      <w:r w:rsidR="007B4049">
        <w:rPr>
          <w:rFonts w:hint="cs"/>
          <w:rtl/>
        </w:rPr>
        <w:t>מותו</w:t>
      </w:r>
      <w:r w:rsidR="009D0949" w:rsidRPr="00D62A8C">
        <w:rPr>
          <w:rtl/>
        </w:rPr>
        <w:t xml:space="preserve">. </w:t>
      </w:r>
      <w:r w:rsidR="009D0949">
        <w:rPr>
          <w:rFonts w:hint="cs"/>
          <w:rtl/>
        </w:rPr>
        <w:t xml:space="preserve">תקופת ההתקשרות מגלמת את האחריות </w:t>
      </w:r>
      <w:proofErr w:type="spellStart"/>
      <w:r w:rsidR="009D0949">
        <w:rPr>
          <w:rFonts w:hint="cs"/>
          <w:rtl/>
        </w:rPr>
        <w:t>המימנאלית</w:t>
      </w:r>
      <w:proofErr w:type="spellEnd"/>
      <w:r w:rsidR="009D0949">
        <w:rPr>
          <w:rFonts w:hint="cs"/>
          <w:rtl/>
        </w:rPr>
        <w:t xml:space="preserve"> המבוקשת ביחס למוצר</w:t>
      </w:r>
      <w:r>
        <w:rPr>
          <w:rFonts w:hint="cs"/>
          <w:rtl/>
        </w:rPr>
        <w:t>ים (עפ"י הפירוט במפרט הטובין הנדרשים)</w:t>
      </w:r>
      <w:r w:rsidR="009D0949">
        <w:rPr>
          <w:rFonts w:hint="cs"/>
          <w:rtl/>
        </w:rPr>
        <w:t xml:space="preserve">. </w:t>
      </w:r>
      <w:r w:rsidR="009D0949" w:rsidRPr="00D62A8C">
        <w:rPr>
          <w:rtl/>
        </w:rPr>
        <w:t>תוקף ההתקשרות יהיה כפוף בכל עת לחוקי התקציב שבתוקף מעת לעת ולהוראות החשב הכללי.</w:t>
      </w:r>
    </w:p>
    <w:p w:rsidR="00683BCD" w:rsidRPr="00D62A8C" w:rsidRDefault="00683BCD" w:rsidP="00C83738">
      <w:pPr>
        <w:numPr>
          <w:ilvl w:val="2"/>
          <w:numId w:val="18"/>
        </w:numPr>
        <w:ind w:left="1076"/>
      </w:pPr>
      <w:r w:rsidRPr="00D62A8C">
        <w:rPr>
          <w:rFonts w:hint="cs"/>
          <w:rtl/>
        </w:rPr>
        <w:t>ההתקשרות כולה כפופה</w:t>
      </w:r>
      <w:r w:rsidRPr="00D62A8C">
        <w:rPr>
          <w:rtl/>
        </w:rPr>
        <w:t xml:space="preserve"> לאישור ועדת המכרזים המשרדית, אישור תקציב המד</w:t>
      </w:r>
      <w:r w:rsidR="00FE68AE" w:rsidRPr="00D62A8C">
        <w:rPr>
          <w:rtl/>
        </w:rPr>
        <w:t>ינה מידי שנה וקיום תקציב בפועל.</w:t>
      </w:r>
    </w:p>
    <w:p w:rsidR="00003E44" w:rsidRDefault="007719A7" w:rsidP="00C83738">
      <w:pPr>
        <w:numPr>
          <w:ilvl w:val="2"/>
          <w:numId w:val="18"/>
        </w:numPr>
        <w:ind w:left="1076"/>
      </w:pPr>
      <w:r>
        <w:rPr>
          <w:rFonts w:hint="cs"/>
          <w:rtl/>
        </w:rPr>
        <w:t>ל</w:t>
      </w:r>
      <w:r w:rsidR="00D454C0">
        <w:rPr>
          <w:rFonts w:hint="cs"/>
          <w:rtl/>
        </w:rPr>
        <w:t>משרד</w:t>
      </w:r>
      <w:r>
        <w:rPr>
          <w:rFonts w:hint="cs"/>
          <w:rtl/>
        </w:rPr>
        <w:t xml:space="preserve"> שמורה </w:t>
      </w:r>
      <w:r w:rsidR="00003E44">
        <w:rPr>
          <w:rFonts w:hint="cs"/>
          <w:rtl/>
        </w:rPr>
        <w:t>בכל עת ה</w:t>
      </w:r>
      <w:r>
        <w:rPr>
          <w:rFonts w:hint="cs"/>
          <w:rtl/>
        </w:rPr>
        <w:t xml:space="preserve">זכות </w:t>
      </w:r>
      <w:r w:rsidR="00003E44">
        <w:rPr>
          <w:rFonts w:hint="cs"/>
          <w:rtl/>
        </w:rPr>
        <w:t>ה</w:t>
      </w:r>
      <w:r>
        <w:rPr>
          <w:rFonts w:hint="cs"/>
          <w:rtl/>
        </w:rPr>
        <w:t>חד צדדית</w:t>
      </w:r>
      <w:r w:rsidR="00D32888" w:rsidRPr="00D62A8C">
        <w:rPr>
          <w:rtl/>
        </w:rPr>
        <w:t xml:space="preserve"> לבטל</w:t>
      </w:r>
      <w:r w:rsidR="00003E44">
        <w:rPr>
          <w:rFonts w:hint="cs"/>
          <w:rtl/>
        </w:rPr>
        <w:t xml:space="preserve"> את ההתקשרות</w:t>
      </w:r>
      <w:r w:rsidR="00D32888" w:rsidRPr="00D62A8C">
        <w:rPr>
          <w:rtl/>
        </w:rPr>
        <w:t xml:space="preserve"> מכל סיבה שהיא</w:t>
      </w:r>
      <w:r w:rsidR="00003E44">
        <w:rPr>
          <w:rFonts w:hint="cs"/>
          <w:rtl/>
        </w:rPr>
        <w:t xml:space="preserve"> </w:t>
      </w:r>
      <w:r>
        <w:rPr>
          <w:rFonts w:hint="cs"/>
          <w:rtl/>
        </w:rPr>
        <w:t>במ</w:t>
      </w:r>
      <w:r w:rsidR="009049A2">
        <w:rPr>
          <w:rFonts w:hint="cs"/>
          <w:rtl/>
        </w:rPr>
        <w:t>י</w:t>
      </w:r>
      <w:r>
        <w:rPr>
          <w:rFonts w:hint="cs"/>
          <w:rtl/>
        </w:rPr>
        <w:t xml:space="preserve">דה </w:t>
      </w:r>
      <w:r w:rsidR="00FB0AAB">
        <w:rPr>
          <w:rFonts w:hint="cs"/>
          <w:rtl/>
        </w:rPr>
        <w:t>ש</w:t>
      </w:r>
      <w:r w:rsidR="00003E44">
        <w:rPr>
          <w:rFonts w:hint="cs"/>
          <w:rtl/>
        </w:rPr>
        <w:t>יוחלט</w:t>
      </w:r>
      <w:r>
        <w:rPr>
          <w:rFonts w:hint="cs"/>
          <w:rtl/>
        </w:rPr>
        <w:t xml:space="preserve"> על כך,</w:t>
      </w:r>
      <w:r w:rsidR="00D32888" w:rsidRPr="00D62A8C">
        <w:rPr>
          <w:rtl/>
        </w:rPr>
        <w:t xml:space="preserve"> יודיע </w:t>
      </w:r>
      <w:proofErr w:type="spellStart"/>
      <w:r w:rsidR="00003E44">
        <w:rPr>
          <w:rFonts w:hint="cs"/>
          <w:rtl/>
        </w:rPr>
        <w:t>ה</w:t>
      </w:r>
      <w:r w:rsidR="00D454C0">
        <w:rPr>
          <w:rFonts w:hint="cs"/>
          <w:rtl/>
        </w:rPr>
        <w:t>המשרד</w:t>
      </w:r>
      <w:proofErr w:type="spellEnd"/>
      <w:r w:rsidR="00FB0AAB">
        <w:rPr>
          <w:rFonts w:hint="cs"/>
          <w:rtl/>
        </w:rPr>
        <w:t xml:space="preserve">  על כך</w:t>
      </w:r>
      <w:r w:rsidR="00003E44">
        <w:rPr>
          <w:rFonts w:hint="cs"/>
          <w:rtl/>
        </w:rPr>
        <w:t xml:space="preserve"> </w:t>
      </w:r>
      <w:r w:rsidR="00D32888" w:rsidRPr="00D62A8C">
        <w:rPr>
          <w:rtl/>
        </w:rPr>
        <w:t>בכתב לצד השני</w:t>
      </w:r>
      <w:r w:rsidR="00FB0AAB">
        <w:rPr>
          <w:rFonts w:hint="cs"/>
          <w:rtl/>
        </w:rPr>
        <w:t>, לפחות</w:t>
      </w:r>
      <w:r w:rsidR="00D32888" w:rsidRPr="00D62A8C">
        <w:rPr>
          <w:rtl/>
        </w:rPr>
        <w:t xml:space="preserve"> 30 יום מראש. </w:t>
      </w:r>
    </w:p>
    <w:p w:rsidR="00291977" w:rsidRPr="00D62A8C" w:rsidRDefault="008D6EF0" w:rsidP="00C83738">
      <w:pPr>
        <w:pStyle w:val="11"/>
        <w:numPr>
          <w:ilvl w:val="0"/>
          <w:numId w:val="18"/>
        </w:numPr>
        <w:rPr>
          <w:rtl/>
        </w:rPr>
      </w:pPr>
      <w:bookmarkStart w:id="41" w:name="_Toc398494875"/>
      <w:bookmarkStart w:id="42" w:name="_Toc399170776"/>
      <w:bookmarkStart w:id="43" w:name="_Toc487467245"/>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37"/>
      <w:bookmarkEnd w:id="38"/>
      <w:bookmarkEnd w:id="39"/>
      <w:bookmarkEnd w:id="40"/>
      <w:bookmarkEnd w:id="41"/>
      <w:bookmarkEnd w:id="42"/>
      <w:bookmarkEnd w:id="43"/>
    </w:p>
    <w:p w:rsidR="001E6A40" w:rsidRDefault="00AA1B70" w:rsidP="0064245D">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sidR="0064245D">
        <w:rPr>
          <w:rFonts w:hint="cs"/>
          <w:b/>
          <w:bCs/>
          <w:rtl/>
        </w:rPr>
        <w:t>ה</w:t>
      </w:r>
      <w:r w:rsidRPr="00D62A8C">
        <w:rPr>
          <w:rFonts w:hint="cs"/>
          <w:b/>
          <w:bCs/>
          <w:rtl/>
        </w:rPr>
        <w:t>סף, הינן בגדר חובה.</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542913">
        <w:rPr>
          <w:rFonts w:ascii="Arial" w:hAnsi="Arial" w:hint="eastAsia"/>
          <w:b/>
          <w:bCs/>
          <w:rtl/>
        </w:rPr>
        <w:t>כמפורט</w:t>
      </w:r>
      <w:r w:rsidR="00031FCE" w:rsidRPr="00542913">
        <w:rPr>
          <w:b/>
          <w:bCs/>
          <w:rtl/>
        </w:rPr>
        <w:t xml:space="preserve"> </w:t>
      </w:r>
      <w:r w:rsidR="00031FCE" w:rsidRPr="00542913">
        <w:rPr>
          <w:rFonts w:ascii="Arial" w:hAnsi="Arial" w:hint="eastAsia"/>
          <w:b/>
          <w:bCs/>
          <w:rtl/>
        </w:rPr>
        <w:t>בסעיף</w:t>
      </w:r>
      <w:r w:rsidR="00031FCE" w:rsidRPr="00542913">
        <w:rPr>
          <w:b/>
          <w:bCs/>
          <w:rtl/>
        </w:rPr>
        <w:t xml:space="preserve"> </w:t>
      </w:r>
      <w:r w:rsidR="00031FCE" w:rsidRPr="008C6B59">
        <w:rPr>
          <w:b/>
          <w:bCs/>
          <w:rtl/>
        </w:rPr>
        <w:fldChar w:fldCharType="begin"/>
      </w:r>
      <w:r w:rsidR="00031FCE" w:rsidRPr="008C6B59">
        <w:rPr>
          <w:b/>
          <w:bCs/>
          <w:rtl/>
        </w:rPr>
        <w:instrText xml:space="preserve"> </w:instrText>
      </w:r>
      <w:r w:rsidR="00031FCE" w:rsidRPr="008C6B59">
        <w:rPr>
          <w:b/>
          <w:bCs/>
        </w:rPr>
        <w:instrText>REF</w:instrText>
      </w:r>
      <w:r w:rsidR="00031FCE" w:rsidRPr="008C6B59">
        <w:rPr>
          <w:b/>
          <w:bCs/>
          <w:rtl/>
        </w:rPr>
        <w:instrText xml:space="preserve"> _</w:instrText>
      </w:r>
      <w:r w:rsidR="00031FCE" w:rsidRPr="008C6B59">
        <w:rPr>
          <w:b/>
          <w:bCs/>
        </w:rPr>
        <w:instrText>Ref384551961 \n \h</w:instrText>
      </w:r>
      <w:r w:rsidR="00031FCE" w:rsidRPr="008C6B59">
        <w:rPr>
          <w:b/>
          <w:bCs/>
          <w:rtl/>
        </w:rPr>
        <w:instrText xml:space="preserve">  \* </w:instrText>
      </w:r>
      <w:r w:rsidR="00031FCE" w:rsidRPr="008C6B59">
        <w:rPr>
          <w:b/>
          <w:bCs/>
        </w:rPr>
        <w:instrText>MERGEFORMAT</w:instrText>
      </w:r>
      <w:r w:rsidR="00031FCE" w:rsidRPr="008C6B59">
        <w:rPr>
          <w:b/>
          <w:bCs/>
          <w:rtl/>
        </w:rPr>
        <w:instrText xml:space="preserve"> </w:instrText>
      </w:r>
      <w:r w:rsidR="00031FCE" w:rsidRPr="008C6B59">
        <w:rPr>
          <w:b/>
          <w:bCs/>
          <w:rtl/>
        </w:rPr>
      </w:r>
      <w:r w:rsidR="00031FCE" w:rsidRPr="008C6B59">
        <w:rPr>
          <w:b/>
          <w:bCs/>
          <w:rtl/>
        </w:rPr>
        <w:fldChar w:fldCharType="separate"/>
      </w:r>
      <w:r w:rsidR="00430EAA">
        <w:rPr>
          <w:b/>
          <w:bCs/>
          <w:cs/>
        </w:rPr>
        <w:t>‎</w:t>
      </w:r>
      <w:r w:rsidR="00430EAA">
        <w:rPr>
          <w:b/>
          <w:bCs/>
        </w:rPr>
        <w:t>4.2</w:t>
      </w:r>
      <w:r w:rsidR="00031FCE" w:rsidRPr="008C6B59">
        <w:rPr>
          <w:b/>
          <w:bCs/>
          <w:rtl/>
        </w:rPr>
        <w:fldChar w:fldCharType="end"/>
      </w:r>
      <w:r w:rsidR="00031FCE" w:rsidRPr="00542913">
        <w:rPr>
          <w:b/>
          <w:bCs/>
          <w:rtl/>
        </w:rPr>
        <w:t xml:space="preserve"> </w:t>
      </w:r>
      <w:r w:rsidR="00031FCE" w:rsidRPr="00542913">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44" w:name="_Toc398494876"/>
      <w:bookmarkStart w:id="45" w:name="_Toc399170777"/>
    </w:p>
    <w:p w:rsidR="001E6A40" w:rsidRPr="001E6A40" w:rsidRDefault="00AA1B70" w:rsidP="00C83738">
      <w:pPr>
        <w:pStyle w:val="20"/>
        <w:numPr>
          <w:ilvl w:val="1"/>
          <w:numId w:val="18"/>
        </w:numPr>
        <w:ind w:right="0"/>
        <w:rPr>
          <w:sz w:val="28"/>
          <w:rtl/>
        </w:rPr>
      </w:pPr>
      <w:bookmarkStart w:id="46" w:name="_Toc487467246"/>
      <w:r w:rsidRPr="00D62A8C">
        <w:rPr>
          <w:rFonts w:hint="cs"/>
          <w:noProof w:val="0"/>
          <w:sz w:val="28"/>
          <w:rtl/>
        </w:rPr>
        <w:t>תנאי</w:t>
      </w:r>
      <w:r w:rsidRPr="00D62A8C">
        <w:rPr>
          <w:rFonts w:hint="cs"/>
          <w:sz w:val="28"/>
          <w:rtl/>
        </w:rPr>
        <w:t xml:space="preserve"> סף </w:t>
      </w:r>
      <w:bookmarkEnd w:id="44"/>
      <w:bookmarkEnd w:id="45"/>
      <w:r w:rsidR="00D32888" w:rsidRPr="00D62A8C">
        <w:rPr>
          <w:rFonts w:hint="cs"/>
          <w:sz w:val="28"/>
          <w:rtl/>
        </w:rPr>
        <w:t>מנהליים</w:t>
      </w:r>
      <w:bookmarkEnd w:id="46"/>
    </w:p>
    <w:p w:rsidR="00AA1B70" w:rsidRDefault="00AA1B70" w:rsidP="00C83738">
      <w:pPr>
        <w:numPr>
          <w:ilvl w:val="2"/>
          <w:numId w:val="18"/>
        </w:numPr>
        <w:ind w:left="1076"/>
        <w:rPr>
          <w:rtl/>
        </w:rPr>
      </w:pPr>
      <w:r w:rsidRPr="00D62A8C">
        <w:rPr>
          <w:rFonts w:hint="cs"/>
          <w:rtl/>
        </w:rPr>
        <w:t xml:space="preserve">על המציע להיות תאגיד הרשום בישראל או </w:t>
      </w:r>
      <w:r w:rsidR="007147EE">
        <w:rPr>
          <w:rFonts w:hint="cs"/>
          <w:rtl/>
        </w:rPr>
        <w:t>עוסק מורשה</w:t>
      </w:r>
      <w:r w:rsidRPr="00D62A8C">
        <w:rPr>
          <w:rFonts w:hint="cs"/>
          <w:rtl/>
        </w:rPr>
        <w:t>.</w:t>
      </w:r>
      <w:r w:rsidR="00870DBC" w:rsidRPr="00D62A8C">
        <w:rPr>
          <w:rFonts w:hint="cs"/>
          <w:rtl/>
        </w:rPr>
        <w:t xml:space="preserve"> להוכחת עמידתו בתנאי סף זה, </w:t>
      </w:r>
      <w:bookmarkStart w:id="47" w:name="_Ref384665050"/>
      <w:r w:rsidRPr="00D62A8C">
        <w:rPr>
          <w:rFonts w:hint="cs"/>
          <w:rtl/>
        </w:rPr>
        <w:t xml:space="preserve">על המציע לצרף </w:t>
      </w:r>
      <w:r w:rsidRPr="00476741">
        <w:rPr>
          <w:rFonts w:hint="cs"/>
          <w:rtl/>
        </w:rPr>
        <w:t xml:space="preserve">להצעתו </w:t>
      </w:r>
      <w:bookmarkStart w:id="48" w:name="תנאי_סף_אישור_רישום_במרשם"/>
      <w:r w:rsidRPr="008C6B59">
        <w:rPr>
          <w:rFonts w:hint="eastAsia"/>
          <w:rtl/>
        </w:rPr>
        <w:t>אישור</w:t>
      </w:r>
      <w:r w:rsidRPr="008C6B59">
        <w:rPr>
          <w:rtl/>
        </w:rPr>
        <w:t xml:space="preserve"> </w:t>
      </w:r>
      <w:r w:rsidRPr="008C6B59">
        <w:rPr>
          <w:rFonts w:hint="eastAsia"/>
          <w:rtl/>
        </w:rPr>
        <w:t>על</w:t>
      </w:r>
      <w:r w:rsidRPr="008C6B59">
        <w:rPr>
          <w:rtl/>
        </w:rPr>
        <w:t xml:space="preserve"> </w:t>
      </w:r>
      <w:r w:rsidRPr="008C6B59">
        <w:rPr>
          <w:rFonts w:hint="eastAsia"/>
          <w:rtl/>
        </w:rPr>
        <w:t>רישום</w:t>
      </w:r>
      <w:r w:rsidRPr="008C6B59">
        <w:rPr>
          <w:rtl/>
        </w:rPr>
        <w:t xml:space="preserve"> </w:t>
      </w:r>
      <w:r w:rsidRPr="008C6B59">
        <w:rPr>
          <w:rFonts w:hint="eastAsia"/>
          <w:rtl/>
        </w:rPr>
        <w:t>המציע</w:t>
      </w:r>
      <w:r w:rsidRPr="008C6B59">
        <w:rPr>
          <w:rtl/>
        </w:rPr>
        <w:t xml:space="preserve"> </w:t>
      </w:r>
      <w:r w:rsidRPr="008C6B59">
        <w:rPr>
          <w:rFonts w:hint="eastAsia"/>
          <w:rtl/>
        </w:rPr>
        <w:t>במרשם</w:t>
      </w:r>
      <w:r w:rsidRPr="008C6B59">
        <w:rPr>
          <w:rtl/>
        </w:rPr>
        <w:t xml:space="preserve"> </w:t>
      </w:r>
      <w:r w:rsidRPr="008C6B59">
        <w:rPr>
          <w:rFonts w:hint="eastAsia"/>
          <w:rtl/>
        </w:rPr>
        <w:t>הרלוונטי</w:t>
      </w:r>
      <w:r w:rsidRPr="008C6B59">
        <w:rPr>
          <w:rtl/>
        </w:rPr>
        <w:t xml:space="preserve">, </w:t>
      </w:r>
      <w:r w:rsidRPr="008C6B59">
        <w:rPr>
          <w:rFonts w:hint="eastAsia"/>
          <w:rtl/>
        </w:rPr>
        <w:t>בהתאם</w:t>
      </w:r>
      <w:r w:rsidRPr="008C6B59">
        <w:rPr>
          <w:rtl/>
        </w:rPr>
        <w:t xml:space="preserve"> </w:t>
      </w:r>
      <w:r w:rsidRPr="008C6B59">
        <w:rPr>
          <w:rFonts w:hint="eastAsia"/>
          <w:rtl/>
        </w:rPr>
        <w:t>לדין</w:t>
      </w:r>
      <w:r w:rsidRPr="008C6B59">
        <w:rPr>
          <w:rtl/>
        </w:rPr>
        <w:t xml:space="preserve"> </w:t>
      </w:r>
      <w:r w:rsidRPr="008C6B59">
        <w:rPr>
          <w:rFonts w:hint="eastAsia"/>
          <w:rtl/>
        </w:rPr>
        <w:t>החל</w:t>
      </w:r>
      <w:r w:rsidRPr="008C6B59">
        <w:rPr>
          <w:rtl/>
        </w:rPr>
        <w:t xml:space="preserve"> </w:t>
      </w:r>
      <w:r w:rsidRPr="008C6B59">
        <w:rPr>
          <w:rFonts w:hint="eastAsia"/>
          <w:rtl/>
        </w:rPr>
        <w:t>עליו</w:t>
      </w:r>
      <w:bookmarkEnd w:id="48"/>
      <w:r w:rsidRPr="00476741">
        <w:rPr>
          <w:rFonts w:hint="cs"/>
          <w:rtl/>
        </w:rPr>
        <w:t>.</w:t>
      </w:r>
      <w:bookmarkEnd w:id="47"/>
      <w:r w:rsidRPr="00D62A8C">
        <w:t xml:space="preserve"> </w:t>
      </w:r>
    </w:p>
    <w:p w:rsidR="0037070C" w:rsidRDefault="0037070C" w:rsidP="000578D1">
      <w:pPr>
        <w:numPr>
          <w:ilvl w:val="3"/>
          <w:numId w:val="18"/>
        </w:numPr>
        <w:ind w:left="1557" w:hanging="708"/>
        <w:rPr>
          <w:rtl/>
        </w:rPr>
      </w:pPr>
      <w:r>
        <w:rPr>
          <w:rtl/>
        </w:rPr>
        <w:t>ככל שהמציע הנו "תאגיד" מכול סוג שהוא (חברה, שותפות רש</w:t>
      </w:r>
      <w:r w:rsidR="00513E4E">
        <w:rPr>
          <w:rFonts w:hint="cs"/>
          <w:rtl/>
        </w:rPr>
        <w:t>ו</w:t>
      </w:r>
      <w:r>
        <w:rPr>
          <w:rtl/>
        </w:rPr>
        <w:t>מה, עמותה וכ</w:t>
      </w:r>
      <w:r w:rsidR="00513E4E">
        <w:rPr>
          <w:rFonts w:hint="cs"/>
          <w:rtl/>
        </w:rPr>
        <w:t>דו'</w:t>
      </w:r>
      <w:r>
        <w:rPr>
          <w:rtl/>
        </w:rPr>
        <w:t>) להבדיל מאדם פרטי, הרי שעל</w:t>
      </w:r>
      <w:r w:rsidR="00513E4E">
        <w:rPr>
          <w:rFonts w:hint="cs"/>
          <w:rtl/>
        </w:rPr>
        <w:t xml:space="preserve"> המציע</w:t>
      </w:r>
      <w:r>
        <w:rPr>
          <w:rtl/>
        </w:rPr>
        <w:t xml:space="preserve"> לציין בהצעתו זהות של אדם פלוני שייתן את השירות מטעמו. כל תנאי הסף הייחודיים</w:t>
      </w:r>
      <w:r w:rsidR="00513E4E">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הנלווה לו יי</w:t>
      </w:r>
      <w:r w:rsidR="00513E4E">
        <w:rPr>
          <w:rFonts w:hint="cs"/>
          <w:rtl/>
        </w:rPr>
        <w:t>נ</w:t>
      </w:r>
      <w:r>
        <w:rPr>
          <w:rtl/>
        </w:rPr>
        <w:t>תנו גם על ידו, ויחייבו אותו לאורך כל תקופת ההתקשרות או ההארכות לה</w:t>
      </w:r>
      <w:r w:rsidR="00513E4E">
        <w:rPr>
          <w:rFonts w:hint="cs"/>
          <w:rtl/>
        </w:rPr>
        <w:t>,</w:t>
      </w:r>
      <w:r>
        <w:rPr>
          <w:rtl/>
        </w:rPr>
        <w:t xml:space="preserve"> ככל שיבוצעו.  </w:t>
      </w:r>
    </w:p>
    <w:p w:rsidR="0037070C" w:rsidRPr="0037070C" w:rsidRDefault="0037070C" w:rsidP="00C83738">
      <w:pPr>
        <w:numPr>
          <w:ilvl w:val="3"/>
          <w:numId w:val="18"/>
        </w:numPr>
        <w:ind w:left="1557" w:hanging="708"/>
        <w:rPr>
          <w:rtl/>
        </w:rPr>
      </w:pPr>
      <w:r>
        <w:rPr>
          <w:rtl/>
        </w:rPr>
        <w:t>עוד מ</w:t>
      </w:r>
      <w:r w:rsidR="00513E4E">
        <w:rPr>
          <w:rFonts w:hint="cs"/>
          <w:rtl/>
        </w:rPr>
        <w:t>ו</w:t>
      </w:r>
      <w:r>
        <w:rPr>
          <w:rtl/>
        </w:rPr>
        <w:t xml:space="preserve">בהר </w:t>
      </w:r>
      <w:r w:rsidR="00513E4E">
        <w:rPr>
          <w:rFonts w:hint="cs"/>
          <w:rtl/>
        </w:rPr>
        <w:t>ב</w:t>
      </w:r>
      <w:r>
        <w:rPr>
          <w:rtl/>
        </w:rPr>
        <w:t>זאת, כי אותו מועמד יישאר קבוע לאורך</w:t>
      </w:r>
      <w:r w:rsidR="00BA3D01">
        <w:rPr>
          <w:rFonts w:hint="cs"/>
          <w:rtl/>
        </w:rPr>
        <w:t xml:space="preserve"> כל</w:t>
      </w:r>
      <w:r>
        <w:rPr>
          <w:rtl/>
        </w:rPr>
        <w:t xml:space="preserve"> תקופת ההתקשרות או ההארכות לה, והחלפתו ע"י התאגיד המציע תעשה רק אם נתקבלה לכך </w:t>
      </w:r>
      <w:r w:rsidR="00BA3D01">
        <w:rPr>
          <w:rFonts w:hint="cs"/>
          <w:rtl/>
        </w:rPr>
        <w:t>אישור</w:t>
      </w:r>
      <w:r>
        <w:rPr>
          <w:rtl/>
        </w:rPr>
        <w:t xml:space="preserve"> ה</w:t>
      </w:r>
      <w:r>
        <w:rPr>
          <w:rFonts w:hint="cs"/>
          <w:rtl/>
        </w:rPr>
        <w:t xml:space="preserve">משרד </w:t>
      </w:r>
      <w:r>
        <w:rPr>
          <w:rtl/>
        </w:rPr>
        <w:t xml:space="preserve">בכתב ומראש.  </w:t>
      </w:r>
    </w:p>
    <w:p w:rsidR="00AA1B70" w:rsidRPr="00D62A8C" w:rsidRDefault="0064245D" w:rsidP="00C83738">
      <w:pPr>
        <w:numPr>
          <w:ilvl w:val="2"/>
          <w:numId w:val="18"/>
        </w:numPr>
        <w:ind w:left="1076"/>
      </w:pPr>
      <w:bookmarkStart w:id="49" w:name="_Ref384665052"/>
      <w:r w:rsidRPr="00476741">
        <w:rPr>
          <w:rFonts w:hint="cs"/>
          <w:rtl/>
        </w:rPr>
        <w:t>ברשות</w:t>
      </w:r>
      <w:r w:rsidR="00AA1B70" w:rsidRPr="00542913">
        <w:rPr>
          <w:rFonts w:hint="cs"/>
          <w:rtl/>
        </w:rPr>
        <w:t xml:space="preserve"> המציע </w:t>
      </w:r>
      <w:r w:rsidR="004F73DD" w:rsidRPr="00FE7920">
        <w:rPr>
          <w:rtl/>
        </w:rPr>
        <w:t xml:space="preserve"> </w:t>
      </w:r>
      <w:bookmarkStart w:id="50" w:name="תנאי_סף_אישור_ניהול_ספרים"/>
      <w:r w:rsidR="004F73DD" w:rsidRPr="008C6B59">
        <w:rPr>
          <w:rFonts w:hint="eastAsia"/>
          <w:rtl/>
        </w:rPr>
        <w:t>אישור</w:t>
      </w:r>
      <w:r w:rsidR="004F73DD" w:rsidRPr="008C6B59">
        <w:rPr>
          <w:rtl/>
        </w:rPr>
        <w:t xml:space="preserve"> </w:t>
      </w:r>
      <w:r w:rsidR="004F73DD" w:rsidRPr="008C6B59">
        <w:rPr>
          <w:rFonts w:hint="eastAsia"/>
          <w:rtl/>
        </w:rPr>
        <w:t>עדכני</w:t>
      </w:r>
      <w:r w:rsidR="004F73DD" w:rsidRPr="008C6B59">
        <w:rPr>
          <w:rtl/>
        </w:rPr>
        <w:t xml:space="preserve"> </w:t>
      </w:r>
      <w:r w:rsidR="004F73DD" w:rsidRPr="008C6B59">
        <w:rPr>
          <w:rFonts w:hint="eastAsia"/>
          <w:rtl/>
        </w:rPr>
        <w:t>ותקף</w:t>
      </w:r>
      <w:r w:rsidR="004F73DD" w:rsidRPr="008C6B59">
        <w:rPr>
          <w:rtl/>
        </w:rPr>
        <w:t xml:space="preserve"> </w:t>
      </w:r>
      <w:r w:rsidR="004F73DD" w:rsidRPr="008C6B59">
        <w:rPr>
          <w:rFonts w:hint="eastAsia"/>
          <w:rtl/>
        </w:rPr>
        <w:t>על</w:t>
      </w:r>
      <w:r w:rsidR="004F73DD" w:rsidRPr="008C6B59">
        <w:rPr>
          <w:rtl/>
        </w:rPr>
        <w:t xml:space="preserve"> </w:t>
      </w:r>
      <w:r w:rsidR="004F73DD" w:rsidRPr="008C6B59">
        <w:rPr>
          <w:rFonts w:hint="eastAsia"/>
          <w:rtl/>
        </w:rPr>
        <w:t>נ</w:t>
      </w:r>
      <w:r w:rsidRPr="008C6B59">
        <w:rPr>
          <w:rFonts w:hint="eastAsia"/>
          <w:rtl/>
        </w:rPr>
        <w:t>י</w:t>
      </w:r>
      <w:r w:rsidR="004F73DD" w:rsidRPr="008C6B59">
        <w:rPr>
          <w:rFonts w:hint="eastAsia"/>
          <w:rtl/>
        </w:rPr>
        <w:t>הול</w:t>
      </w:r>
      <w:r w:rsidR="004F73DD" w:rsidRPr="008C6B59">
        <w:rPr>
          <w:rtl/>
        </w:rPr>
        <w:t xml:space="preserve"> </w:t>
      </w:r>
      <w:r w:rsidR="004F73DD" w:rsidRPr="008C6B59">
        <w:rPr>
          <w:rFonts w:hint="eastAsia"/>
          <w:rtl/>
        </w:rPr>
        <w:t>ספרים</w:t>
      </w:r>
      <w:r w:rsidR="00242BCD" w:rsidRPr="008C6B59">
        <w:rPr>
          <w:rtl/>
        </w:rPr>
        <w:t xml:space="preserve">, </w:t>
      </w:r>
      <w:r w:rsidR="004F73DD" w:rsidRPr="008C6B59">
        <w:rPr>
          <w:rFonts w:hint="eastAsia"/>
          <w:rtl/>
        </w:rPr>
        <w:t>ניכוי</w:t>
      </w:r>
      <w:r w:rsidR="004F73DD" w:rsidRPr="008C6B59">
        <w:rPr>
          <w:rtl/>
        </w:rPr>
        <w:t xml:space="preserve"> </w:t>
      </w:r>
      <w:r w:rsidR="004F73DD" w:rsidRPr="008C6B59">
        <w:rPr>
          <w:rFonts w:hint="eastAsia"/>
          <w:rtl/>
        </w:rPr>
        <w:t>מס</w:t>
      </w:r>
      <w:r w:rsidR="004F73DD" w:rsidRPr="008C6B59">
        <w:rPr>
          <w:rtl/>
        </w:rPr>
        <w:t xml:space="preserve"> </w:t>
      </w:r>
      <w:r w:rsidR="004F73DD" w:rsidRPr="008C6B59">
        <w:rPr>
          <w:rFonts w:hint="eastAsia"/>
          <w:rtl/>
        </w:rPr>
        <w:t>במקור</w:t>
      </w:r>
      <w:r w:rsidR="00242BCD" w:rsidRPr="008C6B59">
        <w:rPr>
          <w:rtl/>
        </w:rPr>
        <w:t xml:space="preserve"> ורישום במע"מ</w:t>
      </w:r>
      <w:r w:rsidR="004F73DD" w:rsidRPr="008C6B59">
        <w:rPr>
          <w:rtl/>
        </w:rPr>
        <w:t xml:space="preserve">, </w:t>
      </w:r>
      <w:r w:rsidR="00242BCD" w:rsidRPr="008C6B59">
        <w:rPr>
          <w:rFonts w:hint="eastAsia"/>
          <w:rtl/>
        </w:rPr>
        <w:t>כ</w:t>
      </w:r>
      <w:r w:rsidR="004F73DD" w:rsidRPr="008C6B59">
        <w:rPr>
          <w:rFonts w:hint="eastAsia"/>
          <w:rtl/>
        </w:rPr>
        <w:t>נדרש</w:t>
      </w:r>
      <w:r w:rsidR="004F73DD" w:rsidRPr="008C6B59">
        <w:rPr>
          <w:rtl/>
        </w:rPr>
        <w:t xml:space="preserve"> </w:t>
      </w:r>
      <w:r w:rsidR="004F73DD" w:rsidRPr="008C6B59">
        <w:rPr>
          <w:rFonts w:hint="eastAsia"/>
          <w:rtl/>
        </w:rPr>
        <w:t>לפי</w:t>
      </w:r>
      <w:r w:rsidR="004F73DD" w:rsidRPr="008C6B59">
        <w:rPr>
          <w:rtl/>
        </w:rPr>
        <w:t xml:space="preserve"> </w:t>
      </w:r>
      <w:r w:rsidR="004F73DD" w:rsidRPr="008C6B59">
        <w:rPr>
          <w:rFonts w:hint="eastAsia"/>
          <w:rtl/>
        </w:rPr>
        <w:t>חוק</w:t>
      </w:r>
      <w:r w:rsidR="004F73DD" w:rsidRPr="008C6B59">
        <w:rPr>
          <w:rtl/>
        </w:rPr>
        <w:t xml:space="preserve"> </w:t>
      </w:r>
      <w:r w:rsidR="004F73DD" w:rsidRPr="008C6B59">
        <w:rPr>
          <w:rFonts w:hint="eastAsia"/>
          <w:rtl/>
        </w:rPr>
        <w:t>עסקאות</w:t>
      </w:r>
      <w:r w:rsidR="004F73DD" w:rsidRPr="008C6B59">
        <w:rPr>
          <w:rtl/>
        </w:rPr>
        <w:t xml:space="preserve"> </w:t>
      </w:r>
      <w:r w:rsidR="004F73DD" w:rsidRPr="008C6B59">
        <w:rPr>
          <w:rFonts w:hint="eastAsia"/>
          <w:rtl/>
        </w:rPr>
        <w:t>גופים</w:t>
      </w:r>
      <w:r w:rsidR="004F73DD" w:rsidRPr="008C6B59">
        <w:rPr>
          <w:rtl/>
        </w:rPr>
        <w:t xml:space="preserve"> </w:t>
      </w:r>
      <w:r w:rsidR="004F73DD" w:rsidRPr="008C6B59">
        <w:rPr>
          <w:rFonts w:hint="eastAsia"/>
          <w:rtl/>
        </w:rPr>
        <w:t>ציבוריים</w:t>
      </w:r>
      <w:bookmarkEnd w:id="50"/>
      <w:r w:rsidR="004F73DD" w:rsidRPr="00476741">
        <w:rPr>
          <w:rFonts w:hint="cs"/>
          <w:rtl/>
        </w:rPr>
        <w:t>. להוכחת</w:t>
      </w:r>
      <w:r w:rsidR="004F73DD" w:rsidRPr="00D62A8C">
        <w:rPr>
          <w:rFonts w:hint="cs"/>
          <w:rtl/>
        </w:rPr>
        <w:t xml:space="preserve"> עמידתו בתנאי סף זה על המציע </w:t>
      </w:r>
      <w:r w:rsidR="00AA1B70" w:rsidRPr="00D62A8C">
        <w:rPr>
          <w:rFonts w:hint="cs"/>
          <w:rtl/>
        </w:rPr>
        <w:t>לצרף להצעתו</w:t>
      </w:r>
      <w:r w:rsidR="004F73DD" w:rsidRPr="00D62A8C">
        <w:rPr>
          <w:rFonts w:hint="cs"/>
          <w:rtl/>
        </w:rPr>
        <w:t xml:space="preserve"> אישורים מתאימים.</w:t>
      </w:r>
      <w:r w:rsidR="00AA1B70" w:rsidRPr="00D62A8C">
        <w:rPr>
          <w:rFonts w:hint="cs"/>
          <w:rtl/>
        </w:rPr>
        <w:t xml:space="preserve"> </w:t>
      </w:r>
      <w:bookmarkEnd w:id="49"/>
    </w:p>
    <w:p w:rsidR="006E227F" w:rsidRPr="00D62A8C" w:rsidRDefault="00AA1B70" w:rsidP="00C83738">
      <w:pPr>
        <w:numPr>
          <w:ilvl w:val="2"/>
          <w:numId w:val="18"/>
        </w:numPr>
        <w:ind w:left="1076"/>
        <w:rPr>
          <w:rtl/>
        </w:rPr>
      </w:pPr>
      <w:bookmarkStart w:id="51" w:name="_Ref384665056"/>
      <w:r w:rsidRPr="00D62A8C">
        <w:rPr>
          <w:rFonts w:hint="cs"/>
          <w:rtl/>
        </w:rPr>
        <w:t xml:space="preserve">אם המציע הינו </w:t>
      </w:r>
      <w:r w:rsidR="00E1068B">
        <w:rPr>
          <w:rFonts w:hint="cs"/>
          <w:rtl/>
        </w:rPr>
        <w:t>חברה/חברה פרטית או חברת חוץ כמשמען בחוק החברות</w:t>
      </w:r>
      <w:r w:rsidR="006E227F" w:rsidRPr="00D62A8C">
        <w:rPr>
          <w:rFonts w:hint="cs"/>
          <w:rtl/>
        </w:rPr>
        <w:t>,</w:t>
      </w:r>
      <w:r w:rsidR="0010230A">
        <w:rPr>
          <w:rFonts w:hint="cs"/>
          <w:rtl/>
        </w:rPr>
        <w:t xml:space="preserve"> עליו להמציא אישור</w:t>
      </w:r>
      <w:r w:rsidR="006E227F" w:rsidRPr="00D62A8C">
        <w:rPr>
          <w:rFonts w:hint="cs"/>
          <w:rtl/>
        </w:rPr>
        <w:t xml:space="preserve"> </w:t>
      </w:r>
      <w:r w:rsidR="0010230A">
        <w:rPr>
          <w:rFonts w:hint="cs"/>
          <w:rtl/>
        </w:rPr>
        <w:t xml:space="preserve"> לפיו אינו</w:t>
      </w:r>
      <w:r w:rsidR="00B156E1" w:rsidRPr="00D62A8C">
        <w:rPr>
          <w:rFonts w:hint="cs"/>
          <w:rtl/>
        </w:rPr>
        <w:t xml:space="preserve"> "חברה שאינה מפרת חוק" ואינ</w:t>
      </w:r>
      <w:r w:rsidR="0010230A">
        <w:rPr>
          <w:rFonts w:hint="cs"/>
          <w:rtl/>
        </w:rPr>
        <w:t xml:space="preserve">ו </w:t>
      </w:r>
      <w:proofErr w:type="spellStart"/>
      <w:r w:rsidR="0010230A">
        <w:rPr>
          <w:rFonts w:hint="cs"/>
          <w:rtl/>
        </w:rPr>
        <w:t>בהליכי</w:t>
      </w:r>
      <w:r w:rsidR="00B156E1" w:rsidRPr="00D62A8C">
        <w:rPr>
          <w:rFonts w:hint="cs"/>
          <w:rtl/>
        </w:rPr>
        <w:t>התראה</w:t>
      </w:r>
      <w:proofErr w:type="spellEnd"/>
      <w:r w:rsidR="00B156E1" w:rsidRPr="00D62A8C">
        <w:rPr>
          <w:rFonts w:hint="cs"/>
          <w:rtl/>
        </w:rPr>
        <w:t xml:space="preserve"> לפני רישום כחברה </w:t>
      </w:r>
      <w:r w:rsidR="00B156E1" w:rsidRPr="00476741">
        <w:rPr>
          <w:rFonts w:hint="cs"/>
          <w:rtl/>
        </w:rPr>
        <w:t xml:space="preserve">מפרת חוק, </w:t>
      </w:r>
      <w:r w:rsidR="0010661B" w:rsidRPr="00542913">
        <w:rPr>
          <w:rFonts w:hint="cs"/>
          <w:rtl/>
        </w:rPr>
        <w:t xml:space="preserve">בהתאם למפורט בהוראת </w:t>
      </w:r>
      <w:proofErr w:type="spellStart"/>
      <w:r w:rsidR="0010661B" w:rsidRPr="00542913">
        <w:rPr>
          <w:rFonts w:hint="cs"/>
          <w:rtl/>
        </w:rPr>
        <w:t>תכ"מ</w:t>
      </w:r>
      <w:proofErr w:type="spellEnd"/>
      <w:r w:rsidR="0010661B" w:rsidRPr="00542913">
        <w:rPr>
          <w:rFonts w:hint="cs"/>
          <w:rtl/>
        </w:rPr>
        <w:t xml:space="preserve"> 7.4.6</w:t>
      </w:r>
      <w:r w:rsidR="00E42425" w:rsidRPr="00FE7920">
        <w:rPr>
          <w:rtl/>
        </w:rPr>
        <w:t xml:space="preserve">. להוכחת עמידתו בתנאי סף זה, </w:t>
      </w:r>
      <w:r w:rsidR="006E227F" w:rsidRPr="00FE7920">
        <w:rPr>
          <w:rFonts w:hint="eastAsia"/>
          <w:rtl/>
        </w:rPr>
        <w:t>עליו</w:t>
      </w:r>
      <w:r w:rsidR="006E227F" w:rsidRPr="00FE7920">
        <w:rPr>
          <w:rtl/>
        </w:rPr>
        <w:t xml:space="preserve"> לצרף </w:t>
      </w:r>
      <w:bookmarkStart w:id="52" w:name="תנאי_סף_נסח_חברה"/>
      <w:r w:rsidRPr="008C6B59">
        <w:rPr>
          <w:rtl/>
        </w:rPr>
        <w:t>נסח חברה עדכני</w:t>
      </w:r>
      <w:r w:rsidR="003C3C70" w:rsidRPr="008C6B59">
        <w:rPr>
          <w:rtl/>
        </w:rPr>
        <w:t xml:space="preserve"> למועד הגשת ההצעה</w:t>
      </w:r>
      <w:r w:rsidR="0010230A" w:rsidRPr="008C6B59">
        <w:rPr>
          <w:rtl/>
        </w:rPr>
        <w:t xml:space="preserve">, </w:t>
      </w:r>
      <w:r w:rsidR="0010230A" w:rsidRPr="008C6B59">
        <w:rPr>
          <w:rFonts w:hint="eastAsia"/>
          <w:rtl/>
        </w:rPr>
        <w:t>המעיד</w:t>
      </w:r>
      <w:r w:rsidR="0010230A" w:rsidRPr="008C6B59">
        <w:rPr>
          <w:rtl/>
        </w:rPr>
        <w:t xml:space="preserve"> </w:t>
      </w:r>
      <w:r w:rsidR="0010230A" w:rsidRPr="008C6B59">
        <w:rPr>
          <w:rFonts w:hint="eastAsia"/>
          <w:rtl/>
        </w:rPr>
        <w:t>על</w:t>
      </w:r>
      <w:r w:rsidR="0010230A" w:rsidRPr="008C6B59">
        <w:rPr>
          <w:rtl/>
        </w:rPr>
        <w:t xml:space="preserve"> </w:t>
      </w:r>
      <w:r w:rsidR="0010230A" w:rsidRPr="008C6B59">
        <w:rPr>
          <w:rFonts w:hint="eastAsia"/>
          <w:rtl/>
        </w:rPr>
        <w:t>סטאטוס</w:t>
      </w:r>
      <w:r w:rsidR="0010230A" w:rsidRPr="008C6B59">
        <w:rPr>
          <w:rtl/>
        </w:rPr>
        <w:t xml:space="preserve"> </w:t>
      </w:r>
      <w:r w:rsidR="0010230A" w:rsidRPr="008C6B59">
        <w:rPr>
          <w:rFonts w:hint="eastAsia"/>
          <w:rtl/>
        </w:rPr>
        <w:t>שאינו</w:t>
      </w:r>
      <w:r w:rsidR="0010230A" w:rsidRPr="008C6B59">
        <w:rPr>
          <w:rtl/>
        </w:rPr>
        <w:t xml:space="preserve"> </w:t>
      </w:r>
      <w:r w:rsidR="0010230A" w:rsidRPr="008C6B59">
        <w:rPr>
          <w:rFonts w:hint="eastAsia"/>
          <w:rtl/>
        </w:rPr>
        <w:t>של</w:t>
      </w:r>
      <w:r w:rsidR="0010230A" w:rsidRPr="008C6B59">
        <w:rPr>
          <w:rtl/>
        </w:rPr>
        <w:t xml:space="preserve"> "חברה </w:t>
      </w:r>
      <w:r w:rsidR="0010230A" w:rsidRPr="008C6B59">
        <w:rPr>
          <w:rFonts w:hint="eastAsia"/>
          <w:rtl/>
        </w:rPr>
        <w:t>מפרת</w:t>
      </w:r>
      <w:r w:rsidR="0010230A" w:rsidRPr="008C6B59">
        <w:rPr>
          <w:rtl/>
        </w:rPr>
        <w:t xml:space="preserve"> </w:t>
      </w:r>
      <w:r w:rsidR="0010230A" w:rsidRPr="008C6B59">
        <w:rPr>
          <w:rFonts w:hint="eastAsia"/>
          <w:rtl/>
        </w:rPr>
        <w:t>חוק</w:t>
      </w:r>
      <w:r w:rsidR="0010230A" w:rsidRPr="008C6B59">
        <w:rPr>
          <w:rtl/>
        </w:rPr>
        <w:t>"</w:t>
      </w:r>
      <w:r w:rsidR="003C3C70" w:rsidRPr="008C6B59">
        <w:rPr>
          <w:rtl/>
        </w:rPr>
        <w:t xml:space="preserve"> (מציע שבמועד האחרון להגשת הצעות הופיע במחשבי רשם  התאגידים בסטאטוס של "מפר חוק" מכל סיבה שהיא, תיפסל הצעתו על הסף)</w:t>
      </w:r>
      <w:r w:rsidR="0013684D" w:rsidRPr="008C6B59">
        <w:rPr>
          <w:rtl/>
        </w:rPr>
        <w:t xml:space="preserve"> </w:t>
      </w:r>
      <w:r w:rsidR="006E227F" w:rsidRPr="008C6B59">
        <w:rPr>
          <w:rFonts w:hint="eastAsia"/>
          <w:rtl/>
        </w:rPr>
        <w:t>הנסח</w:t>
      </w:r>
      <w:r w:rsidR="006E227F" w:rsidRPr="008C6B59">
        <w:rPr>
          <w:rtl/>
        </w:rPr>
        <w:t xml:space="preserve"> ניתן להפקה דרך </w:t>
      </w:r>
      <w:hyperlink r:id="rId8" w:history="1">
        <w:r w:rsidR="006E227F" w:rsidRPr="008C6B59">
          <w:rPr>
            <w:rStyle w:val="Hyperlink"/>
            <w:rtl/>
          </w:rPr>
          <w:t>אתר האינטרנט של רשות התאגידים</w:t>
        </w:r>
      </w:hyperlink>
      <w:r w:rsidR="006E227F" w:rsidRPr="008C6B59">
        <w:rPr>
          <w:rtl/>
        </w:rPr>
        <w:t xml:space="preserve"> בכתובת </w:t>
      </w:r>
      <w:hyperlink r:id="rId9" w:history="1">
        <w:r w:rsidR="006E227F" w:rsidRPr="008C6B59">
          <w:rPr>
            <w:rStyle w:val="Hyperlink"/>
          </w:rPr>
          <w:t>www.justice.gov.il/mojheb/rasuthataagidim</w:t>
        </w:r>
      </w:hyperlink>
      <w:bookmarkEnd w:id="51"/>
      <w:bookmarkEnd w:id="52"/>
      <w:r w:rsidR="000D5241" w:rsidRPr="00476741">
        <w:rPr>
          <w:rFonts w:hint="cs"/>
          <w:rtl/>
        </w:rPr>
        <w:t>.</w:t>
      </w:r>
      <w:r w:rsidR="0010230A" w:rsidRPr="00542913">
        <w:rPr>
          <w:rFonts w:hint="cs"/>
          <w:rtl/>
        </w:rPr>
        <w:t xml:space="preserve"> האישור המבוקש במועד ה</w:t>
      </w:r>
      <w:r w:rsidR="0010230A">
        <w:rPr>
          <w:rFonts w:hint="cs"/>
          <w:rtl/>
        </w:rPr>
        <w:t xml:space="preserve">אחרון להגשת הצעות למכרז, </w:t>
      </w:r>
    </w:p>
    <w:p w:rsidR="00AA1B70" w:rsidRPr="00476741" w:rsidRDefault="00AA1B70" w:rsidP="00C83738">
      <w:pPr>
        <w:numPr>
          <w:ilvl w:val="2"/>
          <w:numId w:val="18"/>
        </w:numPr>
        <w:ind w:left="1076"/>
      </w:pPr>
      <w:bookmarkStart w:id="53" w:name="_Ref384665078"/>
      <w:r w:rsidRPr="00476741">
        <w:rPr>
          <w:rFonts w:hint="cs"/>
          <w:rtl/>
        </w:rPr>
        <w:t xml:space="preserve">אם המציע הינו עמותה, עליו </w:t>
      </w:r>
      <w:r w:rsidR="00FB1A0D" w:rsidRPr="00542913">
        <w:rPr>
          <w:rFonts w:hint="cs"/>
          <w:rtl/>
        </w:rPr>
        <w:t>לה</w:t>
      </w:r>
      <w:r w:rsidR="0010230A" w:rsidRPr="00FE7920">
        <w:rPr>
          <w:rFonts w:hint="eastAsia"/>
          <w:rtl/>
        </w:rPr>
        <w:t>מציא</w:t>
      </w:r>
      <w:r w:rsidR="00FB1A0D" w:rsidRPr="00FE7920">
        <w:rPr>
          <w:rtl/>
        </w:rPr>
        <w:t xml:space="preserve"> </w:t>
      </w:r>
      <w:bookmarkStart w:id="54" w:name="תנאי_סף_אישור_ניהול_תקין"/>
      <w:r w:rsidR="00FB1A0D" w:rsidRPr="008C6B59">
        <w:rPr>
          <w:rFonts w:hint="eastAsia"/>
          <w:rtl/>
        </w:rPr>
        <w:t>אישור</w:t>
      </w:r>
      <w:r w:rsidR="00FB1A0D" w:rsidRPr="008C6B59">
        <w:rPr>
          <w:rtl/>
        </w:rPr>
        <w:t xml:space="preserve"> מטעם רשם העמותות על ניהול תקין, תקף לשנת </w:t>
      </w:r>
      <w:r w:rsidR="003251A0" w:rsidRPr="008C6B59">
        <w:rPr>
          <w:rFonts w:hint="eastAsia"/>
          <w:rtl/>
        </w:rPr>
        <w:t>פרסום</w:t>
      </w:r>
      <w:r w:rsidR="003251A0" w:rsidRPr="008C6B59">
        <w:rPr>
          <w:rtl/>
        </w:rPr>
        <w:t xml:space="preserve"> </w:t>
      </w:r>
      <w:r w:rsidR="003251A0" w:rsidRPr="008C6B59">
        <w:rPr>
          <w:rFonts w:hint="eastAsia"/>
          <w:rtl/>
        </w:rPr>
        <w:t>המכרז</w:t>
      </w:r>
      <w:r w:rsidR="00FB1A0D" w:rsidRPr="008C6B59">
        <w:rPr>
          <w:rtl/>
        </w:rPr>
        <w:t>.</w:t>
      </w:r>
      <w:bookmarkEnd w:id="54"/>
      <w:r w:rsidR="00FB1A0D" w:rsidRPr="008C6B59">
        <w:rPr>
          <w:rtl/>
        </w:rPr>
        <w:t xml:space="preserve"> </w:t>
      </w:r>
      <w:bookmarkEnd w:id="53"/>
    </w:p>
    <w:p w:rsidR="00AA1B70" w:rsidRPr="00476741" w:rsidRDefault="00AA1B70" w:rsidP="00C83738">
      <w:pPr>
        <w:numPr>
          <w:ilvl w:val="2"/>
          <w:numId w:val="18"/>
        </w:numPr>
        <w:ind w:left="1076"/>
        <w:rPr>
          <w:rtl/>
        </w:rPr>
      </w:pPr>
      <w:bookmarkStart w:id="55" w:name="_Ref383425067"/>
      <w:r w:rsidRPr="00542913">
        <w:rPr>
          <w:rFonts w:hint="cs"/>
          <w:rtl/>
        </w:rPr>
        <w:t xml:space="preserve">על המציע לצרף להצעתו </w:t>
      </w:r>
      <w:bookmarkStart w:id="56" w:name="תנאי_סף_אישור_מורשי_חתימה"/>
      <w:r w:rsidRPr="008C6B59">
        <w:rPr>
          <w:rtl/>
        </w:rPr>
        <w:t xml:space="preserve">אישור מעורך-דין או מרואה-חשבון </w:t>
      </w:r>
      <w:r w:rsidR="0010230A" w:rsidRPr="008C6B59">
        <w:rPr>
          <w:rtl/>
        </w:rPr>
        <w:t xml:space="preserve"> המעיד </w:t>
      </w:r>
      <w:r w:rsidRPr="008C6B59">
        <w:rPr>
          <w:rtl/>
        </w:rPr>
        <w:t>על שמות</w:t>
      </w:r>
      <w:r w:rsidRPr="008C6B59">
        <w:rPr>
          <w:rFonts w:hint="eastAsia"/>
          <w:rtl/>
        </w:rPr>
        <w:t>יהם</w:t>
      </w:r>
      <w:r w:rsidRPr="008C6B59">
        <w:rPr>
          <w:rtl/>
        </w:rPr>
        <w:t xml:space="preserve"> </w:t>
      </w:r>
      <w:r w:rsidRPr="008C6B59">
        <w:rPr>
          <w:rFonts w:hint="eastAsia"/>
          <w:rtl/>
        </w:rPr>
        <w:t>של</w:t>
      </w:r>
      <w:r w:rsidRPr="008C6B59">
        <w:rPr>
          <w:rtl/>
        </w:rPr>
        <w:t xml:space="preserve"> </w:t>
      </w:r>
      <w:proofErr w:type="spellStart"/>
      <w:r w:rsidRPr="008C6B59">
        <w:rPr>
          <w:rFonts w:hint="eastAsia"/>
          <w:rtl/>
        </w:rPr>
        <w:t>מורשי</w:t>
      </w:r>
      <w:proofErr w:type="spellEnd"/>
      <w:r w:rsidRPr="008C6B59">
        <w:rPr>
          <w:rtl/>
        </w:rPr>
        <w:t xml:space="preserve"> החתימה של המציע</w:t>
      </w:r>
      <w:bookmarkEnd w:id="56"/>
      <w:r w:rsidRPr="00476741">
        <w:rPr>
          <w:rtl/>
        </w:rPr>
        <w:t>.</w:t>
      </w:r>
      <w:bookmarkEnd w:id="55"/>
    </w:p>
    <w:p w:rsidR="00D5736B" w:rsidRDefault="00D5736B" w:rsidP="00C83738">
      <w:pPr>
        <w:numPr>
          <w:ilvl w:val="2"/>
          <w:numId w:val="18"/>
        </w:numPr>
        <w:ind w:left="1076"/>
        <w:rPr>
          <w:rtl/>
        </w:rPr>
      </w:pPr>
      <w:r w:rsidRPr="00D62A8C">
        <w:rPr>
          <w:rFonts w:hint="cs"/>
          <w:rtl/>
        </w:rPr>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w:t>
      </w:r>
      <w:r w:rsidRPr="00542913">
        <w:rPr>
          <w:rFonts w:hint="cs"/>
          <w:rtl/>
        </w:rPr>
        <w:t xml:space="preserve">בנוסח </w:t>
      </w:r>
      <w:proofErr w:type="spellStart"/>
      <w:r w:rsidRPr="00542913">
        <w:rPr>
          <w:rFonts w:hint="cs"/>
          <w:rtl/>
        </w:rPr>
        <w:t>המצ"ב</w:t>
      </w:r>
      <w:proofErr w:type="spellEnd"/>
      <w:r w:rsidRPr="00542913">
        <w:rPr>
          <w:rFonts w:hint="cs"/>
          <w:rtl/>
        </w:rPr>
        <w:t xml:space="preserve"> </w:t>
      </w:r>
      <w:r w:rsidRPr="008C6B59">
        <w:rPr>
          <w:rtl/>
        </w:rPr>
        <w:fldChar w:fldCharType="begin"/>
      </w:r>
      <w:r w:rsidRPr="008C6B59">
        <w:rPr>
          <w:rtl/>
        </w:rPr>
        <w:instrText xml:space="preserve"> </w:instrText>
      </w:r>
      <w:r w:rsidRPr="008C6B59">
        <w:instrText>REF</w:instrText>
      </w:r>
      <w:r w:rsidRPr="008C6B59">
        <w:rPr>
          <w:rtl/>
        </w:rPr>
        <w:instrText xml:space="preserve"> נספח_סודיות \</w:instrText>
      </w:r>
      <w:r w:rsidRPr="008C6B59">
        <w:instrText>h</w:instrText>
      </w:r>
      <w:r w:rsidRPr="008C6B59">
        <w:rPr>
          <w:rtl/>
        </w:rPr>
        <w:instrText xml:space="preserve">  \* </w:instrText>
      </w:r>
      <w:r w:rsidRPr="008C6B59">
        <w:instrText>MERGEFORMAT</w:instrText>
      </w:r>
      <w:r w:rsidRPr="008C6B59">
        <w:rPr>
          <w:rtl/>
        </w:rPr>
        <w:instrText xml:space="preserve"> </w:instrText>
      </w:r>
      <w:r w:rsidRPr="008C6B59">
        <w:rPr>
          <w:rtl/>
        </w:rPr>
      </w:r>
      <w:r w:rsidRPr="008C6B59">
        <w:rPr>
          <w:rtl/>
        </w:rPr>
        <w:fldChar w:fldCharType="separate"/>
      </w:r>
      <w:r w:rsidR="00430EAA" w:rsidRPr="008C6B59">
        <w:rPr>
          <w:rFonts w:hint="eastAsia"/>
          <w:rtl/>
        </w:rPr>
        <w:t>נספח</w:t>
      </w:r>
      <w:r w:rsidR="00430EAA" w:rsidRPr="008C6B59">
        <w:rPr>
          <w:rtl/>
        </w:rPr>
        <w:t xml:space="preserve">  </w:t>
      </w:r>
      <w:r w:rsidR="00430EAA">
        <w:rPr>
          <w:rtl/>
        </w:rPr>
        <w:t xml:space="preserve">7 </w:t>
      </w:r>
      <w:r w:rsidRPr="008C6B59">
        <w:rPr>
          <w:rtl/>
        </w:rPr>
        <w:fldChar w:fldCharType="end"/>
      </w:r>
      <w:r w:rsidRPr="00542913">
        <w:rPr>
          <w:rFonts w:hint="cs"/>
          <w:rtl/>
        </w:rPr>
        <w:t>. ההתחייבות</w:t>
      </w:r>
      <w:r w:rsidRPr="00D62A8C">
        <w:rPr>
          <w:rFonts w:hint="cs"/>
          <w:rtl/>
        </w:rPr>
        <w:t xml:space="preserve"> תישאר בתוקף גם אם המשרד יבחר במציע כספק זוכה.</w:t>
      </w:r>
    </w:p>
    <w:p w:rsidR="00AC0D26" w:rsidRPr="00984519" w:rsidRDefault="00AC0D26" w:rsidP="00C83738">
      <w:pPr>
        <w:numPr>
          <w:ilvl w:val="2"/>
          <w:numId w:val="18"/>
        </w:numPr>
        <w:ind w:left="1076"/>
        <w:rPr>
          <w:rtl/>
        </w:rPr>
      </w:pPr>
      <w:r w:rsidRPr="00D62A8C">
        <w:rPr>
          <w:rFonts w:hint="cs"/>
          <w:rtl/>
        </w:rPr>
        <w:lastRenderedPageBreak/>
        <w:t xml:space="preserve">המציע יצרף להצעתו תצהיר מאומת על ידי עו"ד בדבר </w:t>
      </w:r>
      <w:r>
        <w:rPr>
          <w:rFonts w:hint="cs"/>
          <w:rtl/>
        </w:rPr>
        <w:t>אי תיאום הצעות במכרז</w:t>
      </w:r>
      <w:r w:rsidRPr="00D62A8C">
        <w:rPr>
          <w:rFonts w:hint="cs"/>
          <w:rtl/>
        </w:rPr>
        <w:t xml:space="preserve"> בנוסח </w:t>
      </w:r>
      <w:proofErr w:type="spellStart"/>
      <w:r w:rsidRPr="00D62A8C">
        <w:rPr>
          <w:rFonts w:hint="cs"/>
          <w:rtl/>
        </w:rPr>
        <w:t>המצ"ב</w:t>
      </w:r>
      <w:proofErr w:type="spellEnd"/>
      <w:r w:rsidRPr="00D62A8C">
        <w:rPr>
          <w:rFonts w:hint="cs"/>
          <w:rtl/>
        </w:rPr>
        <w:t xml:space="preserve"> </w:t>
      </w:r>
      <w:r w:rsidRPr="008C6B59">
        <w:rPr>
          <w:rtl/>
        </w:rPr>
        <w:fldChar w:fldCharType="begin"/>
      </w:r>
      <w:r w:rsidRPr="00542913">
        <w:rPr>
          <w:rtl/>
        </w:rPr>
        <w:instrText xml:space="preserve"> </w:instrText>
      </w:r>
      <w:r w:rsidRPr="00542913">
        <w:instrText>REF</w:instrText>
      </w:r>
      <w:r w:rsidRPr="00542913">
        <w:rPr>
          <w:rtl/>
        </w:rPr>
        <w:instrText xml:space="preserve"> נספח_הצהרה_בדבר_אי_תיאום_מכרז \</w:instrText>
      </w:r>
      <w:r w:rsidRPr="00542913">
        <w:instrText>h</w:instrText>
      </w:r>
      <w:r w:rsidRPr="00542913">
        <w:rPr>
          <w:rtl/>
        </w:rPr>
        <w:instrText xml:space="preserve"> </w:instrText>
      </w:r>
      <w:r w:rsidR="00542913">
        <w:rPr>
          <w:rtl/>
        </w:rPr>
        <w:instrText xml:space="preserve"> \* </w:instrText>
      </w:r>
      <w:r w:rsidR="00542913">
        <w:instrText>MERGEFORMAT</w:instrText>
      </w:r>
      <w:r w:rsidR="00542913">
        <w:rPr>
          <w:rtl/>
        </w:rPr>
        <w:instrText xml:space="preserve"> </w:instrText>
      </w:r>
      <w:r w:rsidRPr="008C6B59">
        <w:rPr>
          <w:rtl/>
        </w:rPr>
      </w:r>
      <w:r w:rsidRPr="008C6B59">
        <w:rPr>
          <w:rtl/>
        </w:rPr>
        <w:fldChar w:fldCharType="separate"/>
      </w:r>
      <w:r w:rsidR="00430EAA" w:rsidRPr="008C6B59">
        <w:rPr>
          <w:rFonts w:hint="eastAsia"/>
          <w:rtl/>
        </w:rPr>
        <w:t>נספח</w:t>
      </w:r>
      <w:r w:rsidR="00430EAA" w:rsidRPr="008C6B59">
        <w:rPr>
          <w:rtl/>
        </w:rPr>
        <w:t xml:space="preserve"> </w:t>
      </w:r>
      <w:r w:rsidR="00430EAA">
        <w:rPr>
          <w:rtl/>
        </w:rPr>
        <w:t xml:space="preserve">8 </w:t>
      </w:r>
      <w:r w:rsidRPr="008C6B59">
        <w:rPr>
          <w:rtl/>
        </w:rPr>
        <w:fldChar w:fldCharType="end"/>
      </w:r>
      <w:r w:rsidR="0018673B" w:rsidRPr="00542913">
        <w:rPr>
          <w:rFonts w:hint="cs"/>
          <w:rtl/>
        </w:rPr>
        <w:t>.</w:t>
      </w:r>
    </w:p>
    <w:p w:rsidR="00F3379C" w:rsidRPr="00012F7D" w:rsidRDefault="00F3379C" w:rsidP="00C83738">
      <w:pPr>
        <w:numPr>
          <w:ilvl w:val="2"/>
          <w:numId w:val="18"/>
        </w:numPr>
        <w:ind w:left="1076"/>
        <w:rPr>
          <w:rtl/>
        </w:rPr>
      </w:pPr>
      <w:r w:rsidRPr="00012F7D">
        <w:rPr>
          <w:rFonts w:hint="cs"/>
          <w:rtl/>
        </w:rPr>
        <w:t>המציע יצרף להצעתו</w:t>
      </w:r>
      <w:r w:rsidR="00D32888" w:rsidRPr="00012F7D">
        <w:rPr>
          <w:rFonts w:hint="cs"/>
          <w:rtl/>
        </w:rPr>
        <w:t xml:space="preserve"> אישור על השתתפות בכנס מציעים, </w:t>
      </w:r>
      <w:r w:rsidRPr="00012F7D">
        <w:rPr>
          <w:rFonts w:hint="cs"/>
          <w:rtl/>
        </w:rPr>
        <w:t xml:space="preserve">במידה </w:t>
      </w:r>
      <w:r w:rsidR="00B94CA2" w:rsidRPr="00012F7D">
        <w:rPr>
          <w:rFonts w:hint="cs"/>
          <w:rtl/>
        </w:rPr>
        <w:t>ש</w:t>
      </w:r>
      <w:r w:rsidRPr="00012F7D">
        <w:rPr>
          <w:rFonts w:hint="cs"/>
          <w:rtl/>
        </w:rPr>
        <w:t xml:space="preserve">התקיים </w:t>
      </w:r>
      <w:r w:rsidR="00A6149D" w:rsidRPr="00012F7D">
        <w:rPr>
          <w:rFonts w:hint="cs"/>
          <w:rtl/>
        </w:rPr>
        <w:t>כנס מציעים עם השתתפות חובה.</w:t>
      </w:r>
    </w:p>
    <w:p w:rsidR="00AA1B70" w:rsidRPr="00D62A8C" w:rsidRDefault="00AA1B70" w:rsidP="00C83738">
      <w:pPr>
        <w:numPr>
          <w:ilvl w:val="2"/>
          <w:numId w:val="18"/>
        </w:numPr>
        <w:ind w:left="1076"/>
      </w:pPr>
      <w:r w:rsidRPr="00D62A8C">
        <w:rPr>
          <w:rFonts w:hint="cs"/>
          <w:rtl/>
        </w:rPr>
        <w:t>המציע יצהיר ויתחייב כדלקמן:</w:t>
      </w:r>
    </w:p>
    <w:p w:rsidR="00C544EF" w:rsidRPr="00D62A8C" w:rsidRDefault="00AA1B70" w:rsidP="00C83738">
      <w:pPr>
        <w:numPr>
          <w:ilvl w:val="3"/>
          <w:numId w:val="18"/>
        </w:numPr>
        <w:ind w:left="1841"/>
        <w:rPr>
          <w:lang w:eastAsia="en-US"/>
        </w:rPr>
      </w:pPr>
      <w:r w:rsidRPr="00D62A8C">
        <w:rPr>
          <w:rFonts w:hint="cs"/>
          <w:rtl/>
          <w:lang w:eastAsia="en-US"/>
        </w:rPr>
        <w:t xml:space="preserve">כי </w:t>
      </w:r>
      <w:r w:rsidR="00C544EF" w:rsidRPr="00D62A8C">
        <w:rPr>
          <w:rtl/>
          <w:lang w:eastAsia="en-US"/>
        </w:rPr>
        <w:t>עיין בכל מסמכי המכרז, הבין אותם והביא בחשבון את תוכנם באופן מלא בעת העריכה של הצעתו</w:t>
      </w:r>
      <w:r w:rsidR="00B94CA2">
        <w:rPr>
          <w:rFonts w:hint="cs"/>
          <w:rtl/>
          <w:lang w:eastAsia="en-US"/>
        </w:rPr>
        <w:t>,</w:t>
      </w:r>
      <w:r w:rsidR="00C544EF" w:rsidRPr="00D62A8C">
        <w:rPr>
          <w:rtl/>
          <w:lang w:eastAsia="en-US"/>
        </w:rPr>
        <w:t xml:space="preserve">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sidR="00B94CA2">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rsidR="00AA1B70" w:rsidRPr="00D62A8C" w:rsidRDefault="00AA1B70" w:rsidP="00C83738">
      <w:pPr>
        <w:numPr>
          <w:ilvl w:val="3"/>
          <w:numId w:val="18"/>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rsidR="00AA1B70" w:rsidRPr="00D62A8C" w:rsidRDefault="00AA1B70" w:rsidP="00C83738">
      <w:pPr>
        <w:numPr>
          <w:ilvl w:val="3"/>
          <w:numId w:val="18"/>
        </w:numPr>
        <w:ind w:left="1841"/>
        <w:rPr>
          <w:lang w:eastAsia="en-US"/>
        </w:rPr>
      </w:pPr>
      <w:r w:rsidRPr="00D62A8C">
        <w:rPr>
          <w:rFonts w:hint="cs"/>
          <w:rtl/>
          <w:lang w:eastAsia="en-US"/>
        </w:rPr>
        <w:t xml:space="preserve">כי הוא לא יימצא במצב של ניגוד </w:t>
      </w:r>
      <w:proofErr w:type="spellStart"/>
      <w:r w:rsidRPr="00D62A8C">
        <w:rPr>
          <w:rFonts w:hint="cs"/>
          <w:rtl/>
          <w:lang w:eastAsia="en-US"/>
        </w:rPr>
        <w:t>ענינים</w:t>
      </w:r>
      <w:proofErr w:type="spellEnd"/>
      <w:r w:rsidRPr="00D62A8C">
        <w:rPr>
          <w:rFonts w:hint="cs"/>
          <w:rtl/>
          <w:lang w:eastAsia="en-US"/>
        </w:rPr>
        <w:t xml:space="preserve"> בשל מתן השירותים הנדרשים במכרז. המציע מתחייב להודיע למשרד באופן מידי על כל מקרה, בו </w:t>
      </w:r>
      <w:proofErr w:type="spellStart"/>
      <w:r w:rsidRPr="00D62A8C">
        <w:rPr>
          <w:rFonts w:hint="cs"/>
          <w:rtl/>
          <w:lang w:eastAsia="en-US"/>
        </w:rPr>
        <w:t>יווצר</w:t>
      </w:r>
      <w:proofErr w:type="spellEnd"/>
      <w:r w:rsidRPr="00D62A8C">
        <w:rPr>
          <w:rFonts w:hint="cs"/>
          <w:rtl/>
          <w:lang w:eastAsia="en-US"/>
        </w:rPr>
        <w:t xml:space="preserve"> או עלול </w:t>
      </w:r>
      <w:proofErr w:type="spellStart"/>
      <w:r w:rsidRPr="00D62A8C">
        <w:rPr>
          <w:rFonts w:hint="cs"/>
          <w:rtl/>
          <w:lang w:eastAsia="en-US"/>
        </w:rPr>
        <w:t>להווצר</w:t>
      </w:r>
      <w:proofErr w:type="spellEnd"/>
      <w:r w:rsidRPr="00D62A8C">
        <w:rPr>
          <w:rFonts w:hint="cs"/>
          <w:rtl/>
          <w:lang w:eastAsia="en-US"/>
        </w:rPr>
        <w:t xml:space="preserve"> </w:t>
      </w:r>
      <w:proofErr w:type="spellStart"/>
      <w:r w:rsidRPr="00D62A8C">
        <w:rPr>
          <w:rFonts w:hint="cs"/>
          <w:rtl/>
          <w:lang w:eastAsia="en-US"/>
        </w:rPr>
        <w:t>נגוד</w:t>
      </w:r>
      <w:proofErr w:type="spellEnd"/>
      <w:r w:rsidRPr="00D62A8C">
        <w:rPr>
          <w:rFonts w:hint="cs"/>
          <w:rtl/>
          <w:lang w:eastAsia="en-US"/>
        </w:rPr>
        <w:t xml:space="preserve"> </w:t>
      </w:r>
      <w:proofErr w:type="spellStart"/>
      <w:r w:rsidRPr="00D62A8C">
        <w:rPr>
          <w:rFonts w:hint="cs"/>
          <w:rtl/>
          <w:lang w:eastAsia="en-US"/>
        </w:rPr>
        <w:t>ענינים</w:t>
      </w:r>
      <w:proofErr w:type="spellEnd"/>
      <w:r w:rsidRPr="00D62A8C">
        <w:rPr>
          <w:rFonts w:hint="cs"/>
          <w:rtl/>
          <w:lang w:eastAsia="en-US"/>
        </w:rPr>
        <w:t xml:space="preserve"> שכזה. </w:t>
      </w:r>
      <w:r w:rsidR="00D04C9E" w:rsidRPr="00D04C9E">
        <w:rPr>
          <w:rtl/>
          <w:lang w:eastAsia="en-US"/>
        </w:rPr>
        <w:t xml:space="preserve">בהקשר זה יובהר כי המציע לא יוכל להעמיד מטעמו עובדים כלשהם המכהנים </w:t>
      </w:r>
      <w:r w:rsidR="00372672">
        <w:rPr>
          <w:rtl/>
          <w:lang w:eastAsia="en-US"/>
        </w:rPr>
        <w:t>או</w:t>
      </w:r>
      <w:r w:rsidR="00D04C9E" w:rsidRPr="00D04C9E">
        <w:rPr>
          <w:rtl/>
          <w:lang w:eastAsia="en-US"/>
        </w:rPr>
        <w:t xml:space="preserve"> מועסקם בעת ו</w:t>
      </w:r>
      <w:r w:rsidR="00B94CA2">
        <w:rPr>
          <w:rFonts w:hint="cs"/>
          <w:rtl/>
          <w:lang w:eastAsia="en-US"/>
        </w:rPr>
        <w:t>ב</w:t>
      </w:r>
      <w:r w:rsidR="00D04C9E" w:rsidRPr="00D04C9E">
        <w:rPr>
          <w:rtl/>
          <w:lang w:eastAsia="en-US"/>
        </w:rPr>
        <w:t>עונה אחת בגופים להם נותן המשרד שירות במסגרת מעבדותיו או יחידותיו השונות</w:t>
      </w:r>
      <w:r w:rsidR="00D04C9E">
        <w:rPr>
          <w:rFonts w:hint="cs"/>
          <w:rtl/>
          <w:lang w:eastAsia="en-US"/>
        </w:rPr>
        <w:t>.</w:t>
      </w:r>
    </w:p>
    <w:p w:rsidR="00AA1B70" w:rsidRPr="00D62A8C" w:rsidRDefault="00AA1B70" w:rsidP="00C83738">
      <w:pPr>
        <w:numPr>
          <w:ilvl w:val="3"/>
          <w:numId w:val="18"/>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w:t>
      </w:r>
      <w:proofErr w:type="spellStart"/>
      <w:r w:rsidRPr="00D62A8C">
        <w:rPr>
          <w:rFonts w:hint="cs"/>
          <w:rtl/>
          <w:lang w:eastAsia="en-US"/>
        </w:rPr>
        <w:t>קניניות</w:t>
      </w:r>
      <w:proofErr w:type="spellEnd"/>
      <w:r w:rsidRPr="00D62A8C">
        <w:rPr>
          <w:rFonts w:hint="cs"/>
          <w:rtl/>
          <w:lang w:eastAsia="en-US"/>
        </w:rPr>
        <w:t xml:space="preserve">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w:t>
      </w:r>
      <w:r w:rsidR="00B94CA2">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rsidR="00AA1B70" w:rsidRPr="00D62A8C" w:rsidRDefault="00AA1B70" w:rsidP="00C83738">
      <w:pPr>
        <w:numPr>
          <w:ilvl w:val="3"/>
          <w:numId w:val="18"/>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rsidR="00AA1B70" w:rsidRPr="00D62A8C" w:rsidRDefault="00AA1B70" w:rsidP="00C83738">
      <w:pPr>
        <w:numPr>
          <w:ilvl w:val="3"/>
          <w:numId w:val="18"/>
        </w:numPr>
        <w:ind w:left="1841"/>
        <w:rPr>
          <w:lang w:eastAsia="en-US"/>
        </w:rPr>
      </w:pPr>
      <w:r w:rsidRPr="00D62A8C">
        <w:rPr>
          <w:rFonts w:hint="cs"/>
          <w:rtl/>
          <w:lang w:eastAsia="en-US"/>
        </w:rPr>
        <w:t>כי יעשה שימוש במוצרי תוכנה חוקיים ומקוריים בלבד</w:t>
      </w:r>
      <w:r w:rsidR="002034BA">
        <w:rPr>
          <w:rFonts w:hint="cs"/>
          <w:rtl/>
          <w:lang w:eastAsia="en-US"/>
        </w:rPr>
        <w:t>,</w:t>
      </w:r>
      <w:r w:rsidRPr="00D62A8C">
        <w:rPr>
          <w:rFonts w:hint="cs"/>
          <w:rtl/>
          <w:lang w:eastAsia="en-US"/>
        </w:rPr>
        <w:t xml:space="preserve"> למתן כל השירותים לפי המכרז.</w:t>
      </w:r>
    </w:p>
    <w:p w:rsidR="0037070C" w:rsidRPr="002A1105" w:rsidRDefault="00AA1B70" w:rsidP="00C83738">
      <w:pPr>
        <w:numPr>
          <w:ilvl w:val="3"/>
          <w:numId w:val="18"/>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002E7D2E" w:rsidRPr="00D62A8C">
        <w:rPr>
          <w:rFonts w:hint="cs"/>
          <w:rtl/>
          <w:lang w:eastAsia="en-US"/>
        </w:rPr>
        <w:t>משרד החקלאות ופיתוח בכפר</w:t>
      </w:r>
      <w:r w:rsidRPr="00D62A8C">
        <w:rPr>
          <w:rFonts w:hint="cs"/>
          <w:rtl/>
          <w:lang w:eastAsia="en-US"/>
        </w:rPr>
        <w:t>.</w:t>
      </w:r>
      <w:r w:rsidR="0037070C" w:rsidRPr="0037070C">
        <w:rPr>
          <w:rFonts w:hint="eastAsia"/>
          <w:sz w:val="22"/>
          <w:szCs w:val="22"/>
          <w:rtl/>
        </w:rPr>
        <w:t xml:space="preserve"> </w:t>
      </w:r>
    </w:p>
    <w:p w:rsidR="00AA1B70" w:rsidRPr="00D62A8C" w:rsidRDefault="0037070C" w:rsidP="00C83738">
      <w:pPr>
        <w:numPr>
          <w:ilvl w:val="3"/>
          <w:numId w:val="18"/>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00BA3D01" w:rsidRPr="003E642C">
        <w:rPr>
          <w:rFonts w:hint="cs"/>
          <w:rtl/>
          <w:lang w:eastAsia="en-US"/>
        </w:rPr>
        <w:t>,</w:t>
      </w:r>
      <w:r w:rsidRPr="003E642C">
        <w:rPr>
          <w:rtl/>
          <w:lang w:eastAsia="en-US"/>
        </w:rPr>
        <w:t xml:space="preserve"> </w:t>
      </w:r>
      <w:r w:rsidRPr="003E642C">
        <w:rPr>
          <w:rFonts w:hint="cs"/>
          <w:rtl/>
          <w:lang w:eastAsia="en-US"/>
        </w:rPr>
        <w:t>יצה</w:t>
      </w:r>
      <w:r w:rsidR="00BA3D01" w:rsidRPr="003E642C">
        <w:rPr>
          <w:rFonts w:hint="cs"/>
          <w:rtl/>
          <w:lang w:eastAsia="en-US"/>
        </w:rPr>
        <w:t>י</w:t>
      </w:r>
      <w:r w:rsidRPr="003E642C">
        <w:rPr>
          <w:rFonts w:hint="cs"/>
          <w:rtl/>
          <w:lang w:eastAsia="en-US"/>
        </w:rPr>
        <w:t>ר</w:t>
      </w:r>
      <w:r w:rsidR="00BA3D01" w:rsidRPr="003E642C">
        <w:rPr>
          <w:rFonts w:hint="cs"/>
          <w:rtl/>
          <w:lang w:eastAsia="en-US"/>
        </w:rPr>
        <w:t xml:space="preserve"> המציע</w:t>
      </w:r>
      <w:r w:rsidRPr="003E642C">
        <w:rPr>
          <w:rFonts w:hint="cs"/>
          <w:rtl/>
          <w:lang w:eastAsia="en-US"/>
        </w:rPr>
        <w:t xml:space="preserve">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00BA3D01" w:rsidRPr="003E642C">
        <w:rPr>
          <w:rFonts w:hint="cs"/>
          <w:rtl/>
          <w:lang w:eastAsia="en-US"/>
        </w:rPr>
        <w:t xml:space="preserve"> להעסקת גמלאי</w:t>
      </w:r>
      <w:r w:rsidRPr="003E642C">
        <w:rPr>
          <w:rtl/>
          <w:lang w:eastAsia="en-US"/>
        </w:rPr>
        <w:t xml:space="preserve">. </w:t>
      </w:r>
    </w:p>
    <w:p w:rsidR="00AA1B70" w:rsidRDefault="00AA1B70" w:rsidP="002034BA">
      <w:pPr>
        <w:ind w:left="1247"/>
        <w:rPr>
          <w:rtl/>
        </w:rPr>
      </w:pPr>
      <w:r w:rsidRPr="00D62A8C">
        <w:rPr>
          <w:rFonts w:hint="cs"/>
          <w:rtl/>
        </w:rPr>
        <w:t>להוכחת הצהרותיו אלה, יצרף המציע</w:t>
      </w:r>
      <w:r w:rsidR="000B50C9" w:rsidRPr="00D62A8C">
        <w:rPr>
          <w:rFonts w:hint="cs"/>
          <w:rtl/>
        </w:rPr>
        <w:t xml:space="preserve"> להצעתו תצהיר בנוסח</w:t>
      </w:r>
      <w:r w:rsidR="00AC0D26">
        <w:rPr>
          <w:rFonts w:hint="cs"/>
        </w:rPr>
        <w:t xml:space="preserve"> </w:t>
      </w:r>
      <w:r w:rsidR="000B50C9" w:rsidRPr="00D62A8C">
        <w:rPr>
          <w:rFonts w:hint="cs"/>
          <w:rtl/>
        </w:rPr>
        <w:t xml:space="preserve"> </w:t>
      </w:r>
      <w:r w:rsidR="00AC0D26">
        <w:rPr>
          <w:rtl/>
        </w:rPr>
        <w:fldChar w:fldCharType="begin"/>
      </w:r>
      <w:r w:rsidR="00AC0D26">
        <w:rPr>
          <w:rtl/>
        </w:rPr>
        <w:instrText xml:space="preserve"> </w:instrText>
      </w:r>
      <w:r w:rsidR="00AC0D26">
        <w:rPr>
          <w:rFonts w:hint="cs"/>
        </w:rPr>
        <w:instrText>REF</w:instrText>
      </w:r>
      <w:r w:rsidR="00AC0D26">
        <w:rPr>
          <w:rFonts w:hint="cs"/>
          <w:rtl/>
        </w:rPr>
        <w:instrText xml:space="preserve"> נספח_הצהרה_עמידה_בתנאי_סף \</w:instrText>
      </w:r>
      <w:r w:rsidR="00AC0D26">
        <w:rPr>
          <w:rFonts w:hint="cs"/>
        </w:rPr>
        <w:instrText>h</w:instrText>
      </w:r>
      <w:r w:rsidR="00AC0D26">
        <w:rPr>
          <w:rtl/>
        </w:rPr>
        <w:instrText xml:space="preserve"> </w:instrText>
      </w:r>
      <w:r w:rsidR="00AC0D26">
        <w:rPr>
          <w:rtl/>
        </w:rPr>
      </w:r>
      <w:r w:rsidR="00AC0D26">
        <w:rPr>
          <w:rtl/>
        </w:rPr>
        <w:fldChar w:fldCharType="separate"/>
      </w:r>
      <w:r w:rsidR="00430EAA" w:rsidRPr="008C6B59">
        <w:rPr>
          <w:rFonts w:hint="eastAsia"/>
          <w:rtl/>
        </w:rPr>
        <w:t>נספח</w:t>
      </w:r>
      <w:r w:rsidR="00430EAA" w:rsidRPr="008C6B59">
        <w:rPr>
          <w:rtl/>
        </w:rPr>
        <w:t xml:space="preserve"> </w:t>
      </w:r>
      <w:r w:rsidR="00430EAA">
        <w:rPr>
          <w:rtl/>
        </w:rPr>
        <w:t xml:space="preserve">9 </w:t>
      </w:r>
      <w:r w:rsidR="00AC0D26">
        <w:rPr>
          <w:rtl/>
        </w:rPr>
        <w:fldChar w:fldCharType="end"/>
      </w:r>
      <w:r w:rsidR="00AC0D26">
        <w:rPr>
          <w:rFonts w:hint="cs"/>
        </w:rPr>
        <w:t xml:space="preserve"> </w:t>
      </w:r>
      <w:proofErr w:type="spellStart"/>
      <w:r w:rsidR="000B50C9" w:rsidRPr="00D62A8C">
        <w:rPr>
          <w:rFonts w:hint="cs"/>
          <w:rtl/>
        </w:rPr>
        <w:t>המצ"ב</w:t>
      </w:r>
      <w:proofErr w:type="spellEnd"/>
      <w:r w:rsidR="002034BA">
        <w:rPr>
          <w:rFonts w:hint="cs"/>
          <w:rtl/>
        </w:rPr>
        <w:t>,</w:t>
      </w:r>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rsidR="0018673B" w:rsidRDefault="0018673B" w:rsidP="002A1105">
      <w:pPr>
        <w:pStyle w:val="a2"/>
        <w:rPr>
          <w:rtl/>
        </w:rPr>
      </w:pPr>
    </w:p>
    <w:p w:rsidR="007D466B" w:rsidRPr="00012F7D" w:rsidRDefault="00E1068B" w:rsidP="00C83738">
      <w:pPr>
        <w:numPr>
          <w:ilvl w:val="3"/>
          <w:numId w:val="18"/>
        </w:numPr>
        <w:ind w:left="1841"/>
        <w:rPr>
          <w:rtl/>
          <w:lang w:eastAsia="en-US"/>
        </w:rPr>
      </w:pPr>
      <w:bookmarkStart w:id="57" w:name="_Toc398494877"/>
      <w:bookmarkStart w:id="58"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w:t>
      </w:r>
      <w:r w:rsidR="0018673B" w:rsidRPr="00012F7D">
        <w:rPr>
          <w:rFonts w:hint="cs"/>
          <w:rtl/>
          <w:lang w:eastAsia="en-US"/>
        </w:rPr>
        <w:t xml:space="preserve">, </w:t>
      </w:r>
      <w:r w:rsidRPr="00012F7D">
        <w:rPr>
          <w:rFonts w:hint="cs"/>
          <w:rtl/>
          <w:lang w:eastAsia="en-US"/>
        </w:rPr>
        <w:t>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0018673B" w:rsidRPr="00012F7D">
        <w:rPr>
          <w:rFonts w:hint="cs"/>
          <w:rtl/>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0018673B" w:rsidRPr="00012F7D">
        <w:rPr>
          <w:rFonts w:hint="cs"/>
          <w:rtl/>
          <w:lang w:eastAsia="en-US"/>
        </w:rPr>
        <w:t xml:space="preserve"> </w:t>
      </w:r>
      <w:r w:rsidRPr="00012F7D">
        <w:rPr>
          <w:lang w:eastAsia="en-US"/>
        </w:rPr>
        <w:t xml:space="preserve">; </w:t>
      </w:r>
      <w:r w:rsidR="0018673B" w:rsidRPr="00012F7D">
        <w:rPr>
          <w:rFonts w:hint="cs"/>
          <w:rtl/>
          <w:lang w:eastAsia="en-US"/>
        </w:rPr>
        <w:t xml:space="preserve"> </w:t>
      </w:r>
      <w:r w:rsidRPr="00012F7D">
        <w:rPr>
          <w:rFonts w:hint="cs"/>
          <w:rtl/>
          <w:lang w:eastAsia="en-US"/>
        </w:rPr>
        <w:t>הפרת</w:t>
      </w:r>
      <w:r w:rsidRPr="00012F7D">
        <w:rPr>
          <w:lang w:eastAsia="en-US"/>
        </w:rPr>
        <w:t xml:space="preserve"> </w:t>
      </w:r>
      <w:r w:rsidRPr="00012F7D">
        <w:rPr>
          <w:rFonts w:hint="cs"/>
          <w:rtl/>
          <w:lang w:eastAsia="en-US"/>
        </w:rPr>
        <w:lastRenderedPageBreak/>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עבודתו</w:t>
      </w:r>
      <w:r w:rsidR="0018673B" w:rsidRPr="00012F7D">
        <w:rPr>
          <w:rFonts w:hint="cs"/>
          <w:rtl/>
          <w:lang w:eastAsia="en-US"/>
        </w:rPr>
        <w:t xml:space="preserve">.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w:t>
      </w:r>
      <w:r w:rsidR="0018673B" w:rsidRPr="00012F7D">
        <w:rPr>
          <w:rFonts w:hint="cs"/>
          <w:rtl/>
          <w:lang w:eastAsia="en-US"/>
        </w:rPr>
        <w:t xml:space="preserve"> </w:t>
      </w:r>
      <w:r w:rsidRPr="00012F7D">
        <w:rPr>
          <w:rFonts w:hint="cs"/>
          <w:rtl/>
          <w:lang w:eastAsia="en-US"/>
        </w:rPr>
        <w:t>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proofErr w:type="spellStart"/>
      <w:r w:rsidRPr="00012F7D">
        <w:rPr>
          <w:rFonts w:hint="cs"/>
          <w:rtl/>
          <w:lang w:eastAsia="en-US"/>
        </w:rPr>
        <w:t>הבלעדישל</w:t>
      </w:r>
      <w:proofErr w:type="spellEnd"/>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rsidR="00A6149D" w:rsidRDefault="00291977" w:rsidP="00C83738">
      <w:pPr>
        <w:pStyle w:val="20"/>
        <w:numPr>
          <w:ilvl w:val="1"/>
          <w:numId w:val="18"/>
        </w:numPr>
        <w:ind w:right="0"/>
        <w:rPr>
          <w:noProof w:val="0"/>
          <w:sz w:val="28"/>
          <w:rtl/>
        </w:rPr>
      </w:pPr>
      <w:bookmarkStart w:id="59" w:name="_Toc487467247"/>
      <w:r w:rsidRPr="00012F7D">
        <w:rPr>
          <w:rFonts w:hint="cs"/>
          <w:noProof w:val="0"/>
          <w:sz w:val="28"/>
          <w:rtl/>
        </w:rPr>
        <w:t>תנאי סף ספציפיים</w:t>
      </w:r>
      <w:bookmarkEnd w:id="57"/>
      <w:bookmarkEnd w:id="58"/>
      <w:bookmarkEnd w:id="59"/>
      <w:r w:rsidR="00FE483D" w:rsidRPr="00012F7D">
        <w:rPr>
          <w:rFonts w:hint="cs"/>
          <w:noProof w:val="0"/>
          <w:sz w:val="28"/>
          <w:rtl/>
        </w:rPr>
        <w:t xml:space="preserve"> </w:t>
      </w:r>
    </w:p>
    <w:p w:rsidR="004145C9" w:rsidRDefault="004145C9" w:rsidP="00C83738">
      <w:pPr>
        <w:pStyle w:val="20"/>
        <w:numPr>
          <w:ilvl w:val="2"/>
          <w:numId w:val="18"/>
        </w:numPr>
        <w:ind w:left="1110" w:right="0"/>
        <w:rPr>
          <w:noProof w:val="0"/>
          <w:sz w:val="28"/>
          <w:rtl/>
        </w:rPr>
      </w:pPr>
      <w:r w:rsidRPr="004145C9">
        <w:rPr>
          <w:rFonts w:hint="cs"/>
          <w:noProof w:val="0"/>
          <w:sz w:val="28"/>
          <w:rtl/>
        </w:rPr>
        <w:t>מפרט ה</w:t>
      </w:r>
      <w:r w:rsidR="00E445E5">
        <w:rPr>
          <w:rFonts w:hint="cs"/>
          <w:noProof w:val="0"/>
          <w:sz w:val="28"/>
          <w:rtl/>
        </w:rPr>
        <w:t>ציוד</w:t>
      </w:r>
    </w:p>
    <w:p w:rsidR="00E445E5" w:rsidRPr="00581564" w:rsidRDefault="00E445E5" w:rsidP="00F605BB">
      <w:pPr>
        <w:pStyle w:val="afc"/>
        <w:numPr>
          <w:ilvl w:val="0"/>
          <w:numId w:val="33"/>
        </w:numPr>
        <w:bidi/>
        <w:ind w:left="360"/>
        <w:jc w:val="left"/>
        <w:rPr>
          <w:b/>
          <w:bCs/>
          <w:u w:val="single"/>
          <w:rtl/>
        </w:rPr>
      </w:pPr>
      <w:r w:rsidRPr="00581564">
        <w:rPr>
          <w:rFonts w:hint="cs"/>
          <w:b/>
          <w:bCs/>
          <w:u w:val="single"/>
          <w:rtl/>
        </w:rPr>
        <w:t xml:space="preserve">מפרט למקרר מעבדתי </w:t>
      </w:r>
    </w:p>
    <w:p w:rsidR="00E445E5" w:rsidRPr="00346A66" w:rsidRDefault="00E445E5" w:rsidP="00C83738">
      <w:pPr>
        <w:numPr>
          <w:ilvl w:val="0"/>
          <w:numId w:val="29"/>
        </w:numPr>
        <w:autoSpaceDE w:val="0"/>
        <w:autoSpaceDN w:val="0"/>
        <w:adjustRightInd w:val="0"/>
        <w:spacing w:line="240" w:lineRule="auto"/>
        <w:jc w:val="left"/>
        <w:rPr>
          <w:rFonts w:ascii="ArialMT" w:hAnsi="ArialMT" w:cs="ArialMT"/>
          <w:sz w:val="20"/>
          <w:szCs w:val="20"/>
          <w:lang w:eastAsia="en-US"/>
        </w:rPr>
      </w:pPr>
      <w:r>
        <w:rPr>
          <w:rFonts w:hint="cs"/>
          <w:rtl/>
        </w:rPr>
        <w:t>מקרר רצפתי בנפח של 600-700 ליטר.</w:t>
      </w:r>
    </w:p>
    <w:p w:rsidR="00E445E5" w:rsidRDefault="00E445E5" w:rsidP="00C83738">
      <w:pPr>
        <w:numPr>
          <w:ilvl w:val="0"/>
          <w:numId w:val="29"/>
        </w:numPr>
        <w:spacing w:line="240" w:lineRule="auto"/>
        <w:jc w:val="left"/>
      </w:pPr>
      <w:r>
        <w:rPr>
          <w:rFonts w:hint="cs"/>
          <w:rtl/>
        </w:rPr>
        <w:t xml:space="preserve">על המקרר לעמוד בכל הדרישות </w:t>
      </w:r>
      <w:r>
        <w:rPr>
          <w:rFonts w:hint="cs"/>
        </w:rPr>
        <w:t>UL</w:t>
      </w:r>
      <w:r>
        <w:rPr>
          <w:rFonts w:hint="cs"/>
          <w:rtl/>
        </w:rPr>
        <w:t xml:space="preserve">, </w:t>
      </w:r>
      <w:r>
        <w:rPr>
          <w:rFonts w:hint="cs"/>
        </w:rPr>
        <w:t>CUL</w:t>
      </w:r>
      <w:r>
        <w:rPr>
          <w:rFonts w:hint="cs"/>
          <w:rtl/>
        </w:rPr>
        <w:t xml:space="preserve"> ו-</w:t>
      </w:r>
      <w:r>
        <w:rPr>
          <w:rFonts w:hint="cs"/>
        </w:rPr>
        <w:t>TUV</w:t>
      </w:r>
      <w:r>
        <w:rPr>
          <w:rFonts w:hint="cs"/>
          <w:rtl/>
        </w:rPr>
        <w:t xml:space="preserve">, ולהציג : </w:t>
      </w:r>
    </w:p>
    <w:p w:rsidR="00E445E5" w:rsidRDefault="00E445E5" w:rsidP="00D243AC">
      <w:pPr>
        <w:autoSpaceDE w:val="0"/>
        <w:autoSpaceDN w:val="0"/>
        <w:adjustRightInd w:val="0"/>
        <w:ind w:left="746"/>
        <w:rPr>
          <w:rFonts w:ascii="ArialMT" w:hAnsi="ArialMT" w:cs="ArialMT"/>
          <w:sz w:val="20"/>
          <w:szCs w:val="20"/>
          <w:rtl/>
          <w:lang w:eastAsia="en-US"/>
        </w:rPr>
      </w:pPr>
      <w:r>
        <w:rPr>
          <w:rFonts w:hint="cs"/>
          <w:rtl/>
        </w:rPr>
        <w:t xml:space="preserve">   </w:t>
      </w:r>
      <w:r w:rsidRPr="001E0C64">
        <w:rPr>
          <w:rFonts w:hint="eastAsia"/>
          <w:highlight w:val="yellow"/>
          <w:rtl/>
        </w:rPr>
        <w:t>תו</w:t>
      </w:r>
      <w:r w:rsidRPr="001E0C64">
        <w:rPr>
          <w:highlight w:val="yellow"/>
          <w:rtl/>
        </w:rPr>
        <w:t xml:space="preserve"> תקן אירופי </w:t>
      </w:r>
      <w:r w:rsidRPr="001E0C64">
        <w:rPr>
          <w:highlight w:val="yellow"/>
        </w:rPr>
        <w:t>CE</w:t>
      </w:r>
      <w:r w:rsidR="009D7AB9" w:rsidRPr="001E0C64">
        <w:rPr>
          <w:highlight w:val="yellow"/>
          <w:rtl/>
        </w:rPr>
        <w:t xml:space="preserve"> או </w:t>
      </w:r>
      <w:r w:rsidR="009D7AB9" w:rsidRPr="001E0C64">
        <w:rPr>
          <w:highlight w:val="yellow"/>
        </w:rPr>
        <w:t>FDA</w:t>
      </w:r>
      <w:r w:rsidR="009D7AB9" w:rsidRPr="001E0C64">
        <w:rPr>
          <w:highlight w:val="yellow"/>
          <w:rtl/>
        </w:rPr>
        <w:t xml:space="preserve"> אמריקאי</w:t>
      </w:r>
      <w:r w:rsidR="00D243AC" w:rsidRPr="001E0C64">
        <w:rPr>
          <w:highlight w:val="yellow"/>
          <w:rtl/>
        </w:rPr>
        <w:t>.</w:t>
      </w:r>
    </w:p>
    <w:p w:rsidR="00E445E5" w:rsidRPr="00ED52A9" w:rsidRDefault="00E445E5" w:rsidP="00E445E5">
      <w:pPr>
        <w:pStyle w:val="30"/>
        <w:rPr>
          <w:b/>
          <w:bCs/>
          <w:rtl/>
        </w:rPr>
      </w:pPr>
      <w:r w:rsidRPr="00ED52A9">
        <w:rPr>
          <w:rFonts w:hint="cs"/>
          <w:b/>
          <w:bCs/>
          <w:rtl/>
        </w:rPr>
        <w:t>נתונים כללים</w:t>
      </w:r>
    </w:p>
    <w:p w:rsidR="00E445E5" w:rsidRDefault="00E445E5" w:rsidP="00C83738">
      <w:pPr>
        <w:numPr>
          <w:ilvl w:val="0"/>
          <w:numId w:val="29"/>
        </w:numPr>
        <w:spacing w:line="240" w:lineRule="auto"/>
        <w:jc w:val="left"/>
      </w:pPr>
      <w:r>
        <w:rPr>
          <w:rFonts w:hint="cs"/>
          <w:rtl/>
        </w:rPr>
        <w:t xml:space="preserve">מידות חיצוניות: </w:t>
      </w:r>
      <w:r w:rsidRPr="00D23ED8">
        <w:rPr>
          <w:rtl/>
        </w:rPr>
        <w:t>עומק עד 75 ס"מ, רוחב עד 85 ס"מ, גובה עד 200 ס"מ.</w:t>
      </w:r>
    </w:p>
    <w:p w:rsidR="00E445E5" w:rsidRDefault="00E445E5" w:rsidP="00C83738">
      <w:pPr>
        <w:numPr>
          <w:ilvl w:val="0"/>
          <w:numId w:val="29"/>
        </w:numPr>
        <w:spacing w:line="240" w:lineRule="auto"/>
        <w:jc w:val="left"/>
      </w:pPr>
      <w:r>
        <w:rPr>
          <w:rFonts w:hint="cs"/>
          <w:rtl/>
        </w:rPr>
        <w:t>כוון דלתות: ימין\שמאל מתחלף.</w:t>
      </w:r>
    </w:p>
    <w:p w:rsidR="00E445E5" w:rsidRPr="001E0C64" w:rsidRDefault="00E445E5" w:rsidP="00FB5D70">
      <w:pPr>
        <w:numPr>
          <w:ilvl w:val="0"/>
          <w:numId w:val="29"/>
        </w:numPr>
        <w:spacing w:line="240" w:lineRule="auto"/>
        <w:jc w:val="left"/>
        <w:rPr>
          <w:rtl/>
        </w:rPr>
      </w:pPr>
      <w:r w:rsidRPr="001E0C64">
        <w:rPr>
          <w:rFonts w:hint="eastAsia"/>
          <w:rtl/>
        </w:rPr>
        <w:t>דלתות</w:t>
      </w:r>
      <w:r w:rsidRPr="001E0C64">
        <w:rPr>
          <w:rtl/>
        </w:rPr>
        <w:t xml:space="preserve"> </w:t>
      </w:r>
      <w:r w:rsidRPr="001E0C64">
        <w:rPr>
          <w:rFonts w:hint="eastAsia"/>
          <w:rtl/>
        </w:rPr>
        <w:t>אטומות</w:t>
      </w:r>
      <w:r w:rsidR="00045B1C" w:rsidRPr="001E0C64">
        <w:rPr>
          <w:rtl/>
        </w:rPr>
        <w:t>.</w:t>
      </w:r>
    </w:p>
    <w:p w:rsidR="00E445E5" w:rsidRDefault="00E445E5" w:rsidP="00C83738">
      <w:pPr>
        <w:numPr>
          <w:ilvl w:val="0"/>
          <w:numId w:val="29"/>
        </w:numPr>
        <w:spacing w:line="240" w:lineRule="auto"/>
        <w:jc w:val="left"/>
      </w:pPr>
      <w:r>
        <w:rPr>
          <w:rFonts w:hint="cs"/>
          <w:rtl/>
        </w:rPr>
        <w:t xml:space="preserve">מתח חשמלי: </w:t>
      </w:r>
      <w:r>
        <w:t>/230</w:t>
      </w:r>
      <w:r>
        <w:rPr>
          <w:rFonts w:hint="cs"/>
        </w:rPr>
        <w:t>V</w:t>
      </w:r>
      <w:r>
        <w:rPr>
          <w:rFonts w:hint="cs"/>
          <w:rtl/>
        </w:rPr>
        <w:t xml:space="preserve">220. תדר </w:t>
      </w:r>
      <w:r>
        <w:rPr>
          <w:rFonts w:hint="cs"/>
        </w:rPr>
        <w:t>HZ</w:t>
      </w:r>
      <w:r>
        <w:rPr>
          <w:rFonts w:hint="cs"/>
          <w:rtl/>
        </w:rPr>
        <w:t>50.</w:t>
      </w:r>
    </w:p>
    <w:p w:rsidR="00E445E5" w:rsidRPr="001E0C64" w:rsidRDefault="00E445E5" w:rsidP="00E804FC">
      <w:pPr>
        <w:numPr>
          <w:ilvl w:val="0"/>
          <w:numId w:val="29"/>
        </w:numPr>
        <w:spacing w:line="240" w:lineRule="auto"/>
        <w:jc w:val="left"/>
        <w:rPr>
          <w:highlight w:val="yellow"/>
        </w:rPr>
      </w:pPr>
      <w:r w:rsidRPr="001E0C64">
        <w:rPr>
          <w:rFonts w:hint="eastAsia"/>
          <w:highlight w:val="yellow"/>
          <w:rtl/>
        </w:rPr>
        <w:t>מסוג</w:t>
      </w:r>
      <w:r w:rsidRPr="001E0C64">
        <w:rPr>
          <w:highlight w:val="yellow"/>
          <w:rtl/>
        </w:rPr>
        <w:t xml:space="preserve"> "</w:t>
      </w:r>
      <w:proofErr w:type="spellStart"/>
      <w:r w:rsidRPr="001E0C64">
        <w:rPr>
          <w:highlight w:val="yellow"/>
          <w:rtl/>
        </w:rPr>
        <w:t>טרופיקל</w:t>
      </w:r>
      <w:proofErr w:type="spellEnd"/>
      <w:r w:rsidRPr="001E0C64">
        <w:rPr>
          <w:highlight w:val="yellow"/>
          <w:rtl/>
        </w:rPr>
        <w:t>"</w:t>
      </w:r>
      <w:r w:rsidR="00E804FC">
        <w:rPr>
          <w:rFonts w:hint="cs"/>
          <w:highlight w:val="yellow"/>
          <w:rtl/>
        </w:rPr>
        <w:t>: מערכת גז</w:t>
      </w:r>
      <w:r w:rsidRPr="001E0C64">
        <w:rPr>
          <w:highlight w:val="yellow"/>
          <w:rtl/>
        </w:rPr>
        <w:t xml:space="preserve"> הבנוי</w:t>
      </w:r>
      <w:r w:rsidR="00E804FC">
        <w:rPr>
          <w:rFonts w:hint="cs"/>
          <w:highlight w:val="yellow"/>
          <w:rtl/>
        </w:rPr>
        <w:t>ה</w:t>
      </w:r>
      <w:r w:rsidRPr="001E0C64">
        <w:rPr>
          <w:highlight w:val="yellow"/>
          <w:rtl/>
        </w:rPr>
        <w:t xml:space="preserve"> לעבודה בסביבות של עד </w:t>
      </w:r>
      <w:r w:rsidR="00E804FC">
        <w:rPr>
          <w:rFonts w:hint="cs"/>
          <w:highlight w:val="yellow"/>
          <w:rtl/>
        </w:rPr>
        <w:t>32</w:t>
      </w:r>
      <w:r w:rsidR="00E804FC" w:rsidRPr="001E0C64">
        <w:rPr>
          <w:highlight w:val="yellow"/>
          <w:rtl/>
        </w:rPr>
        <w:t xml:space="preserve"> </w:t>
      </w:r>
      <w:r w:rsidRPr="001E0C64">
        <w:rPr>
          <w:rFonts w:hint="eastAsia"/>
          <w:highlight w:val="yellow"/>
          <w:rtl/>
        </w:rPr>
        <w:t>מ</w:t>
      </w:r>
      <w:r w:rsidRPr="001E0C64">
        <w:rPr>
          <w:highlight w:val="yellow"/>
          <w:rtl/>
        </w:rPr>
        <w:t>"צ.</w:t>
      </w:r>
    </w:p>
    <w:p w:rsidR="00E445E5" w:rsidRDefault="00E445E5" w:rsidP="00C83738">
      <w:pPr>
        <w:numPr>
          <w:ilvl w:val="0"/>
          <w:numId w:val="29"/>
        </w:numPr>
        <w:spacing w:line="240" w:lineRule="auto"/>
        <w:jc w:val="left"/>
      </w:pPr>
      <w:r>
        <w:rPr>
          <w:rFonts w:hint="cs"/>
          <w:rtl/>
        </w:rPr>
        <w:t>גימור חיצוני אפוקסי או נירוסטה.</w:t>
      </w:r>
    </w:p>
    <w:p w:rsidR="00B81139" w:rsidRDefault="00B81139" w:rsidP="001E0C64">
      <w:pPr>
        <w:pStyle w:val="a2"/>
        <w:ind w:left="720"/>
        <w:rPr>
          <w:rtl/>
        </w:rPr>
      </w:pPr>
    </w:p>
    <w:p w:rsidR="00B81139" w:rsidRPr="00E52AF7" w:rsidRDefault="00E445E5" w:rsidP="001E0C64">
      <w:pPr>
        <w:pStyle w:val="a2"/>
        <w:ind w:left="720"/>
      </w:pPr>
      <w:r w:rsidRPr="001E0C64">
        <w:rPr>
          <w:rFonts w:hint="eastAsia"/>
          <w:u w:val="single"/>
          <w:rtl/>
        </w:rPr>
        <w:t>מערכת</w:t>
      </w:r>
      <w:r w:rsidRPr="001E0C64">
        <w:rPr>
          <w:u w:val="single"/>
          <w:rtl/>
        </w:rPr>
        <w:t xml:space="preserve"> </w:t>
      </w:r>
      <w:proofErr w:type="spellStart"/>
      <w:r w:rsidRPr="001E0C64">
        <w:rPr>
          <w:rFonts w:hint="eastAsia"/>
          <w:u w:val="single"/>
          <w:rtl/>
        </w:rPr>
        <w:t>קרור</w:t>
      </w:r>
      <w:proofErr w:type="spellEnd"/>
      <w:r w:rsidR="00045B1C" w:rsidRPr="001E0C64">
        <w:rPr>
          <w:u w:val="single"/>
          <w:rtl/>
        </w:rPr>
        <w:t xml:space="preserve"> </w:t>
      </w:r>
    </w:p>
    <w:p w:rsidR="00E445E5" w:rsidRDefault="00E445E5" w:rsidP="001E0C64">
      <w:pPr>
        <w:numPr>
          <w:ilvl w:val="0"/>
          <w:numId w:val="50"/>
        </w:numPr>
        <w:spacing w:line="240" w:lineRule="auto"/>
        <w:jc w:val="left"/>
      </w:pPr>
      <w:r>
        <w:rPr>
          <w:rFonts w:hint="cs"/>
          <w:rtl/>
        </w:rPr>
        <w:t>אוורור פנימי מאולץ.</w:t>
      </w:r>
    </w:p>
    <w:p w:rsidR="00E445E5" w:rsidRDefault="00E445E5" w:rsidP="001E0C64">
      <w:pPr>
        <w:numPr>
          <w:ilvl w:val="0"/>
          <w:numId w:val="50"/>
        </w:numPr>
        <w:spacing w:line="240" w:lineRule="auto"/>
        <w:jc w:val="left"/>
      </w:pPr>
      <w:r>
        <w:rPr>
          <w:rFonts w:hint="cs"/>
          <w:rtl/>
        </w:rPr>
        <w:t>טווח טמפרטורות:  (1</w:t>
      </w:r>
      <w:r>
        <w:t>±</w:t>
      </w:r>
      <w:r>
        <w:rPr>
          <w:rFonts w:hint="cs"/>
          <w:rtl/>
        </w:rPr>
        <w:t xml:space="preserve"> )</w:t>
      </w:r>
      <w:r>
        <w:t xml:space="preserve">-8 </w:t>
      </w:r>
      <w:r>
        <w:rPr>
          <w:rFonts w:hint="cs"/>
          <w:rtl/>
        </w:rPr>
        <w:t>1 מ"צ.</w:t>
      </w:r>
    </w:p>
    <w:p w:rsidR="00E445E5" w:rsidRDefault="00E445E5" w:rsidP="001E0C64">
      <w:pPr>
        <w:numPr>
          <w:ilvl w:val="0"/>
          <w:numId w:val="50"/>
        </w:numPr>
        <w:spacing w:line="240" w:lineRule="auto"/>
        <w:jc w:val="left"/>
      </w:pPr>
      <w:r>
        <w:rPr>
          <w:rFonts w:hint="cs"/>
          <w:rtl/>
        </w:rPr>
        <w:t xml:space="preserve">שימוש בגז בטיחותי וזמין, ידידותי לסביבה </w:t>
      </w:r>
      <w:r>
        <w:rPr>
          <w:rtl/>
        </w:rPr>
        <w:t>–</w:t>
      </w:r>
      <w:r>
        <w:rPr>
          <w:rFonts w:hint="cs"/>
          <w:rtl/>
        </w:rPr>
        <w:t xml:space="preserve"> </w:t>
      </w:r>
      <w:r>
        <w:t>CFC-free</w:t>
      </w:r>
      <w:r>
        <w:rPr>
          <w:rFonts w:hint="cs"/>
          <w:rtl/>
        </w:rPr>
        <w:t>.</w:t>
      </w:r>
    </w:p>
    <w:p w:rsidR="00E445E5" w:rsidRDefault="00E445E5" w:rsidP="001E0C64">
      <w:pPr>
        <w:numPr>
          <w:ilvl w:val="0"/>
          <w:numId w:val="50"/>
        </w:numPr>
        <w:spacing w:line="240" w:lineRule="auto"/>
        <w:jc w:val="left"/>
        <w:rPr>
          <w:rtl/>
        </w:rPr>
      </w:pPr>
      <w:r>
        <w:rPr>
          <w:rFonts w:hint="cs"/>
          <w:rtl/>
        </w:rPr>
        <w:t xml:space="preserve">הפשרה עצמית. </w:t>
      </w:r>
    </w:p>
    <w:p w:rsidR="00B81139" w:rsidRPr="00E52AF7" w:rsidRDefault="00B81139" w:rsidP="001E0C64">
      <w:pPr>
        <w:pStyle w:val="a2"/>
      </w:pPr>
    </w:p>
    <w:p w:rsidR="00E445E5" w:rsidRPr="001E0C64" w:rsidRDefault="00E445E5" w:rsidP="001E0C64">
      <w:pPr>
        <w:spacing w:line="240" w:lineRule="auto"/>
        <w:ind w:left="720" w:right="720"/>
        <w:jc w:val="left"/>
        <w:rPr>
          <w:u w:val="single"/>
        </w:rPr>
      </w:pPr>
      <w:r w:rsidRPr="001E0C64">
        <w:rPr>
          <w:rFonts w:hint="eastAsia"/>
          <w:u w:val="single"/>
          <w:rtl/>
        </w:rPr>
        <w:t>התראות</w:t>
      </w:r>
    </w:p>
    <w:p w:rsidR="00E445E5" w:rsidRDefault="00E445E5" w:rsidP="001E0C64">
      <w:pPr>
        <w:numPr>
          <w:ilvl w:val="0"/>
          <w:numId w:val="51"/>
        </w:numPr>
        <w:spacing w:line="240" w:lineRule="auto"/>
        <w:jc w:val="left"/>
      </w:pPr>
      <w:r>
        <w:rPr>
          <w:rFonts w:hint="cs"/>
          <w:rtl/>
        </w:rPr>
        <w:t>בקרת טמפרטורה הניתנת לתכנות</w:t>
      </w:r>
    </w:p>
    <w:p w:rsidR="00E445E5" w:rsidRDefault="00E445E5" w:rsidP="001E0C64">
      <w:pPr>
        <w:numPr>
          <w:ilvl w:val="0"/>
          <w:numId w:val="51"/>
        </w:numPr>
        <w:spacing w:line="240" w:lineRule="auto"/>
        <w:jc w:val="left"/>
      </w:pPr>
      <w:r>
        <w:rPr>
          <w:rFonts w:hint="cs"/>
          <w:rtl/>
        </w:rPr>
        <w:t>התראה קולית לסטיית טמפרטורה</w:t>
      </w:r>
    </w:p>
    <w:p w:rsidR="00E445E5" w:rsidRDefault="00E445E5" w:rsidP="001E0C64">
      <w:pPr>
        <w:numPr>
          <w:ilvl w:val="0"/>
          <w:numId w:val="51"/>
        </w:numPr>
        <w:spacing w:line="240" w:lineRule="auto"/>
        <w:jc w:val="left"/>
      </w:pPr>
      <w:r>
        <w:rPr>
          <w:rFonts w:hint="cs"/>
          <w:rtl/>
        </w:rPr>
        <w:lastRenderedPageBreak/>
        <w:t>התראה קולית לכשל חשמלי</w:t>
      </w:r>
    </w:p>
    <w:p w:rsidR="00E445E5" w:rsidRDefault="00E445E5" w:rsidP="001E0C64">
      <w:pPr>
        <w:numPr>
          <w:ilvl w:val="0"/>
          <w:numId w:val="51"/>
        </w:numPr>
        <w:spacing w:line="240" w:lineRule="auto"/>
        <w:jc w:val="left"/>
      </w:pPr>
      <w:r>
        <w:rPr>
          <w:rFonts w:hint="cs"/>
          <w:rtl/>
        </w:rPr>
        <w:t>תצוגת הבקר בגובה העין</w:t>
      </w:r>
    </w:p>
    <w:p w:rsidR="00E445E5" w:rsidRDefault="00E445E5" w:rsidP="001E0C64">
      <w:pPr>
        <w:numPr>
          <w:ilvl w:val="0"/>
          <w:numId w:val="51"/>
        </w:numPr>
        <w:spacing w:line="240" w:lineRule="auto"/>
        <w:jc w:val="left"/>
      </w:pPr>
      <w:r>
        <w:rPr>
          <w:rFonts w:hint="cs"/>
          <w:rtl/>
        </w:rPr>
        <w:t>תצוגה של הפעלת או ניתוק ההתראות הקוליות</w:t>
      </w:r>
    </w:p>
    <w:p w:rsidR="00E445E5" w:rsidRDefault="00E445E5" w:rsidP="001E0C64">
      <w:pPr>
        <w:numPr>
          <w:ilvl w:val="0"/>
          <w:numId w:val="51"/>
        </w:numPr>
        <w:spacing w:line="240" w:lineRule="auto"/>
        <w:jc w:val="left"/>
      </w:pPr>
      <w:r>
        <w:rPr>
          <w:rFonts w:hint="cs"/>
          <w:rtl/>
        </w:rPr>
        <w:t>רשם טמפרטורה: אופציה.</w:t>
      </w:r>
    </w:p>
    <w:p w:rsidR="00E445E5" w:rsidRPr="00ED52A9" w:rsidRDefault="00E445E5" w:rsidP="00E445E5">
      <w:pPr>
        <w:pStyle w:val="20"/>
        <w:spacing w:line="240" w:lineRule="auto"/>
        <w:ind w:firstLine="720"/>
        <w:rPr>
          <w:b w:val="0"/>
          <w:bCs w:val="0"/>
          <w:rtl/>
        </w:rPr>
      </w:pPr>
      <w:r w:rsidRPr="00ED52A9">
        <w:rPr>
          <w:rFonts w:hint="cs"/>
          <w:b w:val="0"/>
          <w:bCs w:val="0"/>
          <w:rtl/>
        </w:rPr>
        <w:t>גימור פנימי</w:t>
      </w:r>
    </w:p>
    <w:p w:rsidR="00E445E5" w:rsidRDefault="00E445E5" w:rsidP="00C83738">
      <w:pPr>
        <w:numPr>
          <w:ilvl w:val="0"/>
          <w:numId w:val="32"/>
        </w:numPr>
        <w:spacing w:line="240" w:lineRule="auto"/>
        <w:jc w:val="left"/>
      </w:pPr>
      <w:r>
        <w:rPr>
          <w:rFonts w:hint="cs"/>
          <w:rtl/>
        </w:rPr>
        <w:t>חלוקה למדפים: לפחות ארבעה.</w:t>
      </w:r>
    </w:p>
    <w:p w:rsidR="00E445E5" w:rsidRDefault="00E445E5" w:rsidP="00C83738">
      <w:pPr>
        <w:numPr>
          <w:ilvl w:val="0"/>
          <w:numId w:val="32"/>
        </w:numPr>
        <w:spacing w:line="240" w:lineRule="auto"/>
        <w:jc w:val="left"/>
      </w:pPr>
      <w:r>
        <w:rPr>
          <w:rFonts w:hint="cs"/>
          <w:rtl/>
        </w:rPr>
        <w:t>אפשרות לכוונון גובה המדפים</w:t>
      </w:r>
    </w:p>
    <w:p w:rsidR="00E445E5" w:rsidRDefault="00E445E5" w:rsidP="00C83738">
      <w:pPr>
        <w:numPr>
          <w:ilvl w:val="0"/>
          <w:numId w:val="32"/>
        </w:numPr>
        <w:spacing w:line="240" w:lineRule="auto"/>
        <w:jc w:val="left"/>
      </w:pPr>
      <w:r>
        <w:rPr>
          <w:rFonts w:hint="cs"/>
          <w:rtl/>
        </w:rPr>
        <w:t>ציפוי אפוקסי, עמיד לשריטות.</w:t>
      </w:r>
    </w:p>
    <w:p w:rsidR="00E445E5" w:rsidRDefault="00E445E5" w:rsidP="00C83738">
      <w:pPr>
        <w:numPr>
          <w:ilvl w:val="0"/>
          <w:numId w:val="32"/>
        </w:numPr>
        <w:spacing w:line="240" w:lineRule="auto"/>
        <w:jc w:val="left"/>
      </w:pPr>
      <w:r>
        <w:rPr>
          <w:rFonts w:hint="cs"/>
          <w:rtl/>
        </w:rPr>
        <w:t xml:space="preserve">תאורה פנימית.                     </w:t>
      </w:r>
    </w:p>
    <w:p w:rsidR="00E445E5" w:rsidRDefault="00E445E5" w:rsidP="00E445E5">
      <w:pPr>
        <w:ind w:left="360"/>
        <w:rPr>
          <w:rtl/>
        </w:rPr>
      </w:pPr>
    </w:p>
    <w:p w:rsidR="00E445E5" w:rsidRPr="00E445E5" w:rsidRDefault="00E445E5" w:rsidP="00F605BB">
      <w:pPr>
        <w:pStyle w:val="afc"/>
        <w:numPr>
          <w:ilvl w:val="0"/>
          <w:numId w:val="33"/>
        </w:numPr>
        <w:bidi/>
        <w:ind w:left="360"/>
        <w:jc w:val="left"/>
        <w:rPr>
          <w:b/>
          <w:bCs/>
          <w:rtl/>
        </w:rPr>
      </w:pPr>
      <w:r w:rsidRPr="00E445E5">
        <w:rPr>
          <w:rFonts w:hint="cs"/>
          <w:b/>
          <w:bCs/>
          <w:rtl/>
        </w:rPr>
        <w:t xml:space="preserve">מפרט למקפיא עמוק מעבדתי </w:t>
      </w:r>
    </w:p>
    <w:p w:rsidR="00E445E5" w:rsidRPr="00E445E5" w:rsidRDefault="00E445E5" w:rsidP="00E445E5">
      <w:pPr>
        <w:pStyle w:val="a2"/>
        <w:rPr>
          <w:b/>
          <w:bCs/>
          <w:rtl/>
        </w:rPr>
      </w:pPr>
      <w:r w:rsidRPr="00E445E5">
        <w:rPr>
          <w:rFonts w:hint="cs"/>
          <w:b/>
          <w:bCs/>
          <w:rtl/>
        </w:rPr>
        <w:t>כללי</w:t>
      </w:r>
    </w:p>
    <w:p w:rsidR="00E445E5" w:rsidRPr="00E445E5" w:rsidRDefault="00E445E5" w:rsidP="00C83738">
      <w:pPr>
        <w:pStyle w:val="a2"/>
        <w:numPr>
          <w:ilvl w:val="0"/>
          <w:numId w:val="30"/>
        </w:numPr>
        <w:ind w:right="0"/>
      </w:pPr>
      <w:r w:rsidRPr="00E445E5">
        <w:rPr>
          <w:rFonts w:hint="cs"/>
          <w:rtl/>
        </w:rPr>
        <w:t xml:space="preserve">מקפיא עומד בעל קיבולת של 500 קופסאות (700-820 ליטר). </w:t>
      </w:r>
    </w:p>
    <w:p w:rsidR="00E445E5" w:rsidRPr="00E445E5" w:rsidRDefault="00E445E5" w:rsidP="00C83738">
      <w:pPr>
        <w:pStyle w:val="a2"/>
        <w:numPr>
          <w:ilvl w:val="0"/>
          <w:numId w:val="30"/>
        </w:numPr>
        <w:ind w:right="0"/>
      </w:pPr>
      <w:r w:rsidRPr="00E445E5">
        <w:rPr>
          <w:rFonts w:hint="cs"/>
          <w:rtl/>
        </w:rPr>
        <w:t>טווח טמפרטורות: 85- עד 50- מעלות צלסיוס.</w:t>
      </w:r>
    </w:p>
    <w:p w:rsidR="00E445E5" w:rsidRPr="00E445E5" w:rsidRDefault="00E445E5" w:rsidP="00C83738">
      <w:pPr>
        <w:pStyle w:val="a2"/>
        <w:numPr>
          <w:ilvl w:val="0"/>
          <w:numId w:val="30"/>
        </w:numPr>
        <w:ind w:right="0"/>
      </w:pPr>
      <w:r w:rsidRPr="00E445E5">
        <w:rPr>
          <w:rFonts w:hint="cs"/>
          <w:rtl/>
        </w:rPr>
        <w:t xml:space="preserve"> תו תקן אירופי </w:t>
      </w:r>
      <w:r w:rsidRPr="00E445E5">
        <w:rPr>
          <w:rFonts w:hint="cs"/>
        </w:rPr>
        <w:t>CE</w:t>
      </w:r>
      <w:r w:rsidRPr="00E445E5">
        <w:rPr>
          <w:rFonts w:hint="cs"/>
          <w:rtl/>
        </w:rPr>
        <w:t xml:space="preserve">  או </w:t>
      </w:r>
      <w:r w:rsidRPr="00E445E5">
        <w:t>FDA</w:t>
      </w:r>
      <w:r w:rsidRPr="00E445E5">
        <w:rPr>
          <w:rFonts w:hint="cs"/>
          <w:rtl/>
        </w:rPr>
        <w:t xml:space="preserve"> אמריקאי</w:t>
      </w:r>
      <w:r w:rsidR="00D243AC">
        <w:rPr>
          <w:rFonts w:hint="cs"/>
          <w:rtl/>
        </w:rPr>
        <w:t>.</w:t>
      </w:r>
    </w:p>
    <w:p w:rsidR="00581564" w:rsidRDefault="00E445E5" w:rsidP="00C83738">
      <w:pPr>
        <w:pStyle w:val="a2"/>
        <w:numPr>
          <w:ilvl w:val="0"/>
          <w:numId w:val="30"/>
        </w:numPr>
        <w:ind w:right="0"/>
      </w:pPr>
      <w:r w:rsidRPr="00E445E5">
        <w:rPr>
          <w:rFonts w:hint="cs"/>
          <w:rtl/>
        </w:rPr>
        <w:t xml:space="preserve">מידות חיצוניות: </w:t>
      </w:r>
    </w:p>
    <w:p w:rsidR="00E445E5" w:rsidRPr="00E445E5" w:rsidRDefault="00E445E5" w:rsidP="00581564">
      <w:pPr>
        <w:pStyle w:val="a2"/>
        <w:ind w:left="720"/>
      </w:pPr>
      <w:r w:rsidRPr="00E445E5">
        <w:rPr>
          <w:rFonts w:hint="cs"/>
          <w:rtl/>
        </w:rPr>
        <w:t>גובה מקסימלי 200 ס"מ.</w:t>
      </w:r>
    </w:p>
    <w:p w:rsidR="00E445E5" w:rsidRPr="00E445E5" w:rsidRDefault="00E445E5" w:rsidP="00581564">
      <w:pPr>
        <w:pStyle w:val="a2"/>
        <w:ind w:left="720" w:right="720"/>
        <w:rPr>
          <w:rtl/>
        </w:rPr>
      </w:pPr>
      <w:r w:rsidRPr="00E445E5">
        <w:rPr>
          <w:rFonts w:hint="cs"/>
          <w:rtl/>
        </w:rPr>
        <w:t>רוחב מקסימלי 120 ס"מ</w:t>
      </w:r>
      <w:r w:rsidR="003603D7">
        <w:rPr>
          <w:rFonts w:hint="cs"/>
          <w:rtl/>
        </w:rPr>
        <w:t>.</w:t>
      </w:r>
    </w:p>
    <w:p w:rsidR="00E445E5" w:rsidRPr="00E445E5" w:rsidRDefault="00E445E5" w:rsidP="00581564">
      <w:pPr>
        <w:pStyle w:val="a2"/>
        <w:ind w:left="720" w:right="720"/>
      </w:pPr>
      <w:r w:rsidRPr="00E445E5">
        <w:rPr>
          <w:rFonts w:hint="cs"/>
          <w:rtl/>
        </w:rPr>
        <w:t>עומק מקסימלי 110 ס"מ</w:t>
      </w:r>
      <w:r w:rsidR="003603D7">
        <w:rPr>
          <w:rFonts w:hint="cs"/>
          <w:rtl/>
        </w:rPr>
        <w:t>.</w:t>
      </w:r>
    </w:p>
    <w:p w:rsidR="00E445E5" w:rsidRPr="00E445E5" w:rsidRDefault="00E445E5" w:rsidP="00C83738">
      <w:pPr>
        <w:pStyle w:val="a2"/>
        <w:numPr>
          <w:ilvl w:val="0"/>
          <w:numId w:val="30"/>
        </w:numPr>
        <w:ind w:right="0"/>
      </w:pPr>
      <w:r w:rsidRPr="00E445E5">
        <w:rPr>
          <w:rFonts w:hint="cs"/>
          <w:rtl/>
        </w:rPr>
        <w:t>דלתות: אחת.</w:t>
      </w:r>
    </w:p>
    <w:p w:rsidR="00E445E5" w:rsidRPr="00E445E5" w:rsidRDefault="00E445E5" w:rsidP="00C83738">
      <w:pPr>
        <w:pStyle w:val="a2"/>
        <w:numPr>
          <w:ilvl w:val="0"/>
          <w:numId w:val="30"/>
        </w:numPr>
        <w:ind w:right="0"/>
      </w:pPr>
      <w:r w:rsidRPr="00E445E5">
        <w:rPr>
          <w:rFonts w:hint="cs"/>
          <w:rtl/>
        </w:rPr>
        <w:t>כוון דלתות: ימין.</w:t>
      </w:r>
    </w:p>
    <w:p w:rsidR="00E445E5" w:rsidRPr="00E445E5" w:rsidRDefault="00E445E5" w:rsidP="00C83738">
      <w:pPr>
        <w:pStyle w:val="a2"/>
        <w:numPr>
          <w:ilvl w:val="0"/>
          <w:numId w:val="30"/>
        </w:numPr>
        <w:ind w:right="0"/>
      </w:pPr>
      <w:r w:rsidRPr="00E445E5">
        <w:rPr>
          <w:rFonts w:hint="cs"/>
          <w:rtl/>
        </w:rPr>
        <w:t>ברז לשחרור תת-לחץ.</w:t>
      </w:r>
    </w:p>
    <w:p w:rsidR="00E445E5" w:rsidRPr="00E445E5" w:rsidRDefault="00E445E5" w:rsidP="00C83738">
      <w:pPr>
        <w:pStyle w:val="a2"/>
        <w:numPr>
          <w:ilvl w:val="0"/>
          <w:numId w:val="30"/>
        </w:numPr>
        <w:ind w:right="0"/>
      </w:pPr>
      <w:r w:rsidRPr="00E445E5">
        <w:rPr>
          <w:rFonts w:hint="cs"/>
          <w:rtl/>
        </w:rPr>
        <w:t>ציפוי אפוקסי, עמיד לשריטות.</w:t>
      </w:r>
    </w:p>
    <w:p w:rsidR="00E445E5" w:rsidRPr="00E445E5" w:rsidRDefault="00E445E5" w:rsidP="00C83738">
      <w:pPr>
        <w:pStyle w:val="a2"/>
        <w:numPr>
          <w:ilvl w:val="0"/>
          <w:numId w:val="30"/>
        </w:numPr>
        <w:ind w:right="0"/>
      </w:pPr>
      <w:r w:rsidRPr="00E445E5">
        <w:rPr>
          <w:rFonts w:hint="cs"/>
          <w:rtl/>
        </w:rPr>
        <w:t>הפעלה ע"י 220 או 230 וולט, 50 הרץ.</w:t>
      </w:r>
    </w:p>
    <w:p w:rsidR="00E804FC" w:rsidRPr="00EE084D" w:rsidRDefault="00E804FC" w:rsidP="00E804FC">
      <w:pPr>
        <w:numPr>
          <w:ilvl w:val="0"/>
          <w:numId w:val="30"/>
        </w:numPr>
        <w:spacing w:line="240" w:lineRule="auto"/>
        <w:jc w:val="left"/>
        <w:rPr>
          <w:highlight w:val="yellow"/>
        </w:rPr>
      </w:pPr>
      <w:r w:rsidRPr="00EE084D">
        <w:rPr>
          <w:rFonts w:hint="cs"/>
          <w:highlight w:val="yellow"/>
          <w:rtl/>
        </w:rPr>
        <w:t>מסוג "</w:t>
      </w:r>
      <w:proofErr w:type="spellStart"/>
      <w:r w:rsidRPr="00EE084D">
        <w:rPr>
          <w:rFonts w:hint="cs"/>
          <w:highlight w:val="yellow"/>
          <w:rtl/>
        </w:rPr>
        <w:t>טרופיקל</w:t>
      </w:r>
      <w:proofErr w:type="spellEnd"/>
      <w:r w:rsidRPr="00EE084D">
        <w:rPr>
          <w:rFonts w:hint="cs"/>
          <w:highlight w:val="yellow"/>
          <w:rtl/>
        </w:rPr>
        <w:t>"</w:t>
      </w:r>
      <w:r>
        <w:rPr>
          <w:rFonts w:hint="cs"/>
          <w:highlight w:val="yellow"/>
          <w:rtl/>
        </w:rPr>
        <w:t>: מערכת גז</w:t>
      </w:r>
      <w:r w:rsidRPr="00EE084D">
        <w:rPr>
          <w:rFonts w:hint="cs"/>
          <w:highlight w:val="yellow"/>
          <w:rtl/>
        </w:rPr>
        <w:t xml:space="preserve"> הבנוי</w:t>
      </w:r>
      <w:r>
        <w:rPr>
          <w:rFonts w:hint="cs"/>
          <w:highlight w:val="yellow"/>
          <w:rtl/>
        </w:rPr>
        <w:t>ה</w:t>
      </w:r>
      <w:r w:rsidRPr="00EE084D">
        <w:rPr>
          <w:rFonts w:hint="cs"/>
          <w:highlight w:val="yellow"/>
          <w:rtl/>
        </w:rPr>
        <w:t xml:space="preserve"> לעבודה בסביבות של עד </w:t>
      </w:r>
      <w:r>
        <w:rPr>
          <w:rFonts w:hint="cs"/>
          <w:highlight w:val="yellow"/>
          <w:rtl/>
        </w:rPr>
        <w:t>32</w:t>
      </w:r>
      <w:r w:rsidRPr="00EE084D">
        <w:rPr>
          <w:rFonts w:hint="cs"/>
          <w:highlight w:val="yellow"/>
          <w:rtl/>
        </w:rPr>
        <w:t xml:space="preserve"> מ"צ.</w:t>
      </w:r>
    </w:p>
    <w:p w:rsidR="00E445E5" w:rsidRPr="00E445E5" w:rsidRDefault="00E445E5" w:rsidP="00C83738">
      <w:pPr>
        <w:pStyle w:val="a2"/>
        <w:numPr>
          <w:ilvl w:val="0"/>
          <w:numId w:val="30"/>
        </w:numPr>
        <w:ind w:right="0"/>
      </w:pPr>
      <w:r w:rsidRPr="00E445E5">
        <w:rPr>
          <w:rFonts w:hint="cs"/>
          <w:rtl/>
        </w:rPr>
        <w:t>גימור חיצוני אפוקסי או נירוסטה.</w:t>
      </w:r>
    </w:p>
    <w:p w:rsidR="00E445E5" w:rsidRPr="00E445E5" w:rsidRDefault="00E445E5" w:rsidP="00E445E5">
      <w:pPr>
        <w:pStyle w:val="a2"/>
        <w:rPr>
          <w:b/>
          <w:bCs/>
        </w:rPr>
      </w:pPr>
      <w:r w:rsidRPr="00E445E5">
        <w:rPr>
          <w:rFonts w:hint="cs"/>
          <w:b/>
          <w:bCs/>
          <w:rtl/>
        </w:rPr>
        <w:lastRenderedPageBreak/>
        <w:t xml:space="preserve">מערכת </w:t>
      </w:r>
      <w:proofErr w:type="spellStart"/>
      <w:r w:rsidRPr="00E445E5">
        <w:rPr>
          <w:rFonts w:hint="cs"/>
          <w:b/>
          <w:bCs/>
          <w:rtl/>
        </w:rPr>
        <w:t>קרור</w:t>
      </w:r>
      <w:proofErr w:type="spellEnd"/>
    </w:p>
    <w:p w:rsidR="00E445E5" w:rsidRPr="00E445E5" w:rsidRDefault="00E445E5" w:rsidP="00C83738">
      <w:pPr>
        <w:pStyle w:val="a2"/>
        <w:numPr>
          <w:ilvl w:val="0"/>
          <w:numId w:val="34"/>
        </w:numPr>
      </w:pPr>
      <w:r w:rsidRPr="00E445E5">
        <w:rPr>
          <w:rFonts w:hint="cs"/>
          <w:rtl/>
        </w:rPr>
        <w:t>קומפרסורים: 2 יחידות, כ"א בת 1 כ"ס לפחות.</w:t>
      </w:r>
    </w:p>
    <w:p w:rsidR="00E445E5" w:rsidRPr="00E445E5" w:rsidRDefault="00E445E5" w:rsidP="00C83738">
      <w:pPr>
        <w:pStyle w:val="a2"/>
        <w:numPr>
          <w:ilvl w:val="0"/>
          <w:numId w:val="34"/>
        </w:numPr>
      </w:pPr>
      <w:r w:rsidRPr="00E445E5">
        <w:rPr>
          <w:rFonts w:hint="cs"/>
          <w:rtl/>
        </w:rPr>
        <w:t xml:space="preserve">שימוש בגז בטיחותי וזמין, ידידותי לסביבה </w:t>
      </w:r>
      <w:r w:rsidRPr="00E445E5">
        <w:rPr>
          <w:rtl/>
        </w:rPr>
        <w:t>–</w:t>
      </w:r>
      <w:r w:rsidRPr="00E445E5">
        <w:rPr>
          <w:rFonts w:hint="cs"/>
          <w:rtl/>
        </w:rPr>
        <w:t xml:space="preserve">: </w:t>
      </w:r>
      <w:r w:rsidRPr="00E445E5">
        <w:rPr>
          <w:rFonts w:hint="cs"/>
        </w:rPr>
        <w:t>FREE</w:t>
      </w:r>
      <w:r w:rsidRPr="00E445E5">
        <w:rPr>
          <w:rFonts w:hint="cs"/>
          <w:rtl/>
        </w:rPr>
        <w:t xml:space="preserve"> </w:t>
      </w:r>
      <w:r w:rsidRPr="00E445E5">
        <w:rPr>
          <w:rFonts w:hint="cs"/>
        </w:rPr>
        <w:t>CFC</w:t>
      </w:r>
      <w:r w:rsidRPr="00E445E5">
        <w:rPr>
          <w:rFonts w:hint="cs"/>
          <w:rtl/>
        </w:rPr>
        <w:t xml:space="preserve">. </w:t>
      </w:r>
      <w:r w:rsidRPr="00E445E5">
        <w:rPr>
          <w:rFonts w:hint="cs"/>
        </w:rPr>
        <w:t>FREE</w:t>
      </w:r>
      <w:r w:rsidRPr="00E445E5">
        <w:rPr>
          <w:rFonts w:hint="cs"/>
          <w:rtl/>
        </w:rPr>
        <w:t xml:space="preserve"> </w:t>
      </w:r>
      <w:r w:rsidRPr="00E445E5">
        <w:rPr>
          <w:rFonts w:hint="cs"/>
        </w:rPr>
        <w:t>HCFC</w:t>
      </w:r>
      <w:r w:rsidRPr="00E445E5">
        <w:rPr>
          <w:rFonts w:hint="cs"/>
          <w:rtl/>
        </w:rPr>
        <w:t>. גזים נגישים מסחרית</w:t>
      </w:r>
      <w:r w:rsidR="003603D7">
        <w:rPr>
          <w:rFonts w:hint="cs"/>
          <w:rtl/>
        </w:rPr>
        <w:t>.</w:t>
      </w:r>
    </w:p>
    <w:p w:rsidR="00E445E5" w:rsidRPr="00E445E5" w:rsidRDefault="00E445E5" w:rsidP="00E445E5">
      <w:pPr>
        <w:pStyle w:val="a2"/>
        <w:rPr>
          <w:b/>
          <w:bCs/>
        </w:rPr>
      </w:pPr>
      <w:r w:rsidRPr="00E445E5">
        <w:rPr>
          <w:rFonts w:hint="cs"/>
          <w:b/>
          <w:bCs/>
          <w:rtl/>
        </w:rPr>
        <w:t>התראות</w:t>
      </w:r>
    </w:p>
    <w:p w:rsidR="00E445E5" w:rsidRPr="00E445E5" w:rsidRDefault="00E445E5" w:rsidP="00C83738">
      <w:pPr>
        <w:pStyle w:val="a2"/>
        <w:numPr>
          <w:ilvl w:val="0"/>
          <w:numId w:val="31"/>
        </w:numPr>
        <w:ind w:right="0"/>
      </w:pPr>
      <w:r w:rsidRPr="00E445E5">
        <w:rPr>
          <w:rFonts w:hint="cs"/>
          <w:rtl/>
        </w:rPr>
        <w:t>תצוגת הבקר בגובה העין</w:t>
      </w:r>
      <w:r w:rsidR="003603D7">
        <w:rPr>
          <w:rFonts w:hint="cs"/>
          <w:rtl/>
        </w:rPr>
        <w:t>.</w:t>
      </w:r>
    </w:p>
    <w:p w:rsidR="00E445E5" w:rsidRPr="00E445E5" w:rsidRDefault="00E445E5" w:rsidP="00C83738">
      <w:pPr>
        <w:pStyle w:val="a2"/>
        <w:numPr>
          <w:ilvl w:val="0"/>
          <w:numId w:val="31"/>
        </w:numPr>
        <w:ind w:right="0"/>
      </w:pPr>
      <w:r w:rsidRPr="00E445E5">
        <w:rPr>
          <w:rFonts w:hint="cs"/>
          <w:rtl/>
        </w:rPr>
        <w:t>בקרת טמפרטורה ממוחשבת, הניתנת לתכנות,  כולל מצבר לאזעקות טמפרטורה</w:t>
      </w:r>
      <w:r w:rsidR="003603D7">
        <w:rPr>
          <w:rFonts w:hint="cs"/>
          <w:rtl/>
        </w:rPr>
        <w:t>.</w:t>
      </w:r>
    </w:p>
    <w:p w:rsidR="00E445E5" w:rsidRPr="00E445E5" w:rsidRDefault="00E445E5" w:rsidP="00C83738">
      <w:pPr>
        <w:pStyle w:val="a2"/>
        <w:numPr>
          <w:ilvl w:val="0"/>
          <w:numId w:val="31"/>
        </w:numPr>
        <w:ind w:right="0"/>
      </w:pPr>
      <w:r w:rsidRPr="00E445E5">
        <w:rPr>
          <w:rFonts w:hint="cs"/>
          <w:rtl/>
        </w:rPr>
        <w:t>התרעות: חום יתר, דלת פתוחה ופילטר.</w:t>
      </w:r>
    </w:p>
    <w:p w:rsidR="00E445E5" w:rsidRPr="00E445E5" w:rsidRDefault="00E445E5" w:rsidP="00C83738">
      <w:pPr>
        <w:pStyle w:val="a2"/>
        <w:numPr>
          <w:ilvl w:val="0"/>
          <w:numId w:val="31"/>
        </w:numPr>
        <w:ind w:right="0"/>
      </w:pPr>
      <w:r w:rsidRPr="00E445E5">
        <w:rPr>
          <w:rFonts w:hint="cs"/>
          <w:rtl/>
        </w:rPr>
        <w:t>תצוגה של הפעלת או ניתוק ההתראות הקוליות</w:t>
      </w:r>
      <w:r w:rsidR="003603D7">
        <w:rPr>
          <w:rFonts w:hint="cs"/>
          <w:rtl/>
        </w:rPr>
        <w:t>.</w:t>
      </w:r>
    </w:p>
    <w:p w:rsidR="00E445E5" w:rsidRPr="00E445E5" w:rsidRDefault="00E445E5" w:rsidP="00C83738">
      <w:pPr>
        <w:pStyle w:val="a2"/>
        <w:numPr>
          <w:ilvl w:val="0"/>
          <w:numId w:val="31"/>
        </w:numPr>
        <w:ind w:right="0"/>
        <w:rPr>
          <w:rtl/>
        </w:rPr>
      </w:pPr>
      <w:r w:rsidRPr="00E445E5">
        <w:rPr>
          <w:rFonts w:hint="cs"/>
          <w:rtl/>
        </w:rPr>
        <w:t>רשם טמפרטורה: אופציה.</w:t>
      </w:r>
    </w:p>
    <w:p w:rsidR="00E445E5" w:rsidRPr="00E445E5" w:rsidRDefault="00E445E5" w:rsidP="00C83738">
      <w:pPr>
        <w:pStyle w:val="a2"/>
        <w:numPr>
          <w:ilvl w:val="0"/>
          <w:numId w:val="31"/>
        </w:numPr>
        <w:ind w:right="0"/>
      </w:pPr>
      <w:r w:rsidRPr="00E445E5">
        <w:rPr>
          <w:rFonts w:hint="cs"/>
          <w:rtl/>
        </w:rPr>
        <w:t>חלוקה פנימית: מגירות ודלתות, 4 יחידות לפחות.</w:t>
      </w:r>
    </w:p>
    <w:p w:rsidR="00E445E5" w:rsidRPr="00E445E5" w:rsidRDefault="00E445E5" w:rsidP="00C83738">
      <w:pPr>
        <w:pStyle w:val="a2"/>
        <w:numPr>
          <w:ilvl w:val="0"/>
          <w:numId w:val="31"/>
        </w:numPr>
        <w:ind w:right="0"/>
      </w:pPr>
      <w:r w:rsidRPr="00E445E5">
        <w:rPr>
          <w:rFonts w:hint="cs"/>
          <w:rtl/>
        </w:rPr>
        <w:t>אפשרות לכוונון גובה המדפים</w:t>
      </w:r>
      <w:r w:rsidR="003603D7">
        <w:rPr>
          <w:rFonts w:hint="cs"/>
          <w:rtl/>
        </w:rPr>
        <w:t>.</w:t>
      </w:r>
    </w:p>
    <w:p w:rsidR="00E445E5" w:rsidRPr="00F605BB" w:rsidRDefault="00E445E5" w:rsidP="009753EC">
      <w:pPr>
        <w:pStyle w:val="afc"/>
        <w:numPr>
          <w:ilvl w:val="0"/>
          <w:numId w:val="33"/>
        </w:numPr>
        <w:autoSpaceDE w:val="0"/>
        <w:autoSpaceDN w:val="0"/>
        <w:bidi/>
        <w:adjustRightInd w:val="0"/>
        <w:ind w:right="720"/>
        <w:jc w:val="left"/>
        <w:rPr>
          <w:b/>
          <w:bCs/>
          <w:lang w:eastAsia="en-US"/>
        </w:rPr>
      </w:pPr>
      <w:r w:rsidRPr="00F605BB">
        <w:rPr>
          <w:rFonts w:hint="cs"/>
          <w:b/>
          <w:bCs/>
          <w:rtl/>
        </w:rPr>
        <w:t xml:space="preserve">מפרט לאינקובטור </w:t>
      </w:r>
      <w:r w:rsidRPr="00F605BB">
        <w:rPr>
          <w:b/>
          <w:bCs/>
          <w:vertAlign w:val="subscript"/>
          <w:rtl/>
        </w:rPr>
        <w:t>2</w:t>
      </w:r>
      <w:r w:rsidRPr="00F605BB">
        <w:rPr>
          <w:b/>
          <w:bCs/>
        </w:rPr>
        <w:t>CO</w:t>
      </w:r>
      <w:r w:rsidRPr="00F605BB">
        <w:rPr>
          <w:rFonts w:hint="cs"/>
          <w:b/>
          <w:bCs/>
          <w:rtl/>
        </w:rPr>
        <w:t xml:space="preserve"> מעבדתי כללי</w:t>
      </w:r>
    </w:p>
    <w:p w:rsidR="00E445E5" w:rsidRPr="00904403" w:rsidRDefault="00E445E5" w:rsidP="001E0C64">
      <w:pPr>
        <w:numPr>
          <w:ilvl w:val="0"/>
          <w:numId w:val="52"/>
        </w:numPr>
        <w:autoSpaceDE w:val="0"/>
        <w:autoSpaceDN w:val="0"/>
        <w:adjustRightInd w:val="0"/>
        <w:spacing w:line="240" w:lineRule="auto"/>
        <w:jc w:val="left"/>
        <w:rPr>
          <w:lang w:eastAsia="en-US"/>
        </w:rPr>
      </w:pPr>
      <w:r w:rsidRPr="00904403">
        <w:rPr>
          <w:rtl/>
        </w:rPr>
        <w:t xml:space="preserve">אינקובטור מסוג </w:t>
      </w:r>
      <w:r w:rsidRPr="00904403">
        <w:rPr>
          <w:vertAlign w:val="subscript"/>
          <w:rtl/>
        </w:rPr>
        <w:t>2</w:t>
      </w:r>
      <w:r w:rsidRPr="00904403">
        <w:t>CO</w:t>
      </w:r>
      <w:r w:rsidRPr="00904403">
        <w:rPr>
          <w:rtl/>
        </w:rPr>
        <w:t xml:space="preserve"> בנפח של  140-160 ליטר</w:t>
      </w:r>
      <w:r w:rsidRPr="00904403">
        <w:rPr>
          <w:rtl/>
          <w:lang w:eastAsia="en-US"/>
        </w:rPr>
        <w:t xml:space="preserve"> </w:t>
      </w:r>
      <w:r w:rsidRPr="00BC5A51">
        <w:rPr>
          <w:rtl/>
          <w:lang w:eastAsia="en-US"/>
        </w:rPr>
        <w:t xml:space="preserve">בתצורה </w:t>
      </w:r>
      <w:r w:rsidRPr="001E0C64">
        <w:rPr>
          <w:highlight w:val="yellow"/>
          <w:rtl/>
          <w:lang w:eastAsia="en-US"/>
        </w:rPr>
        <w:t>גבוהה</w:t>
      </w:r>
      <w:r w:rsidR="00E804FC" w:rsidRPr="001E0C64">
        <w:rPr>
          <w:highlight w:val="yellow"/>
          <w:rtl/>
          <w:lang w:eastAsia="en-US"/>
        </w:rPr>
        <w:t xml:space="preserve">, </w:t>
      </w:r>
      <w:r w:rsidR="00E804FC" w:rsidRPr="001E0C64">
        <w:rPr>
          <w:rFonts w:hint="eastAsia"/>
          <w:highlight w:val="yellow"/>
          <w:rtl/>
          <w:lang w:eastAsia="en-US"/>
        </w:rPr>
        <w:t>כולל</w:t>
      </w:r>
      <w:r w:rsidR="00E804FC" w:rsidRPr="001E0C64">
        <w:rPr>
          <w:highlight w:val="yellow"/>
          <w:rtl/>
          <w:lang w:eastAsia="en-US"/>
        </w:rPr>
        <w:t xml:space="preserve"> </w:t>
      </w:r>
      <w:proofErr w:type="spellStart"/>
      <w:r w:rsidR="00E804FC" w:rsidRPr="001E0C64">
        <w:rPr>
          <w:rFonts w:hint="eastAsia"/>
          <w:highlight w:val="yellow"/>
          <w:rtl/>
          <w:lang w:eastAsia="en-US"/>
        </w:rPr>
        <w:t>מעמד</w:t>
      </w:r>
      <w:r w:rsidRPr="001E0C64">
        <w:rPr>
          <w:highlight w:val="yellow"/>
          <w:rtl/>
          <w:lang w:eastAsia="en-US"/>
        </w:rPr>
        <w:t>.</w:t>
      </w:r>
      <w:r w:rsidR="00E804FC" w:rsidRPr="001E0C64">
        <w:rPr>
          <w:rFonts w:hint="eastAsia"/>
          <w:highlight w:val="yellow"/>
          <w:rtl/>
          <w:lang w:eastAsia="en-US"/>
        </w:rPr>
        <w:t>בגובה</w:t>
      </w:r>
      <w:proofErr w:type="spellEnd"/>
      <w:r w:rsidR="00E804FC" w:rsidRPr="001E0C64">
        <w:rPr>
          <w:highlight w:val="yellow"/>
          <w:rtl/>
          <w:lang w:eastAsia="en-US"/>
        </w:rPr>
        <w:t xml:space="preserve"> 95 </w:t>
      </w:r>
      <w:r w:rsidR="00E804FC" w:rsidRPr="001E0C64">
        <w:rPr>
          <w:rFonts w:hint="eastAsia"/>
          <w:highlight w:val="yellow"/>
          <w:rtl/>
          <w:lang w:eastAsia="en-US"/>
        </w:rPr>
        <w:t>ס</w:t>
      </w:r>
      <w:r w:rsidR="00E804FC" w:rsidRPr="001E0C64">
        <w:rPr>
          <w:highlight w:val="yellow"/>
          <w:rtl/>
          <w:lang w:eastAsia="en-US"/>
        </w:rPr>
        <w:t>"מ</w:t>
      </w:r>
    </w:p>
    <w:p w:rsidR="00E445E5" w:rsidRPr="00904403" w:rsidRDefault="00E445E5" w:rsidP="001E0C64">
      <w:pPr>
        <w:numPr>
          <w:ilvl w:val="0"/>
          <w:numId w:val="52"/>
        </w:numPr>
        <w:autoSpaceDE w:val="0"/>
        <w:autoSpaceDN w:val="0"/>
        <w:adjustRightInd w:val="0"/>
        <w:spacing w:line="240" w:lineRule="auto"/>
        <w:jc w:val="left"/>
        <w:rPr>
          <w:lang w:eastAsia="en-US"/>
        </w:rPr>
      </w:pPr>
      <w:r w:rsidRPr="00904403">
        <w:rPr>
          <w:rtl/>
        </w:rPr>
        <w:t>מידות חיצוניות: עומק עד 85 ס"מ, רוחב 55-65 ס"מ, גובה עד 90 ס"מ</w:t>
      </w:r>
      <w:r w:rsidR="003603D7">
        <w:rPr>
          <w:rFonts w:hint="cs"/>
          <w:rtl/>
          <w:lang w:eastAsia="en-US"/>
        </w:rPr>
        <w:t>.</w:t>
      </w:r>
    </w:p>
    <w:p w:rsidR="00E445E5" w:rsidRPr="00904403" w:rsidRDefault="00E445E5" w:rsidP="001E0C64">
      <w:pPr>
        <w:numPr>
          <w:ilvl w:val="0"/>
          <w:numId w:val="52"/>
        </w:numPr>
        <w:autoSpaceDE w:val="0"/>
        <w:autoSpaceDN w:val="0"/>
        <w:adjustRightInd w:val="0"/>
        <w:spacing w:line="240" w:lineRule="auto"/>
        <w:jc w:val="left"/>
        <w:rPr>
          <w:lang w:eastAsia="en-US"/>
        </w:rPr>
      </w:pPr>
      <w:r w:rsidRPr="00713E4D">
        <w:rPr>
          <w:rtl/>
          <w:lang w:eastAsia="en-US"/>
        </w:rPr>
        <w:t>גימור חיצוני אפוקסי</w:t>
      </w:r>
      <w:r w:rsidR="003603D7">
        <w:rPr>
          <w:rFonts w:hint="cs"/>
          <w:rtl/>
          <w:lang w:eastAsia="en-US"/>
        </w:rPr>
        <w:t>.</w:t>
      </w:r>
    </w:p>
    <w:p w:rsidR="00E445E5" w:rsidRDefault="00E445E5" w:rsidP="001E0C64">
      <w:pPr>
        <w:numPr>
          <w:ilvl w:val="0"/>
          <w:numId w:val="52"/>
        </w:numPr>
        <w:autoSpaceDE w:val="0"/>
        <w:autoSpaceDN w:val="0"/>
        <w:adjustRightInd w:val="0"/>
        <w:spacing w:line="240" w:lineRule="auto"/>
        <w:jc w:val="left"/>
        <w:rPr>
          <w:lang w:eastAsia="en-US"/>
        </w:rPr>
      </w:pPr>
      <w:r w:rsidRPr="00904403">
        <w:rPr>
          <w:rtl/>
          <w:lang w:eastAsia="en-US"/>
        </w:rPr>
        <w:t xml:space="preserve">דלת </w:t>
      </w:r>
      <w:r w:rsidRPr="00904403">
        <w:rPr>
          <w:rFonts w:hint="cs"/>
          <w:rtl/>
          <w:lang w:eastAsia="en-US"/>
        </w:rPr>
        <w:t xml:space="preserve">פתיחה </w:t>
      </w:r>
      <w:r w:rsidRPr="00904403">
        <w:rPr>
          <w:rtl/>
          <w:lang w:eastAsia="en-US"/>
        </w:rPr>
        <w:t>ימין-שמאל ניתן להחלפה</w:t>
      </w:r>
      <w:r w:rsidRPr="00904403">
        <w:rPr>
          <w:rFonts w:hint="cs"/>
          <w:rtl/>
          <w:lang w:eastAsia="en-US"/>
        </w:rPr>
        <w:t>.</w:t>
      </w:r>
      <w:r w:rsidRPr="00904403">
        <w:rPr>
          <w:rtl/>
          <w:lang w:eastAsia="en-US"/>
        </w:rPr>
        <w:t xml:space="preserve"> </w:t>
      </w:r>
    </w:p>
    <w:p w:rsidR="00E445E5" w:rsidRDefault="00E445E5" w:rsidP="001E0C64">
      <w:pPr>
        <w:numPr>
          <w:ilvl w:val="0"/>
          <w:numId w:val="52"/>
        </w:numPr>
        <w:autoSpaceDE w:val="0"/>
        <w:autoSpaceDN w:val="0"/>
        <w:adjustRightInd w:val="0"/>
        <w:spacing w:line="240" w:lineRule="auto"/>
        <w:jc w:val="left"/>
        <w:rPr>
          <w:lang w:eastAsia="en-US"/>
        </w:rPr>
      </w:pPr>
      <w:r w:rsidRPr="00713E4D">
        <w:rPr>
          <w:rtl/>
          <w:lang w:eastAsia="en-US"/>
        </w:rPr>
        <w:t>בקרת טמפרטורה ע</w:t>
      </w:r>
      <w:r>
        <w:rPr>
          <w:rFonts w:hint="cs"/>
          <w:rtl/>
          <w:lang w:eastAsia="en-US"/>
        </w:rPr>
        <w:t>"</w:t>
      </w:r>
      <w:r w:rsidRPr="00713E4D">
        <w:rPr>
          <w:rtl/>
          <w:lang w:eastAsia="en-US"/>
        </w:rPr>
        <w:t xml:space="preserve">י מעטפת חימום </w:t>
      </w:r>
      <w:r>
        <w:rPr>
          <w:rFonts w:hint="cs"/>
          <w:rtl/>
          <w:lang w:eastAsia="en-US"/>
        </w:rPr>
        <w:t>אויר</w:t>
      </w:r>
      <w:r w:rsidR="003603D7">
        <w:rPr>
          <w:rFonts w:hint="cs"/>
          <w:rtl/>
          <w:lang w:eastAsia="en-US"/>
        </w:rPr>
        <w:t>.</w:t>
      </w:r>
    </w:p>
    <w:p w:rsidR="00E445E5" w:rsidRDefault="00E445E5" w:rsidP="001E0C64">
      <w:pPr>
        <w:numPr>
          <w:ilvl w:val="0"/>
          <w:numId w:val="52"/>
        </w:numPr>
        <w:autoSpaceDE w:val="0"/>
        <w:autoSpaceDN w:val="0"/>
        <w:adjustRightInd w:val="0"/>
        <w:spacing w:line="240" w:lineRule="auto"/>
        <w:jc w:val="left"/>
        <w:rPr>
          <w:lang w:eastAsia="en-US"/>
        </w:rPr>
      </w:pPr>
      <w:r w:rsidRPr="00713E4D">
        <w:rPr>
          <w:rtl/>
          <w:lang w:eastAsia="en-US"/>
        </w:rPr>
        <w:t>סחרור אויר פנימי</w:t>
      </w:r>
      <w:r>
        <w:rPr>
          <w:rFonts w:hint="cs"/>
          <w:rtl/>
          <w:lang w:eastAsia="en-US"/>
        </w:rPr>
        <w:t>.</w:t>
      </w:r>
      <w:r w:rsidRPr="00713E4D">
        <w:rPr>
          <w:rFonts w:hint="cs"/>
          <w:rtl/>
          <w:lang w:eastAsia="en-US"/>
        </w:rPr>
        <w:t xml:space="preserve"> </w:t>
      </w:r>
    </w:p>
    <w:p w:rsidR="00E445E5" w:rsidRDefault="00E445E5" w:rsidP="001E0C64">
      <w:pPr>
        <w:numPr>
          <w:ilvl w:val="0"/>
          <w:numId w:val="52"/>
        </w:numPr>
        <w:autoSpaceDE w:val="0"/>
        <w:autoSpaceDN w:val="0"/>
        <w:adjustRightInd w:val="0"/>
        <w:spacing w:line="240" w:lineRule="auto"/>
        <w:jc w:val="left"/>
        <w:rPr>
          <w:lang w:eastAsia="en-US"/>
        </w:rPr>
      </w:pPr>
      <w:r>
        <w:rPr>
          <w:rFonts w:hint="cs"/>
          <w:rtl/>
          <w:lang w:eastAsia="en-US"/>
        </w:rPr>
        <w:t xml:space="preserve">אפשרות למיקום של יחידות אחת על </w:t>
      </w:r>
      <w:proofErr w:type="spellStart"/>
      <w:r>
        <w:rPr>
          <w:rFonts w:hint="cs"/>
          <w:rtl/>
          <w:lang w:eastAsia="en-US"/>
        </w:rPr>
        <w:t>השניה</w:t>
      </w:r>
      <w:proofErr w:type="spellEnd"/>
      <w:r>
        <w:rPr>
          <w:rFonts w:hint="cs"/>
          <w:rtl/>
          <w:lang w:eastAsia="en-US"/>
        </w:rPr>
        <w:t xml:space="preserve"> - </w:t>
      </w:r>
      <w:r w:rsidRPr="00713E4D">
        <w:rPr>
          <w:lang w:eastAsia="en-US"/>
        </w:rPr>
        <w:t xml:space="preserve"> </w:t>
      </w:r>
      <w:proofErr w:type="spellStart"/>
      <w:r w:rsidRPr="00BC5A51">
        <w:rPr>
          <w:lang w:eastAsia="en-US"/>
        </w:rPr>
        <w:t>stuckable</w:t>
      </w:r>
      <w:proofErr w:type="spellEnd"/>
    </w:p>
    <w:p w:rsidR="00E445E5" w:rsidRPr="00904403" w:rsidRDefault="00E445E5" w:rsidP="001E0C64">
      <w:pPr>
        <w:numPr>
          <w:ilvl w:val="0"/>
          <w:numId w:val="52"/>
        </w:numPr>
        <w:autoSpaceDE w:val="0"/>
        <w:autoSpaceDN w:val="0"/>
        <w:adjustRightInd w:val="0"/>
        <w:spacing w:line="240" w:lineRule="auto"/>
        <w:jc w:val="left"/>
        <w:rPr>
          <w:lang w:eastAsia="en-US"/>
        </w:rPr>
      </w:pPr>
      <w:r w:rsidRPr="00904403">
        <w:rPr>
          <w:rtl/>
          <w:lang w:eastAsia="en-US"/>
        </w:rPr>
        <w:t xml:space="preserve">תקן </w:t>
      </w:r>
      <w:r w:rsidRPr="00904403">
        <w:rPr>
          <w:lang w:eastAsia="en-US"/>
        </w:rPr>
        <w:t>CE</w:t>
      </w:r>
      <w:r w:rsidRPr="00904403">
        <w:rPr>
          <w:rFonts w:hint="cs"/>
          <w:rtl/>
          <w:lang w:eastAsia="en-US"/>
        </w:rPr>
        <w:t xml:space="preserve"> או </w:t>
      </w:r>
      <w:r w:rsidRPr="00904403">
        <w:rPr>
          <w:lang w:eastAsia="en-US"/>
        </w:rPr>
        <w:t>FDA</w:t>
      </w:r>
      <w:r w:rsidR="003603D7">
        <w:rPr>
          <w:rFonts w:hint="cs"/>
          <w:rtl/>
          <w:lang w:eastAsia="en-US"/>
        </w:rPr>
        <w:t>.</w:t>
      </w:r>
    </w:p>
    <w:p w:rsidR="00E445E5" w:rsidRPr="00713E4D" w:rsidRDefault="00E445E5" w:rsidP="00E445E5">
      <w:pPr>
        <w:autoSpaceDE w:val="0"/>
        <w:autoSpaceDN w:val="0"/>
        <w:adjustRightInd w:val="0"/>
        <w:ind w:left="720" w:right="720"/>
        <w:rPr>
          <w:lang w:eastAsia="en-US"/>
        </w:rPr>
      </w:pPr>
    </w:p>
    <w:p w:rsidR="00E445E5" w:rsidRDefault="00E445E5" w:rsidP="00E445E5">
      <w:pPr>
        <w:autoSpaceDE w:val="0"/>
        <w:autoSpaceDN w:val="0"/>
        <w:adjustRightInd w:val="0"/>
        <w:ind w:left="720" w:right="720"/>
        <w:rPr>
          <w:b/>
          <w:bCs/>
          <w:rtl/>
          <w:lang w:eastAsia="en-US"/>
        </w:rPr>
      </w:pPr>
    </w:p>
    <w:p w:rsidR="00E445E5" w:rsidRPr="00713E4D" w:rsidRDefault="00E445E5" w:rsidP="00E445E5">
      <w:pPr>
        <w:autoSpaceDE w:val="0"/>
        <w:autoSpaceDN w:val="0"/>
        <w:adjustRightInd w:val="0"/>
        <w:ind w:left="720" w:right="720"/>
        <w:rPr>
          <w:b/>
          <w:bCs/>
          <w:lang w:eastAsia="en-US"/>
        </w:rPr>
      </w:pPr>
      <w:r w:rsidRPr="00713E4D">
        <w:rPr>
          <w:rFonts w:hint="cs"/>
          <w:b/>
          <w:bCs/>
          <w:rtl/>
          <w:lang w:eastAsia="en-US"/>
        </w:rPr>
        <w:t>בקרה, ת</w:t>
      </w:r>
      <w:r>
        <w:rPr>
          <w:rFonts w:hint="cs"/>
          <w:b/>
          <w:bCs/>
          <w:rtl/>
          <w:lang w:eastAsia="en-US"/>
        </w:rPr>
        <w:t>צ</w:t>
      </w:r>
      <w:r w:rsidRPr="00713E4D">
        <w:rPr>
          <w:rFonts w:hint="cs"/>
          <w:b/>
          <w:bCs/>
          <w:rtl/>
          <w:lang w:eastAsia="en-US"/>
        </w:rPr>
        <w:t>וגה והתראות</w:t>
      </w:r>
    </w:p>
    <w:p w:rsidR="00E445E5" w:rsidRPr="00713E4D" w:rsidRDefault="00E445E5" w:rsidP="00F605BB">
      <w:pPr>
        <w:numPr>
          <w:ilvl w:val="0"/>
          <w:numId w:val="36"/>
        </w:numPr>
        <w:autoSpaceDE w:val="0"/>
        <w:autoSpaceDN w:val="0"/>
        <w:adjustRightInd w:val="0"/>
        <w:spacing w:line="240" w:lineRule="auto"/>
        <w:jc w:val="left"/>
        <w:rPr>
          <w:lang w:eastAsia="en-US"/>
        </w:rPr>
      </w:pPr>
      <w:r w:rsidRPr="00713E4D">
        <w:rPr>
          <w:rtl/>
          <w:lang w:eastAsia="en-US"/>
        </w:rPr>
        <w:t xml:space="preserve">תצוגה דיגיטלית, </w:t>
      </w:r>
      <w:r w:rsidRPr="003F3573">
        <w:rPr>
          <w:rtl/>
          <w:lang w:eastAsia="en-US"/>
        </w:rPr>
        <w:t>מסך מגע</w:t>
      </w:r>
      <w:r>
        <w:rPr>
          <w:rFonts w:hint="cs"/>
          <w:rtl/>
          <w:lang w:eastAsia="en-US"/>
        </w:rPr>
        <w:t xml:space="preserve">, </w:t>
      </w:r>
      <w:r w:rsidRPr="00713E4D">
        <w:rPr>
          <w:rtl/>
          <w:lang w:eastAsia="en-US"/>
        </w:rPr>
        <w:t>שמירת היסטוריית התרעות</w:t>
      </w:r>
      <w:r w:rsidR="003603D7">
        <w:rPr>
          <w:rFonts w:hint="cs"/>
          <w:rtl/>
          <w:lang w:eastAsia="en-US"/>
        </w:rPr>
        <w:t>.</w:t>
      </w:r>
    </w:p>
    <w:p w:rsidR="00E445E5" w:rsidRPr="00713E4D" w:rsidRDefault="00E445E5" w:rsidP="00F605BB">
      <w:pPr>
        <w:numPr>
          <w:ilvl w:val="0"/>
          <w:numId w:val="36"/>
        </w:numPr>
        <w:autoSpaceDE w:val="0"/>
        <w:autoSpaceDN w:val="0"/>
        <w:adjustRightInd w:val="0"/>
        <w:spacing w:line="240" w:lineRule="auto"/>
        <w:jc w:val="left"/>
        <w:rPr>
          <w:lang w:eastAsia="en-US"/>
        </w:rPr>
      </w:pPr>
      <w:r w:rsidRPr="00713E4D">
        <w:rPr>
          <w:rtl/>
          <w:lang w:eastAsia="en-US"/>
        </w:rPr>
        <w:t xml:space="preserve">לחות </w:t>
      </w:r>
      <w:r>
        <w:rPr>
          <w:lang w:eastAsia="en-US"/>
        </w:rPr>
        <w:t>%</w:t>
      </w:r>
      <w:r w:rsidRPr="00713E4D">
        <w:rPr>
          <w:rtl/>
          <w:lang w:eastAsia="en-US"/>
        </w:rPr>
        <w:t>90-95</w:t>
      </w:r>
      <w:r>
        <w:rPr>
          <w:rFonts w:hint="cs"/>
          <w:rtl/>
          <w:lang w:eastAsia="en-US"/>
        </w:rPr>
        <w:t>.</w:t>
      </w:r>
      <w:r w:rsidRPr="00713E4D">
        <w:rPr>
          <w:rtl/>
          <w:lang w:eastAsia="en-US"/>
        </w:rPr>
        <w:t xml:space="preserve"> התראת חיישן</w:t>
      </w:r>
      <w:r>
        <w:rPr>
          <w:rFonts w:hint="cs"/>
          <w:rtl/>
          <w:lang w:eastAsia="en-US"/>
        </w:rPr>
        <w:t xml:space="preserve"> על חוסר במים</w:t>
      </w:r>
      <w:r w:rsidR="003603D7">
        <w:rPr>
          <w:rFonts w:hint="cs"/>
          <w:rtl/>
          <w:lang w:eastAsia="en-US"/>
        </w:rPr>
        <w:t>.</w:t>
      </w:r>
    </w:p>
    <w:p w:rsidR="00E445E5" w:rsidRPr="00713E4D" w:rsidRDefault="00E445E5" w:rsidP="00F605BB">
      <w:pPr>
        <w:numPr>
          <w:ilvl w:val="0"/>
          <w:numId w:val="36"/>
        </w:numPr>
        <w:autoSpaceDE w:val="0"/>
        <w:autoSpaceDN w:val="0"/>
        <w:adjustRightInd w:val="0"/>
        <w:spacing w:line="240" w:lineRule="auto"/>
        <w:jc w:val="left"/>
        <w:rPr>
          <w:lang w:eastAsia="en-US"/>
        </w:rPr>
      </w:pPr>
      <w:r w:rsidRPr="00713E4D">
        <w:rPr>
          <w:rtl/>
          <w:lang w:eastAsia="en-US"/>
        </w:rPr>
        <w:t xml:space="preserve">בקרת גזים מסוג </w:t>
      </w:r>
      <w:r w:rsidRPr="00713E4D">
        <w:rPr>
          <w:lang w:eastAsia="en-US"/>
        </w:rPr>
        <w:t>TC</w:t>
      </w:r>
      <w:r>
        <w:rPr>
          <w:rFonts w:hint="cs"/>
          <w:rtl/>
          <w:lang w:eastAsia="en-US"/>
        </w:rPr>
        <w:t xml:space="preserve"> </w:t>
      </w:r>
      <w:r w:rsidRPr="00713E4D">
        <w:rPr>
          <w:rtl/>
          <w:lang w:eastAsia="en-US"/>
        </w:rPr>
        <w:t>התראת חיישן</w:t>
      </w:r>
      <w:r>
        <w:rPr>
          <w:rFonts w:hint="cs"/>
          <w:rtl/>
          <w:lang w:eastAsia="en-US"/>
        </w:rPr>
        <w:t xml:space="preserve"> על סטייה</w:t>
      </w:r>
      <w:r w:rsidR="003603D7">
        <w:rPr>
          <w:rFonts w:hint="cs"/>
          <w:rtl/>
          <w:lang w:eastAsia="en-US"/>
        </w:rPr>
        <w:t>.</w:t>
      </w:r>
    </w:p>
    <w:p w:rsidR="00E445E5" w:rsidRPr="00713E4D" w:rsidRDefault="00E445E5" w:rsidP="00F605BB">
      <w:pPr>
        <w:numPr>
          <w:ilvl w:val="0"/>
          <w:numId w:val="36"/>
        </w:numPr>
        <w:autoSpaceDE w:val="0"/>
        <w:autoSpaceDN w:val="0"/>
        <w:adjustRightInd w:val="0"/>
        <w:spacing w:line="240" w:lineRule="auto"/>
        <w:jc w:val="left"/>
        <w:rPr>
          <w:lang w:eastAsia="en-US"/>
        </w:rPr>
      </w:pPr>
      <w:r>
        <w:rPr>
          <w:rFonts w:hint="cs"/>
          <w:rtl/>
          <w:lang w:eastAsia="en-US"/>
        </w:rPr>
        <w:t>טווח</w:t>
      </w:r>
      <w:r w:rsidRPr="00713E4D">
        <w:rPr>
          <w:rtl/>
          <w:lang w:eastAsia="en-US"/>
        </w:rPr>
        <w:t xml:space="preserve"> טמפרטורה 35-42 התראת חיישן</w:t>
      </w:r>
      <w:r>
        <w:rPr>
          <w:rFonts w:hint="cs"/>
          <w:rtl/>
          <w:lang w:eastAsia="en-US"/>
        </w:rPr>
        <w:t xml:space="preserve"> על סטייה</w:t>
      </w:r>
      <w:r w:rsidR="003603D7">
        <w:rPr>
          <w:rFonts w:hint="cs"/>
          <w:rtl/>
          <w:lang w:eastAsia="en-US"/>
        </w:rPr>
        <w:t>.</w:t>
      </w:r>
    </w:p>
    <w:p w:rsidR="00E445E5" w:rsidRPr="00713E4D" w:rsidRDefault="00E445E5" w:rsidP="00F605BB">
      <w:pPr>
        <w:numPr>
          <w:ilvl w:val="0"/>
          <w:numId w:val="36"/>
        </w:numPr>
        <w:autoSpaceDE w:val="0"/>
        <w:autoSpaceDN w:val="0"/>
        <w:adjustRightInd w:val="0"/>
        <w:spacing w:line="240" w:lineRule="auto"/>
        <w:jc w:val="left"/>
        <w:rPr>
          <w:lang w:eastAsia="en-US"/>
        </w:rPr>
      </w:pPr>
      <w:r w:rsidRPr="00713E4D">
        <w:rPr>
          <w:rtl/>
          <w:lang w:eastAsia="en-US"/>
        </w:rPr>
        <w:lastRenderedPageBreak/>
        <w:t xml:space="preserve">התרעות </w:t>
      </w:r>
      <w:r>
        <w:rPr>
          <w:rFonts w:hint="cs"/>
          <w:rtl/>
          <w:lang w:eastAsia="en-US"/>
        </w:rPr>
        <w:t xml:space="preserve">חיישן </w:t>
      </w:r>
      <w:r w:rsidRPr="00713E4D">
        <w:rPr>
          <w:rtl/>
          <w:lang w:eastAsia="en-US"/>
        </w:rPr>
        <w:t>דלת פתוחה</w:t>
      </w:r>
      <w:r w:rsidR="003603D7">
        <w:rPr>
          <w:rFonts w:hint="cs"/>
          <w:rtl/>
          <w:lang w:eastAsia="en-US"/>
        </w:rPr>
        <w:t>.</w:t>
      </w:r>
    </w:p>
    <w:p w:rsidR="00E445E5" w:rsidRPr="00713E4D" w:rsidRDefault="00E445E5" w:rsidP="00F605BB">
      <w:pPr>
        <w:numPr>
          <w:ilvl w:val="0"/>
          <w:numId w:val="36"/>
        </w:numPr>
        <w:autoSpaceDE w:val="0"/>
        <w:autoSpaceDN w:val="0"/>
        <w:adjustRightInd w:val="0"/>
        <w:spacing w:line="240" w:lineRule="auto"/>
        <w:jc w:val="left"/>
        <w:rPr>
          <w:lang w:eastAsia="en-US"/>
        </w:rPr>
      </w:pPr>
      <w:r w:rsidRPr="00713E4D">
        <w:rPr>
          <w:rtl/>
          <w:lang w:eastAsia="en-US"/>
        </w:rPr>
        <w:t xml:space="preserve">עיקור </w:t>
      </w:r>
      <w:r>
        <w:rPr>
          <w:rFonts w:hint="cs"/>
          <w:rtl/>
          <w:lang w:eastAsia="en-US"/>
        </w:rPr>
        <w:t>יזום ב-</w:t>
      </w:r>
      <w:r w:rsidRPr="00713E4D">
        <w:rPr>
          <w:rtl/>
          <w:lang w:eastAsia="en-US"/>
        </w:rPr>
        <w:t xml:space="preserve">90 </w:t>
      </w:r>
      <w:proofErr w:type="spellStart"/>
      <w:r w:rsidRPr="00713E4D">
        <w:rPr>
          <w:rtl/>
          <w:lang w:eastAsia="en-US"/>
        </w:rPr>
        <w:t>מצ</w:t>
      </w:r>
      <w:proofErr w:type="spellEnd"/>
      <w:r w:rsidR="003603D7">
        <w:rPr>
          <w:rFonts w:hint="cs"/>
          <w:rtl/>
          <w:lang w:eastAsia="en-US"/>
        </w:rPr>
        <w:t>.</w:t>
      </w:r>
    </w:p>
    <w:p w:rsidR="00E445E5" w:rsidRDefault="00E445E5" w:rsidP="00E445E5">
      <w:pPr>
        <w:autoSpaceDE w:val="0"/>
        <w:autoSpaceDN w:val="0"/>
        <w:adjustRightInd w:val="0"/>
        <w:ind w:right="720"/>
        <w:rPr>
          <w:rtl/>
          <w:lang w:eastAsia="en-US"/>
        </w:rPr>
      </w:pPr>
    </w:p>
    <w:p w:rsidR="00E445E5" w:rsidRPr="00904403" w:rsidRDefault="00E445E5" w:rsidP="00E445E5">
      <w:pPr>
        <w:autoSpaceDE w:val="0"/>
        <w:autoSpaceDN w:val="0"/>
        <w:adjustRightInd w:val="0"/>
        <w:ind w:right="720" w:firstLine="720"/>
        <w:rPr>
          <w:b/>
          <w:bCs/>
          <w:lang w:eastAsia="en-US"/>
        </w:rPr>
      </w:pPr>
      <w:r w:rsidRPr="00904403">
        <w:rPr>
          <w:rFonts w:hint="cs"/>
          <w:b/>
          <w:bCs/>
          <w:rtl/>
          <w:lang w:eastAsia="en-US"/>
        </w:rPr>
        <w:t>תא פנימי</w:t>
      </w:r>
    </w:p>
    <w:p w:rsidR="00E445E5" w:rsidRDefault="00E445E5" w:rsidP="00F605BB">
      <w:pPr>
        <w:numPr>
          <w:ilvl w:val="0"/>
          <w:numId w:val="37"/>
        </w:numPr>
        <w:autoSpaceDE w:val="0"/>
        <w:autoSpaceDN w:val="0"/>
        <w:adjustRightInd w:val="0"/>
        <w:spacing w:line="240" w:lineRule="auto"/>
        <w:jc w:val="left"/>
        <w:rPr>
          <w:lang w:eastAsia="en-US"/>
        </w:rPr>
      </w:pPr>
      <w:r w:rsidRPr="00713E4D">
        <w:rPr>
          <w:rtl/>
          <w:lang w:eastAsia="en-US"/>
        </w:rPr>
        <w:t xml:space="preserve">גימור פנימי </w:t>
      </w:r>
      <w:proofErr w:type="spellStart"/>
      <w:r w:rsidRPr="00713E4D">
        <w:rPr>
          <w:rtl/>
          <w:lang w:eastAsia="en-US"/>
        </w:rPr>
        <w:t>פלב</w:t>
      </w:r>
      <w:r>
        <w:rPr>
          <w:rFonts w:hint="cs"/>
          <w:rtl/>
          <w:lang w:eastAsia="en-US"/>
        </w:rPr>
        <w:t>"</w:t>
      </w:r>
      <w:r w:rsidRPr="00713E4D">
        <w:rPr>
          <w:rtl/>
          <w:lang w:eastAsia="en-US"/>
        </w:rPr>
        <w:t>מ</w:t>
      </w:r>
      <w:proofErr w:type="spellEnd"/>
      <w:r w:rsidRPr="00713E4D">
        <w:rPr>
          <w:rtl/>
          <w:lang w:eastAsia="en-US"/>
        </w:rPr>
        <w:t xml:space="preserve"> 316 ללא תפרים</w:t>
      </w:r>
      <w:r w:rsidR="003603D7">
        <w:rPr>
          <w:rFonts w:hint="cs"/>
          <w:rtl/>
          <w:lang w:eastAsia="en-US"/>
        </w:rPr>
        <w:t>.</w:t>
      </w:r>
    </w:p>
    <w:p w:rsidR="00E445E5" w:rsidRPr="00713E4D" w:rsidRDefault="00E445E5" w:rsidP="00F605BB">
      <w:pPr>
        <w:numPr>
          <w:ilvl w:val="0"/>
          <w:numId w:val="37"/>
        </w:numPr>
        <w:autoSpaceDE w:val="0"/>
        <w:autoSpaceDN w:val="0"/>
        <w:adjustRightInd w:val="0"/>
        <w:spacing w:line="240" w:lineRule="auto"/>
        <w:jc w:val="left"/>
        <w:rPr>
          <w:lang w:eastAsia="en-US"/>
        </w:rPr>
      </w:pPr>
      <w:r w:rsidRPr="00713E4D">
        <w:rPr>
          <w:rtl/>
          <w:lang w:eastAsia="en-US"/>
        </w:rPr>
        <w:t>חלוקה פנימית</w:t>
      </w:r>
      <w:r>
        <w:rPr>
          <w:rFonts w:hint="cs"/>
          <w:rtl/>
          <w:lang w:eastAsia="en-US"/>
        </w:rPr>
        <w:t>:</w:t>
      </w:r>
      <w:r w:rsidRPr="00713E4D">
        <w:rPr>
          <w:rtl/>
          <w:lang w:eastAsia="en-US"/>
        </w:rPr>
        <w:t xml:space="preserve"> 3 </w:t>
      </w:r>
      <w:r>
        <w:rPr>
          <w:rFonts w:hint="cs"/>
          <w:rtl/>
          <w:lang w:eastAsia="en-US"/>
        </w:rPr>
        <w:t xml:space="preserve">מדפים, </w:t>
      </w:r>
      <w:r w:rsidRPr="00713E4D">
        <w:rPr>
          <w:rtl/>
          <w:lang w:eastAsia="en-US"/>
        </w:rPr>
        <w:t>לפחות</w:t>
      </w:r>
      <w:r>
        <w:rPr>
          <w:rFonts w:hint="cs"/>
          <w:rtl/>
          <w:lang w:eastAsia="en-US"/>
        </w:rPr>
        <w:t>.</w:t>
      </w:r>
      <w:r w:rsidRPr="00713E4D">
        <w:rPr>
          <w:rtl/>
          <w:lang w:eastAsia="en-US"/>
        </w:rPr>
        <w:t xml:space="preserve"> אפש</w:t>
      </w:r>
      <w:r>
        <w:rPr>
          <w:rtl/>
          <w:lang w:eastAsia="en-US"/>
        </w:rPr>
        <w:t>רות לש</w:t>
      </w:r>
      <w:r w:rsidRPr="00713E4D">
        <w:rPr>
          <w:rtl/>
          <w:lang w:eastAsia="en-US"/>
        </w:rPr>
        <w:t>ינוי גובה</w:t>
      </w:r>
      <w:r>
        <w:rPr>
          <w:rFonts w:hint="cs"/>
          <w:rtl/>
          <w:lang w:eastAsia="en-US"/>
        </w:rPr>
        <w:t>,</w:t>
      </w:r>
      <w:r w:rsidRPr="00713E4D">
        <w:rPr>
          <w:rtl/>
          <w:lang w:eastAsia="en-US"/>
        </w:rPr>
        <w:t xml:space="preserve"> אפשרות פרוק </w:t>
      </w:r>
      <w:r>
        <w:rPr>
          <w:rFonts w:hint="cs"/>
          <w:rtl/>
          <w:lang w:eastAsia="en-US"/>
        </w:rPr>
        <w:t>כולל.</w:t>
      </w:r>
    </w:p>
    <w:p w:rsidR="00E445E5" w:rsidRPr="00713E4D" w:rsidRDefault="00E445E5" w:rsidP="00F605BB">
      <w:pPr>
        <w:numPr>
          <w:ilvl w:val="0"/>
          <w:numId w:val="37"/>
        </w:numPr>
        <w:autoSpaceDE w:val="0"/>
        <w:autoSpaceDN w:val="0"/>
        <w:adjustRightInd w:val="0"/>
        <w:spacing w:line="240" w:lineRule="auto"/>
        <w:jc w:val="left"/>
        <w:rPr>
          <w:lang w:eastAsia="en-US"/>
        </w:rPr>
      </w:pPr>
      <w:r w:rsidRPr="00713E4D">
        <w:rPr>
          <w:rtl/>
          <w:lang w:eastAsia="en-US"/>
        </w:rPr>
        <w:t>עיקור ללא פרוק חיישנים</w:t>
      </w:r>
      <w:r>
        <w:rPr>
          <w:rFonts w:hint="cs"/>
          <w:rtl/>
          <w:lang w:eastAsia="en-US"/>
        </w:rPr>
        <w:t>.</w:t>
      </w:r>
    </w:p>
    <w:p w:rsidR="00E445E5" w:rsidRPr="00904403" w:rsidRDefault="00E445E5" w:rsidP="00F605BB">
      <w:pPr>
        <w:numPr>
          <w:ilvl w:val="0"/>
          <w:numId w:val="37"/>
        </w:numPr>
        <w:autoSpaceDE w:val="0"/>
        <w:autoSpaceDN w:val="0"/>
        <w:adjustRightInd w:val="0"/>
        <w:spacing w:line="240" w:lineRule="auto"/>
        <w:jc w:val="left"/>
        <w:rPr>
          <w:lang w:eastAsia="en-US"/>
        </w:rPr>
      </w:pPr>
      <w:r w:rsidRPr="00904403">
        <w:rPr>
          <w:rtl/>
          <w:lang w:eastAsia="en-US"/>
        </w:rPr>
        <w:t xml:space="preserve">אפשרות </w:t>
      </w:r>
      <w:r w:rsidRPr="00904403">
        <w:rPr>
          <w:rFonts w:hint="cs"/>
          <w:rtl/>
          <w:lang w:eastAsia="en-US"/>
        </w:rPr>
        <w:t xml:space="preserve">להכנסה של </w:t>
      </w:r>
      <w:r w:rsidRPr="00904403">
        <w:rPr>
          <w:rtl/>
          <w:lang w:eastAsia="en-US"/>
        </w:rPr>
        <w:t>כבל חשמלי</w:t>
      </w:r>
      <w:r w:rsidR="003603D7">
        <w:rPr>
          <w:rFonts w:hint="cs"/>
          <w:rtl/>
          <w:lang w:eastAsia="en-US"/>
        </w:rPr>
        <w:t>.</w:t>
      </w:r>
    </w:p>
    <w:p w:rsidR="00E445E5" w:rsidRDefault="00E445E5" w:rsidP="00F605BB">
      <w:pPr>
        <w:numPr>
          <w:ilvl w:val="0"/>
          <w:numId w:val="37"/>
        </w:numPr>
        <w:autoSpaceDE w:val="0"/>
        <w:autoSpaceDN w:val="0"/>
        <w:adjustRightInd w:val="0"/>
        <w:spacing w:line="240" w:lineRule="auto"/>
        <w:jc w:val="left"/>
        <w:rPr>
          <w:lang w:eastAsia="en-US"/>
        </w:rPr>
      </w:pPr>
      <w:r w:rsidRPr="00904403">
        <w:rPr>
          <w:rtl/>
          <w:lang w:eastAsia="en-US"/>
        </w:rPr>
        <w:t>אפשרות לחיבור התרעות חיצוני</w:t>
      </w:r>
      <w:r w:rsidR="003603D7">
        <w:rPr>
          <w:rFonts w:hint="cs"/>
          <w:rtl/>
          <w:lang w:eastAsia="en-US"/>
        </w:rPr>
        <w:t>.</w:t>
      </w:r>
    </w:p>
    <w:p w:rsidR="00E445E5" w:rsidRDefault="00E445E5" w:rsidP="00E445E5">
      <w:pPr>
        <w:rPr>
          <w:rtl/>
        </w:rPr>
      </w:pPr>
    </w:p>
    <w:p w:rsidR="00E445E5" w:rsidRPr="000C3699" w:rsidRDefault="00E445E5" w:rsidP="00F605BB">
      <w:pPr>
        <w:pStyle w:val="afc"/>
        <w:numPr>
          <w:ilvl w:val="0"/>
          <w:numId w:val="33"/>
        </w:numPr>
        <w:bidi/>
        <w:ind w:left="360"/>
        <w:jc w:val="left"/>
        <w:rPr>
          <w:rFonts w:asciiTheme="majorBidi" w:hAnsiTheme="majorBidi" w:cstheme="majorBidi"/>
          <w:b/>
          <w:bCs/>
          <w:rtl/>
        </w:rPr>
      </w:pPr>
      <w:r w:rsidRPr="000C3699">
        <w:rPr>
          <w:rFonts w:asciiTheme="majorBidi" w:hAnsiTheme="majorBidi" w:cstheme="majorBidi"/>
          <w:b/>
          <w:bCs/>
          <w:rtl/>
        </w:rPr>
        <w:t>מפרט למקפיא מעבדתי 25- מ"צ</w:t>
      </w:r>
      <w:r w:rsidRPr="000C3699">
        <w:rPr>
          <w:rFonts w:asciiTheme="majorBidi" w:hAnsiTheme="majorBidi" w:cstheme="majorBidi" w:hint="cs"/>
          <w:b/>
          <w:bCs/>
          <w:rtl/>
        </w:rPr>
        <w:t xml:space="preserve"> </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נפח: 7</w:t>
      </w:r>
      <w:r w:rsidRPr="00F605BB">
        <w:rPr>
          <w:rFonts w:hint="cs"/>
          <w:rtl/>
          <w:lang w:eastAsia="en-US"/>
        </w:rPr>
        <w:t>0</w:t>
      </w:r>
      <w:r w:rsidRPr="00F605BB">
        <w:rPr>
          <w:rtl/>
          <w:lang w:eastAsia="en-US"/>
        </w:rPr>
        <w:t>0 - 6</w:t>
      </w:r>
      <w:r w:rsidRPr="00F605BB">
        <w:rPr>
          <w:rFonts w:hint="cs"/>
          <w:rtl/>
          <w:lang w:eastAsia="en-US"/>
        </w:rPr>
        <w:t>0</w:t>
      </w:r>
      <w:r w:rsidRPr="00F605BB">
        <w:rPr>
          <w:rtl/>
          <w:lang w:eastAsia="en-US"/>
        </w:rPr>
        <w:t xml:space="preserve">0 ליטר </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 xml:space="preserve">טווח טמפרטורות: </w:t>
      </w:r>
      <w:r w:rsidRPr="00F605BB">
        <w:rPr>
          <w:lang w:eastAsia="en-US"/>
        </w:rPr>
        <w:t>-10°C to -25°C</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מבנה הגוף: פלדת אל-חלד, ברזל מגולוון או מצופה.</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 xml:space="preserve">מידות כלליות: עומק עד 75 ס"מ, רוחב עד 85 ס"מ, גובה עד 200 ס"מ. </w:t>
      </w:r>
    </w:p>
    <w:p w:rsidR="00E804FC" w:rsidRPr="00EE084D" w:rsidRDefault="00E804FC" w:rsidP="00E804FC">
      <w:pPr>
        <w:numPr>
          <w:ilvl w:val="0"/>
          <w:numId w:val="29"/>
        </w:numPr>
        <w:spacing w:line="240" w:lineRule="auto"/>
        <w:jc w:val="left"/>
        <w:rPr>
          <w:highlight w:val="yellow"/>
        </w:rPr>
      </w:pPr>
      <w:r w:rsidRPr="00EE084D">
        <w:rPr>
          <w:rFonts w:hint="cs"/>
          <w:highlight w:val="yellow"/>
          <w:rtl/>
        </w:rPr>
        <w:t>מסוג "</w:t>
      </w:r>
      <w:proofErr w:type="spellStart"/>
      <w:r w:rsidRPr="00EE084D">
        <w:rPr>
          <w:rFonts w:hint="cs"/>
          <w:highlight w:val="yellow"/>
          <w:rtl/>
        </w:rPr>
        <w:t>טרופיקל</w:t>
      </w:r>
      <w:proofErr w:type="spellEnd"/>
      <w:r w:rsidRPr="00EE084D">
        <w:rPr>
          <w:rFonts w:hint="cs"/>
          <w:highlight w:val="yellow"/>
          <w:rtl/>
        </w:rPr>
        <w:t>"</w:t>
      </w:r>
      <w:r>
        <w:rPr>
          <w:rFonts w:hint="cs"/>
          <w:highlight w:val="yellow"/>
          <w:rtl/>
        </w:rPr>
        <w:t>: מערכת גז</w:t>
      </w:r>
      <w:r w:rsidRPr="00EE084D">
        <w:rPr>
          <w:rFonts w:hint="cs"/>
          <w:highlight w:val="yellow"/>
          <w:rtl/>
        </w:rPr>
        <w:t xml:space="preserve"> הבנוי</w:t>
      </w:r>
      <w:r>
        <w:rPr>
          <w:rFonts w:hint="cs"/>
          <w:highlight w:val="yellow"/>
          <w:rtl/>
        </w:rPr>
        <w:t>ה</w:t>
      </w:r>
      <w:r w:rsidRPr="00EE084D">
        <w:rPr>
          <w:rFonts w:hint="cs"/>
          <w:highlight w:val="yellow"/>
          <w:rtl/>
        </w:rPr>
        <w:t xml:space="preserve"> לעבודה בסביבות של עד </w:t>
      </w:r>
      <w:r>
        <w:rPr>
          <w:rFonts w:hint="cs"/>
          <w:highlight w:val="yellow"/>
          <w:rtl/>
        </w:rPr>
        <w:t>32</w:t>
      </w:r>
      <w:r w:rsidRPr="00EE084D">
        <w:rPr>
          <w:rFonts w:hint="cs"/>
          <w:highlight w:val="yellow"/>
          <w:rtl/>
        </w:rPr>
        <w:t xml:space="preserve"> מ"צ.</w:t>
      </w:r>
    </w:p>
    <w:p w:rsidR="00E445E5" w:rsidRPr="00F605BB" w:rsidRDefault="00E445E5" w:rsidP="001E0C64">
      <w:pPr>
        <w:numPr>
          <w:ilvl w:val="0"/>
          <w:numId w:val="53"/>
        </w:numPr>
        <w:autoSpaceDE w:val="0"/>
        <w:autoSpaceDN w:val="0"/>
        <w:adjustRightInd w:val="0"/>
        <w:spacing w:line="240" w:lineRule="auto"/>
        <w:jc w:val="left"/>
        <w:rPr>
          <w:rtl/>
          <w:lang w:eastAsia="en-US"/>
        </w:rPr>
      </w:pP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מבנה פנימי: פלדת אל חלד או מצופה באפוקסי, זוויות מעוגלות, מדפים הניתנים לכוונון (10 נקודות, לפחות)</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תצורה: עומדת</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מספר מדפים כלול: 4, לפחות</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תאורה פנימית: נ</w:t>
      </w:r>
      <w:r w:rsidRPr="00F605BB">
        <w:rPr>
          <w:rFonts w:hint="cs"/>
          <w:rtl/>
          <w:lang w:eastAsia="en-US"/>
        </w:rPr>
        <w:t>י</w:t>
      </w:r>
      <w:r w:rsidRPr="00F605BB">
        <w:rPr>
          <w:rtl/>
          <w:lang w:eastAsia="en-US"/>
        </w:rPr>
        <w:t xml:space="preserve">און או </w:t>
      </w:r>
      <w:r w:rsidRPr="00F605BB">
        <w:rPr>
          <w:lang w:eastAsia="en-US"/>
        </w:rPr>
        <w:t>LED</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 xml:space="preserve">קומפרסור: הרמטי, 0.6 כ"ס לפחות. </w:t>
      </w:r>
      <w:r w:rsidRPr="00F605BB">
        <w:rPr>
          <w:lang w:eastAsia="en-US"/>
        </w:rPr>
        <w:t>220\230 V 50 Hz</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 xml:space="preserve">אחידות קור: נשמרת ע"י אוורר פנימי מאולץ\ </w:t>
      </w:r>
      <w:r w:rsidRPr="00F605BB">
        <w:rPr>
          <w:lang w:eastAsia="en-US"/>
        </w:rPr>
        <w:t>Positive forced air circulation</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רעש: פחות מ-50 דציבלים (במרחק 1 מטר)</w:t>
      </w:r>
      <w:r w:rsidR="003603D7">
        <w:rPr>
          <w:rFonts w:hint="cs"/>
          <w:rtl/>
          <w:lang w:eastAsia="en-US"/>
        </w:rPr>
        <w:t>.</w:t>
      </w:r>
    </w:p>
    <w:p w:rsidR="00E445E5" w:rsidRPr="00F605BB" w:rsidRDefault="00E445E5" w:rsidP="001E0C64">
      <w:pPr>
        <w:numPr>
          <w:ilvl w:val="0"/>
          <w:numId w:val="53"/>
        </w:numPr>
        <w:autoSpaceDE w:val="0"/>
        <w:autoSpaceDN w:val="0"/>
        <w:adjustRightInd w:val="0"/>
        <w:spacing w:line="240" w:lineRule="auto"/>
        <w:jc w:val="left"/>
        <w:rPr>
          <w:rtl/>
          <w:lang w:eastAsia="en-US"/>
        </w:rPr>
      </w:pPr>
      <w:r w:rsidRPr="00F605BB">
        <w:rPr>
          <w:rtl/>
          <w:lang w:eastAsia="en-US"/>
        </w:rPr>
        <w:t>חומר ק</w:t>
      </w:r>
      <w:r w:rsidRPr="00F605BB">
        <w:rPr>
          <w:rFonts w:hint="cs"/>
          <w:rtl/>
          <w:lang w:eastAsia="en-US"/>
        </w:rPr>
        <w:t>י</w:t>
      </w:r>
      <w:r w:rsidRPr="00F605BB">
        <w:rPr>
          <w:rtl/>
          <w:lang w:eastAsia="en-US"/>
        </w:rPr>
        <w:t>רור: זמין מסחרית לטכנאי שירות</w:t>
      </w:r>
      <w:r w:rsidR="003603D7">
        <w:rPr>
          <w:rFonts w:hint="cs"/>
          <w:rtl/>
          <w:lang w:eastAsia="en-US"/>
        </w:rPr>
        <w:t>.</w:t>
      </w:r>
    </w:p>
    <w:p w:rsidR="00E445E5" w:rsidRDefault="00E445E5" w:rsidP="001E0C64">
      <w:pPr>
        <w:numPr>
          <w:ilvl w:val="0"/>
          <w:numId w:val="53"/>
        </w:numPr>
        <w:autoSpaceDE w:val="0"/>
        <w:autoSpaceDN w:val="0"/>
        <w:adjustRightInd w:val="0"/>
        <w:spacing w:line="240" w:lineRule="auto"/>
        <w:jc w:val="left"/>
        <w:rPr>
          <w:rFonts w:asciiTheme="majorBidi" w:hAnsiTheme="majorBidi" w:cstheme="majorBidi"/>
          <w:rtl/>
        </w:rPr>
      </w:pPr>
      <w:r w:rsidRPr="00F605BB">
        <w:rPr>
          <w:rtl/>
          <w:lang w:eastAsia="en-US"/>
        </w:rPr>
        <w:t>תקינה: אישור עמידה בתק</w:t>
      </w:r>
      <w:r w:rsidR="00D243AC">
        <w:rPr>
          <w:rFonts w:hint="cs"/>
          <w:rtl/>
          <w:lang w:eastAsia="en-US"/>
        </w:rPr>
        <w:t xml:space="preserve">ן </w:t>
      </w:r>
      <w:r w:rsidR="00D243AC">
        <w:rPr>
          <w:lang w:eastAsia="en-US"/>
        </w:rPr>
        <w:t xml:space="preserve"> CE</w:t>
      </w:r>
      <w:r w:rsidR="00D243AC">
        <w:rPr>
          <w:rFonts w:hint="cs"/>
          <w:rtl/>
          <w:lang w:eastAsia="en-US"/>
        </w:rPr>
        <w:t xml:space="preserve">או </w:t>
      </w:r>
      <w:r w:rsidR="00D243AC">
        <w:rPr>
          <w:rFonts w:hint="cs"/>
          <w:lang w:eastAsia="en-US"/>
        </w:rPr>
        <w:t>FDA</w:t>
      </w:r>
      <w:r w:rsidR="00D243AC">
        <w:rPr>
          <w:rFonts w:hint="cs"/>
          <w:rtl/>
          <w:lang w:eastAsia="en-US"/>
        </w:rPr>
        <w:t>.</w:t>
      </w:r>
    </w:p>
    <w:p w:rsidR="00F605BB" w:rsidRPr="00F605BB" w:rsidRDefault="00F605BB" w:rsidP="00F605BB">
      <w:pPr>
        <w:pStyle w:val="a2"/>
        <w:rPr>
          <w:rtl/>
        </w:rPr>
      </w:pPr>
    </w:p>
    <w:p w:rsidR="00581564" w:rsidRDefault="00581564" w:rsidP="00C83738">
      <w:pPr>
        <w:numPr>
          <w:ilvl w:val="2"/>
          <w:numId w:val="18"/>
        </w:numPr>
        <w:ind w:left="1076"/>
        <w:rPr>
          <w:b/>
          <w:bCs/>
          <w:rtl/>
        </w:rPr>
      </w:pPr>
      <w:bookmarkStart w:id="60" w:name="_Ref398322729"/>
      <w:r>
        <w:rPr>
          <w:rFonts w:hint="cs"/>
          <w:b/>
          <w:bCs/>
          <w:rtl/>
        </w:rPr>
        <w:t>דרישות נוספות</w:t>
      </w:r>
    </w:p>
    <w:p w:rsidR="00581564" w:rsidRPr="00E445E5" w:rsidRDefault="00581564" w:rsidP="00C83738">
      <w:pPr>
        <w:pStyle w:val="a2"/>
        <w:numPr>
          <w:ilvl w:val="0"/>
          <w:numId w:val="35"/>
        </w:numPr>
      </w:pPr>
      <w:r w:rsidRPr="00E445E5">
        <w:rPr>
          <w:rFonts w:hint="cs"/>
          <w:rtl/>
        </w:rPr>
        <w:t>המכשיר יסופק עם מייצב מתח או אל-פסק ללא תוספת מחיר</w:t>
      </w:r>
      <w:r w:rsidR="003603D7">
        <w:rPr>
          <w:rFonts w:hint="cs"/>
          <w:rtl/>
        </w:rPr>
        <w:t>.</w:t>
      </w:r>
    </w:p>
    <w:p w:rsidR="00581564" w:rsidRPr="00E445E5" w:rsidRDefault="00581564" w:rsidP="00C83738">
      <w:pPr>
        <w:pStyle w:val="a2"/>
        <w:numPr>
          <w:ilvl w:val="0"/>
          <w:numId w:val="35"/>
        </w:numPr>
      </w:pPr>
      <w:r w:rsidRPr="00E445E5">
        <w:rPr>
          <w:rFonts w:hint="cs"/>
          <w:rtl/>
        </w:rPr>
        <w:t>הענות לקריאה: תוך 24 שעות.</w:t>
      </w:r>
    </w:p>
    <w:p w:rsidR="00581564" w:rsidRPr="00E445E5" w:rsidRDefault="00581564" w:rsidP="00C83738">
      <w:pPr>
        <w:pStyle w:val="a2"/>
        <w:numPr>
          <w:ilvl w:val="0"/>
          <w:numId w:val="35"/>
        </w:numPr>
      </w:pPr>
      <w:r w:rsidRPr="00E445E5">
        <w:rPr>
          <w:rFonts w:hint="cs"/>
          <w:rtl/>
        </w:rPr>
        <w:t>מלאי חלפים מקומי.</w:t>
      </w:r>
    </w:p>
    <w:p w:rsidR="00581564" w:rsidRDefault="00581564" w:rsidP="00C83738">
      <w:pPr>
        <w:pStyle w:val="a2"/>
        <w:numPr>
          <w:ilvl w:val="0"/>
          <w:numId w:val="35"/>
        </w:numPr>
      </w:pPr>
      <w:r>
        <w:rPr>
          <w:rFonts w:hint="cs"/>
          <w:rtl/>
        </w:rPr>
        <w:lastRenderedPageBreak/>
        <w:t xml:space="preserve">אחריות: </w:t>
      </w:r>
    </w:p>
    <w:p w:rsidR="00581564" w:rsidRDefault="00581564" w:rsidP="00102736">
      <w:pPr>
        <w:pStyle w:val="a2"/>
        <w:ind w:left="720" w:right="720"/>
        <w:rPr>
          <w:rtl/>
        </w:rPr>
      </w:pPr>
      <w:r>
        <w:rPr>
          <w:rFonts w:hint="cs"/>
          <w:rtl/>
        </w:rPr>
        <w:t xml:space="preserve">למקפיא העמוק חמש שנים לפחות </w:t>
      </w:r>
    </w:p>
    <w:p w:rsidR="00581564" w:rsidRDefault="00581564" w:rsidP="00581564">
      <w:pPr>
        <w:pStyle w:val="a2"/>
        <w:ind w:left="720" w:right="720"/>
        <w:rPr>
          <w:rtl/>
        </w:rPr>
      </w:pPr>
      <w:proofErr w:type="spellStart"/>
      <w:r>
        <w:rPr>
          <w:rFonts w:hint="cs"/>
          <w:rtl/>
        </w:rPr>
        <w:t>לאינקבטור</w:t>
      </w:r>
      <w:proofErr w:type="spellEnd"/>
      <w:r w:rsidR="00C83738">
        <w:rPr>
          <w:rFonts w:hint="cs"/>
          <w:rtl/>
        </w:rPr>
        <w:t>, מקפיא מעבדתי</w:t>
      </w:r>
      <w:r>
        <w:rPr>
          <w:rFonts w:hint="cs"/>
          <w:rtl/>
        </w:rPr>
        <w:t xml:space="preserve"> ו</w:t>
      </w:r>
      <w:r w:rsidR="00C83738">
        <w:rPr>
          <w:rFonts w:hint="cs"/>
          <w:rtl/>
        </w:rPr>
        <w:t>ל</w:t>
      </w:r>
      <w:r>
        <w:rPr>
          <w:rFonts w:hint="cs"/>
          <w:rtl/>
        </w:rPr>
        <w:t>מקרר המעבדתי שנתיים אחריות לפחות.</w:t>
      </w:r>
    </w:p>
    <w:p w:rsidR="00581564" w:rsidRPr="00581564" w:rsidRDefault="00581564" w:rsidP="00581564">
      <w:pPr>
        <w:pStyle w:val="a2"/>
      </w:pPr>
    </w:p>
    <w:p w:rsidR="007A21E7" w:rsidRDefault="007A21E7" w:rsidP="00C83738">
      <w:pPr>
        <w:numPr>
          <w:ilvl w:val="2"/>
          <w:numId w:val="18"/>
        </w:numPr>
        <w:ind w:left="1076"/>
        <w:rPr>
          <w:b/>
          <w:bCs/>
          <w:rtl/>
        </w:rPr>
      </w:pPr>
      <w:r w:rsidRPr="00D62A8C">
        <w:rPr>
          <w:rFonts w:hint="cs"/>
          <w:b/>
          <w:bCs/>
          <w:rtl/>
        </w:rPr>
        <w:t>נ</w:t>
      </w:r>
      <w:r w:rsidR="00882E5F">
        <w:rPr>
          <w:rFonts w:hint="cs"/>
          <w:b/>
          <w:bCs/>
          <w:rtl/>
        </w:rPr>
        <w:t>י</w:t>
      </w:r>
      <w:r w:rsidRPr="00D62A8C">
        <w:rPr>
          <w:rFonts w:hint="cs"/>
          <w:b/>
          <w:bCs/>
          <w:rtl/>
        </w:rPr>
        <w:t xml:space="preserve">סיון נדרש </w:t>
      </w:r>
      <w:proofErr w:type="spellStart"/>
      <w:r w:rsidRPr="00D62A8C">
        <w:rPr>
          <w:rFonts w:hint="cs"/>
          <w:b/>
          <w:bCs/>
          <w:rtl/>
        </w:rPr>
        <w:t>מהמציע</w:t>
      </w:r>
      <w:bookmarkEnd w:id="60"/>
      <w:proofErr w:type="spellEnd"/>
    </w:p>
    <w:p w:rsidR="00A4701A" w:rsidRDefault="0026513F" w:rsidP="003603D7">
      <w:pPr>
        <w:pStyle w:val="a2"/>
        <w:ind w:left="1076"/>
        <w:rPr>
          <w:rtl/>
        </w:rPr>
      </w:pPr>
      <w:r>
        <w:rPr>
          <w:rFonts w:hint="cs"/>
          <w:rtl/>
        </w:rPr>
        <w:t xml:space="preserve">למציע </w:t>
      </w:r>
      <w:r w:rsidR="00A4701A">
        <w:rPr>
          <w:rFonts w:hint="cs"/>
          <w:rtl/>
        </w:rPr>
        <w:t xml:space="preserve">ניסיון </w:t>
      </w:r>
      <w:r>
        <w:rPr>
          <w:rFonts w:hint="cs"/>
          <w:rtl/>
        </w:rPr>
        <w:t>בא</w:t>
      </w:r>
      <w:r w:rsidR="00A4701A">
        <w:rPr>
          <w:rFonts w:hint="cs"/>
          <w:rtl/>
        </w:rPr>
        <w:t xml:space="preserve">ספקת </w:t>
      </w:r>
      <w:r w:rsidR="00D33540">
        <w:rPr>
          <w:rFonts w:hint="cs"/>
          <w:rtl/>
        </w:rPr>
        <w:t>ה</w:t>
      </w:r>
      <w:r w:rsidR="00E445E5">
        <w:rPr>
          <w:rFonts w:hint="cs"/>
          <w:rtl/>
        </w:rPr>
        <w:t>ציוד</w:t>
      </w:r>
      <w:r w:rsidR="00581564">
        <w:rPr>
          <w:rFonts w:hint="cs"/>
          <w:rtl/>
        </w:rPr>
        <w:t xml:space="preserve"> </w:t>
      </w:r>
      <w:r w:rsidR="00D33540">
        <w:rPr>
          <w:rFonts w:hint="cs"/>
          <w:rtl/>
        </w:rPr>
        <w:t>ה</w:t>
      </w:r>
      <w:r w:rsidR="00581564">
        <w:rPr>
          <w:rFonts w:hint="cs"/>
          <w:rtl/>
        </w:rPr>
        <w:t>מעבדתי</w:t>
      </w:r>
      <w:r w:rsidR="00E445E5">
        <w:rPr>
          <w:rFonts w:hint="cs"/>
          <w:rtl/>
        </w:rPr>
        <w:t xml:space="preserve"> </w:t>
      </w:r>
      <w:r>
        <w:rPr>
          <w:rFonts w:hint="cs"/>
          <w:rtl/>
        </w:rPr>
        <w:t xml:space="preserve">המבוקש במכרז זה, </w:t>
      </w:r>
      <w:r w:rsidR="00A4701A">
        <w:rPr>
          <w:rFonts w:hint="cs"/>
          <w:rtl/>
        </w:rPr>
        <w:t>ב</w:t>
      </w:r>
      <w:r w:rsidR="00581564">
        <w:rPr>
          <w:rFonts w:hint="cs"/>
          <w:rtl/>
        </w:rPr>
        <w:t>שלוש</w:t>
      </w:r>
      <w:r w:rsidR="00A4701A">
        <w:rPr>
          <w:rFonts w:hint="cs"/>
          <w:rtl/>
        </w:rPr>
        <w:t xml:space="preserve"> השנים האחרונות</w:t>
      </w:r>
      <w:r>
        <w:rPr>
          <w:rFonts w:hint="cs"/>
          <w:rtl/>
        </w:rPr>
        <w:t xml:space="preserve"> הקודמות למועד הגשת ההצעה. להוכחת עמידתו בתנאי סף זה יצרף המציע </w:t>
      </w:r>
      <w:proofErr w:type="spellStart"/>
      <w:r>
        <w:rPr>
          <w:rFonts w:hint="cs"/>
          <w:rtl/>
        </w:rPr>
        <w:t>פרוטופליו</w:t>
      </w:r>
      <w:proofErr w:type="spellEnd"/>
      <w:r>
        <w:rPr>
          <w:rFonts w:hint="cs"/>
          <w:rtl/>
        </w:rPr>
        <w:t xml:space="preserve"> חברה ובה יפרט את המקומות בהם סיפק את השירות וכן פרטי קשר שיאפשרו את אימות המידע הנמסר. </w:t>
      </w:r>
      <w:r w:rsidR="00B33A6E">
        <w:rPr>
          <w:rFonts w:hint="cs"/>
          <w:rtl/>
        </w:rPr>
        <w:t xml:space="preserve"> יובהר כי הוכחת </w:t>
      </w:r>
      <w:proofErr w:type="spellStart"/>
      <w:r w:rsidR="00B33A6E">
        <w:rPr>
          <w:rFonts w:hint="cs"/>
          <w:rtl/>
        </w:rPr>
        <w:t>הנסיון</w:t>
      </w:r>
      <w:proofErr w:type="spellEnd"/>
      <w:r w:rsidR="00B33A6E">
        <w:rPr>
          <w:rFonts w:hint="cs"/>
          <w:rtl/>
        </w:rPr>
        <w:t xml:space="preserve"> המתבקשת צריכה </w:t>
      </w:r>
      <w:proofErr w:type="spellStart"/>
      <w:r w:rsidR="00B33A6E">
        <w:rPr>
          <w:rFonts w:hint="cs"/>
          <w:rtl/>
        </w:rPr>
        <w:t>להעישות</w:t>
      </w:r>
      <w:proofErr w:type="spellEnd"/>
      <w:r w:rsidR="00B33A6E">
        <w:rPr>
          <w:rFonts w:hint="cs"/>
          <w:rtl/>
        </w:rPr>
        <w:t xml:space="preserve"> בקשר עם סוג הציוד שבגינו מוגשת ההצעה במכרז זה. לשון אחר: מציע שיגיש </w:t>
      </w:r>
      <w:proofErr w:type="spellStart"/>
      <w:r w:rsidR="00B33A6E">
        <w:rPr>
          <w:rFonts w:hint="cs"/>
          <w:rtl/>
        </w:rPr>
        <w:t>נסיון</w:t>
      </w:r>
      <w:proofErr w:type="spellEnd"/>
      <w:r w:rsidR="00B33A6E">
        <w:rPr>
          <w:rFonts w:hint="cs"/>
          <w:rtl/>
        </w:rPr>
        <w:t xml:space="preserve"> על אס</w:t>
      </w:r>
      <w:r w:rsidR="003603D7">
        <w:rPr>
          <w:rFonts w:hint="cs"/>
          <w:rtl/>
        </w:rPr>
        <w:t>פ</w:t>
      </w:r>
      <w:r w:rsidR="00B33A6E">
        <w:rPr>
          <w:rFonts w:hint="cs"/>
          <w:rtl/>
        </w:rPr>
        <w:t xml:space="preserve">קת מכשירים אחרים (גם אם קשורים לעולם התוכן) </w:t>
      </w:r>
      <w:r w:rsidR="00B33A6E">
        <w:rPr>
          <w:rtl/>
        </w:rPr>
        <w:t>–</w:t>
      </w:r>
      <w:r w:rsidR="00B33A6E">
        <w:rPr>
          <w:rFonts w:hint="cs"/>
          <w:rtl/>
        </w:rPr>
        <w:t xml:space="preserve"> לא תכיר בו ועדת המכרזים כעונה על דרישת תנאי סף זה.  </w:t>
      </w:r>
    </w:p>
    <w:p w:rsidR="007A21E7" w:rsidRPr="00D62A8C" w:rsidRDefault="00882E5F" w:rsidP="008C6B59">
      <w:pPr>
        <w:ind w:left="1076"/>
        <w:rPr>
          <w:b/>
          <w:bCs/>
          <w:rtl/>
        </w:rPr>
      </w:pPr>
      <w:r>
        <w:rPr>
          <w:rFonts w:hint="cs"/>
          <w:b/>
          <w:bCs/>
          <w:rtl/>
        </w:rPr>
        <w:t>ה</w:t>
      </w:r>
      <w:r w:rsidR="007A21E7" w:rsidRPr="00D62A8C">
        <w:rPr>
          <w:rFonts w:hint="cs"/>
          <w:b/>
          <w:bCs/>
          <w:rtl/>
        </w:rPr>
        <w:t xml:space="preserve">וכחת עמידתו בתנאי סף זה, המציע יפרט את </w:t>
      </w:r>
      <w:proofErr w:type="spellStart"/>
      <w:r w:rsidR="007A21E7" w:rsidRPr="00D62A8C">
        <w:rPr>
          <w:rFonts w:hint="cs"/>
          <w:b/>
          <w:bCs/>
          <w:rtl/>
        </w:rPr>
        <w:t>נסיונו</w:t>
      </w:r>
      <w:proofErr w:type="spellEnd"/>
      <w:r w:rsidR="007A21E7" w:rsidRPr="00D62A8C">
        <w:rPr>
          <w:rFonts w:hint="cs"/>
          <w:b/>
          <w:bCs/>
          <w:rtl/>
        </w:rPr>
        <w:t xml:space="preserve"> הרלבנטי ויגיש </w:t>
      </w:r>
      <w:r w:rsidR="007A21E7" w:rsidRPr="00542913">
        <w:rPr>
          <w:rFonts w:hint="cs"/>
          <w:b/>
          <w:bCs/>
          <w:rtl/>
        </w:rPr>
        <w:t xml:space="preserve">תצהיר כנדרש </w:t>
      </w:r>
      <w:r w:rsidR="009226C8" w:rsidRPr="00542913">
        <w:rPr>
          <w:rFonts w:hint="eastAsia"/>
          <w:b/>
          <w:bCs/>
          <w:rtl/>
        </w:rPr>
        <w:t>ב</w:t>
      </w:r>
      <w:r w:rsidR="009226C8" w:rsidRPr="008D4F94">
        <w:rPr>
          <w:b/>
          <w:bCs/>
          <w:rtl/>
        </w:rPr>
        <w:fldChar w:fldCharType="begin"/>
      </w:r>
      <w:r w:rsidR="009226C8" w:rsidRPr="00542913">
        <w:rPr>
          <w:b/>
          <w:bCs/>
          <w:rtl/>
        </w:rPr>
        <w:instrText xml:space="preserve"> </w:instrText>
      </w:r>
      <w:r w:rsidR="009226C8" w:rsidRPr="00542913">
        <w:rPr>
          <w:b/>
          <w:bCs/>
        </w:rPr>
        <w:instrText>REF</w:instrText>
      </w:r>
      <w:r w:rsidR="009226C8" w:rsidRPr="00542913">
        <w:rPr>
          <w:b/>
          <w:bCs/>
          <w:rtl/>
        </w:rPr>
        <w:instrText xml:space="preserve"> נספח_ניסיון_מציע_וצוות \</w:instrText>
      </w:r>
      <w:r w:rsidR="009226C8" w:rsidRPr="00542913">
        <w:rPr>
          <w:b/>
          <w:bCs/>
        </w:rPr>
        <w:instrText>h</w:instrText>
      </w:r>
      <w:r w:rsidR="009226C8" w:rsidRPr="00542913">
        <w:rPr>
          <w:b/>
          <w:bCs/>
          <w:rtl/>
        </w:rPr>
        <w:instrText xml:space="preserve">  \* </w:instrText>
      </w:r>
      <w:r w:rsidR="009226C8" w:rsidRPr="00542913">
        <w:rPr>
          <w:b/>
          <w:bCs/>
        </w:rPr>
        <w:instrText>MERGEFORMAT</w:instrText>
      </w:r>
      <w:r w:rsidR="009226C8" w:rsidRPr="00542913">
        <w:rPr>
          <w:b/>
          <w:bCs/>
          <w:rtl/>
        </w:rPr>
        <w:instrText xml:space="preserve"> </w:instrText>
      </w:r>
      <w:r w:rsidR="009226C8" w:rsidRPr="008D4F94">
        <w:rPr>
          <w:b/>
          <w:bCs/>
          <w:rtl/>
        </w:rPr>
      </w:r>
      <w:r w:rsidR="009226C8" w:rsidRPr="008D4F94">
        <w:rPr>
          <w:b/>
          <w:bCs/>
          <w:rtl/>
        </w:rPr>
        <w:fldChar w:fldCharType="separate"/>
      </w:r>
      <w:r w:rsidR="00430EAA" w:rsidRPr="001E0C64">
        <w:rPr>
          <w:rFonts w:hint="eastAsia"/>
          <w:b/>
          <w:bCs/>
          <w:rtl/>
        </w:rPr>
        <w:t>נספח</w:t>
      </w:r>
      <w:r w:rsidR="00430EAA" w:rsidRPr="001E0C64">
        <w:rPr>
          <w:b/>
          <w:bCs/>
          <w:rtl/>
        </w:rPr>
        <w:t xml:space="preserve"> 13 </w:t>
      </w:r>
      <w:r w:rsidR="009226C8" w:rsidRPr="008D4F94">
        <w:rPr>
          <w:b/>
          <w:bCs/>
          <w:rtl/>
        </w:rPr>
        <w:fldChar w:fldCharType="end"/>
      </w:r>
      <w:r w:rsidR="009226C8" w:rsidRPr="00542913">
        <w:rPr>
          <w:rFonts w:hint="cs"/>
          <w:b/>
          <w:bCs/>
          <w:rtl/>
        </w:rPr>
        <w:t>.</w:t>
      </w:r>
    </w:p>
    <w:p w:rsidR="007A21E7" w:rsidRPr="00D62A8C" w:rsidRDefault="007A21E7" w:rsidP="00C92698">
      <w:pPr>
        <w:pStyle w:val="HNormal"/>
        <w:tabs>
          <w:tab w:val="left" w:pos="1983"/>
        </w:tabs>
        <w:spacing w:after="0" w:line="360" w:lineRule="auto"/>
        <w:ind w:left="360"/>
        <w:rPr>
          <w:rFonts w:cs="David"/>
          <w:b/>
          <w:bCs/>
          <w:rtl/>
        </w:rPr>
      </w:pPr>
    </w:p>
    <w:p w:rsidR="0066324D" w:rsidRPr="00D62A8C" w:rsidRDefault="00D32888" w:rsidP="0066324D">
      <w:pPr>
        <w:rPr>
          <w:b/>
          <w:bCs/>
          <w:rtl/>
          <w:lang w:eastAsia="en-US"/>
        </w:rPr>
      </w:pPr>
      <w:r w:rsidRPr="00D62A8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rsidR="007568D3" w:rsidRPr="00D62A8C" w:rsidRDefault="008D6EF0" w:rsidP="00C83738">
      <w:pPr>
        <w:pStyle w:val="11"/>
        <w:numPr>
          <w:ilvl w:val="0"/>
          <w:numId w:val="18"/>
        </w:numPr>
        <w:rPr>
          <w:rtl/>
        </w:rPr>
      </w:pPr>
      <w:bookmarkStart w:id="61" w:name="_Toc399170780"/>
      <w:bookmarkStart w:id="62" w:name="_Toc400379448"/>
      <w:bookmarkStart w:id="63" w:name="_Ref400445933"/>
      <w:bookmarkStart w:id="64" w:name="_Toc487467248"/>
      <w:bookmarkEnd w:id="61"/>
      <w:bookmarkEnd w:id="62"/>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63"/>
      <w:bookmarkEnd w:id="64"/>
    </w:p>
    <w:p w:rsidR="00291977" w:rsidRPr="00D62A8C" w:rsidRDefault="00291977" w:rsidP="00C83738">
      <w:pPr>
        <w:pStyle w:val="20"/>
        <w:numPr>
          <w:ilvl w:val="1"/>
          <w:numId w:val="18"/>
        </w:numPr>
        <w:ind w:right="0"/>
        <w:rPr>
          <w:rtl/>
        </w:rPr>
      </w:pPr>
      <w:bookmarkStart w:id="65" w:name="_Toc398494879"/>
      <w:bookmarkStart w:id="66" w:name="_Toc399170781"/>
      <w:bookmarkStart w:id="67" w:name="_Toc487467249"/>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65"/>
      <w:bookmarkEnd w:id="66"/>
      <w:r w:rsidR="00C87E7A" w:rsidRPr="00D62A8C">
        <w:rPr>
          <w:rFonts w:hint="cs"/>
          <w:rtl/>
        </w:rPr>
        <w:t>בתנאי הסף</w:t>
      </w:r>
      <w:bookmarkEnd w:id="67"/>
    </w:p>
    <w:p w:rsidR="00CB479E" w:rsidRPr="00CB479E" w:rsidRDefault="00B60381" w:rsidP="00D11087">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י מידת ה</w:t>
      </w:r>
      <w:r w:rsidR="007D466B">
        <w:rPr>
          <w:rFonts w:cs="David" w:hint="cs"/>
          <w:rtl/>
        </w:rPr>
        <w:t>עמידה</w:t>
      </w:r>
      <w:r w:rsidR="00291977" w:rsidRPr="00D62A8C">
        <w:rPr>
          <w:rFonts w:cs="David" w:hint="cs"/>
          <w:rtl/>
        </w:rPr>
        <w:t xml:space="preserve"> </w:t>
      </w:r>
      <w:r w:rsidR="007D466B">
        <w:rPr>
          <w:rFonts w:cs="David" w:hint="cs"/>
          <w:rtl/>
        </w:rPr>
        <w:t>ב</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C87E7A" w:rsidRPr="00D62A8C">
        <w:rPr>
          <w:rFonts w:cs="David" w:hint="cs"/>
          <w:rtl/>
        </w:rPr>
        <w:t>הערכת</w:t>
      </w:r>
      <w:r w:rsidR="00C87E7A" w:rsidRPr="00D62A8C">
        <w:rPr>
          <w:rFonts w:cs="David"/>
          <w:rtl/>
        </w:rPr>
        <w:t xml:space="preserve"> איכות</w:t>
      </w:r>
      <w:r w:rsidR="00C87E7A" w:rsidRPr="00D62A8C">
        <w:rPr>
          <w:rFonts w:cs="David" w:hint="cs"/>
          <w:rtl/>
        </w:rPr>
        <w:t xml:space="preserve"> ההצעה</w:t>
      </w:r>
      <w:r w:rsidR="00C87E7A" w:rsidRPr="00D62A8C">
        <w:rPr>
          <w:rFonts w:cs="David"/>
          <w:rtl/>
        </w:rPr>
        <w:t xml:space="preserve">.  </w:t>
      </w:r>
    </w:p>
    <w:p w:rsidR="001C2CD9" w:rsidRPr="00D62A8C" w:rsidRDefault="001C2CD9" w:rsidP="00C83738">
      <w:pPr>
        <w:pStyle w:val="20"/>
        <w:numPr>
          <w:ilvl w:val="1"/>
          <w:numId w:val="18"/>
        </w:numPr>
        <w:ind w:right="0"/>
        <w:rPr>
          <w:rtl/>
        </w:rPr>
      </w:pPr>
      <w:bookmarkStart w:id="68" w:name="_Toc398494881"/>
      <w:bookmarkStart w:id="69" w:name="_Toc399170783"/>
      <w:bookmarkStart w:id="70" w:name="_Toc487467251"/>
      <w:r w:rsidRPr="00D62A8C">
        <w:rPr>
          <w:rFonts w:hint="eastAsia"/>
          <w:rtl/>
        </w:rPr>
        <w:t>שלב</w:t>
      </w:r>
      <w:r w:rsidRPr="00D62A8C">
        <w:rPr>
          <w:rtl/>
        </w:rPr>
        <w:t xml:space="preserve"> </w:t>
      </w:r>
      <w:r w:rsidR="00C87E7A" w:rsidRPr="00D62A8C">
        <w:rPr>
          <w:rFonts w:hint="cs"/>
          <w:rtl/>
        </w:rPr>
        <w:t>ש</w:t>
      </w:r>
      <w:r w:rsidR="004145C9">
        <w:rPr>
          <w:rFonts w:hint="cs"/>
          <w:rtl/>
        </w:rPr>
        <w:t>ני</w:t>
      </w:r>
      <w:r w:rsidRPr="00D62A8C">
        <w:rPr>
          <w:rtl/>
        </w:rPr>
        <w:t xml:space="preserve">: </w:t>
      </w:r>
      <w:bookmarkEnd w:id="68"/>
      <w:bookmarkEnd w:id="69"/>
      <w:r w:rsidR="00EF3023" w:rsidRPr="00D62A8C">
        <w:rPr>
          <w:rFonts w:hint="cs"/>
          <w:rtl/>
        </w:rPr>
        <w:t>בדיקת הצעות המחיר</w:t>
      </w:r>
      <w:bookmarkEnd w:id="70"/>
    </w:p>
    <w:p w:rsidR="001C2CD9" w:rsidRPr="00D62A8C" w:rsidRDefault="001C2CD9" w:rsidP="00C83738">
      <w:pPr>
        <w:numPr>
          <w:ilvl w:val="2"/>
          <w:numId w:val="18"/>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626793">
        <w:rPr>
          <w:rFonts w:hint="cs"/>
          <w:rtl/>
          <w:lang w:eastAsia="en-US"/>
        </w:rPr>
        <w:t>ה</w:t>
      </w:r>
      <w:r w:rsidRPr="00D62A8C">
        <w:rPr>
          <w:rFonts w:hint="eastAsia"/>
          <w:rtl/>
          <w:lang w:eastAsia="en-US"/>
        </w:rPr>
        <w:t>שלב</w:t>
      </w:r>
      <w:r w:rsidRPr="00D62A8C">
        <w:rPr>
          <w:rtl/>
          <w:lang w:eastAsia="en-US"/>
        </w:rPr>
        <w:t xml:space="preserve"> </w:t>
      </w:r>
      <w:r w:rsidR="00626793">
        <w:rPr>
          <w:rFonts w:hint="cs"/>
          <w:rtl/>
          <w:lang w:eastAsia="en-US"/>
        </w:rPr>
        <w:t>השני</w:t>
      </w:r>
      <w:r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00626793">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rsidR="001C2CD9" w:rsidRPr="00D62A8C" w:rsidRDefault="001C2CD9" w:rsidP="00C83738">
      <w:pPr>
        <w:numPr>
          <w:ilvl w:val="2"/>
          <w:numId w:val="18"/>
        </w:numPr>
        <w:ind w:left="1076"/>
      </w:pPr>
      <w:r w:rsidRPr="00D62A8C">
        <w:rPr>
          <w:rtl/>
          <w:lang w:eastAsia="en-US"/>
        </w:rPr>
        <w:t>ההצעה</w:t>
      </w:r>
      <w:r w:rsidRPr="00D62A8C">
        <w:rPr>
          <w:rtl/>
        </w:rPr>
        <w:t xml:space="preserve"> </w:t>
      </w:r>
      <w:r w:rsidR="00852020">
        <w:rPr>
          <w:rFonts w:hint="cs"/>
          <w:rtl/>
        </w:rPr>
        <w:t>המיטיבה</w:t>
      </w:r>
      <w:r w:rsidRPr="00D62A8C">
        <w:rPr>
          <w:rtl/>
        </w:rPr>
        <w:t xml:space="preserve"> ביותר </w:t>
      </w:r>
      <w:r w:rsidR="00852020">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sidR="00BE5DCE">
        <w:rPr>
          <w:rFonts w:hint="cs"/>
          <w:rtl/>
        </w:rPr>
        <w:t>.</w:t>
      </w:r>
      <w:r w:rsidR="00485BD9" w:rsidRPr="00D62A8C">
        <w:rPr>
          <w:rFonts w:hint="cs"/>
          <w:rtl/>
        </w:rPr>
        <w:t xml:space="preserve"> </w:t>
      </w:r>
    </w:p>
    <w:p w:rsidR="001C2CD9" w:rsidRPr="00D62A8C" w:rsidRDefault="001C2CD9" w:rsidP="00C83738">
      <w:pPr>
        <w:numPr>
          <w:ilvl w:val="2"/>
          <w:numId w:val="18"/>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sidR="00BE5DCE">
        <w:rPr>
          <w:rFonts w:hint="cs"/>
          <w:rtl/>
          <w:lang w:eastAsia="en-US"/>
        </w:rPr>
        <w:t xml:space="preserve"> ההצעה </w:t>
      </w:r>
      <w:r w:rsidR="00852020">
        <w:rPr>
          <w:rFonts w:hint="cs"/>
          <w:rtl/>
          <w:lang w:eastAsia="en-US"/>
        </w:rPr>
        <w:t>המיטיבה</w:t>
      </w:r>
      <w:r w:rsidR="00BE5DCE">
        <w:rPr>
          <w:rFonts w:hint="cs"/>
          <w:rtl/>
          <w:lang w:eastAsia="en-US"/>
        </w:rPr>
        <w:t xml:space="preserve"> ביותר</w:t>
      </w:r>
      <w:r w:rsidRPr="00D62A8C">
        <w:rPr>
          <w:rtl/>
          <w:lang w:eastAsia="en-US"/>
        </w:rPr>
        <w:t xml:space="preserve">, </w:t>
      </w:r>
      <w:r w:rsidR="00BE5DCE">
        <w:rPr>
          <w:rFonts w:hint="cs"/>
          <w:rtl/>
          <w:lang w:eastAsia="en-US"/>
        </w:rPr>
        <w:t>ב</w:t>
      </w:r>
      <w:r w:rsidRPr="00D62A8C">
        <w:rPr>
          <w:rtl/>
          <w:lang w:eastAsia="en-US"/>
        </w:rPr>
        <w:t>הצעה הנבדקת, ומוכפל ב-100.</w:t>
      </w:r>
      <w:r w:rsidR="002279B4" w:rsidRPr="00D62A8C">
        <w:rPr>
          <w:rFonts w:hint="cs"/>
          <w:rtl/>
          <w:lang w:eastAsia="en-US"/>
        </w:rPr>
        <w:t xml:space="preserve"> החישוב יתבצע לפי </w:t>
      </w:r>
      <w:proofErr w:type="spellStart"/>
      <w:r w:rsidR="002279B4" w:rsidRPr="00D62A8C">
        <w:rPr>
          <w:rFonts w:hint="cs"/>
          <w:rtl/>
          <w:lang w:eastAsia="en-US"/>
        </w:rPr>
        <w:t>הנוסחא</w:t>
      </w:r>
      <w:proofErr w:type="spellEnd"/>
      <w:r w:rsidR="002279B4" w:rsidRPr="00D62A8C">
        <w:rPr>
          <w:rFonts w:hint="cs"/>
          <w:rtl/>
          <w:lang w:eastAsia="en-US"/>
        </w:rPr>
        <w:t xml:space="preserve"> להלן:</w:t>
      </w:r>
    </w:p>
    <w:p w:rsidR="002279B4" w:rsidRPr="00D62A8C"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rsidR="0096245D" w:rsidRPr="00D62A8C" w:rsidRDefault="001C2CD9" w:rsidP="00C83738">
      <w:pPr>
        <w:numPr>
          <w:ilvl w:val="2"/>
          <w:numId w:val="18"/>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0096245D" w:rsidRPr="00D62A8C">
        <w:rPr>
          <w:rFonts w:hint="cs"/>
          <w:rtl/>
          <w:lang w:eastAsia="en-US"/>
        </w:rPr>
        <w:t xml:space="preserve"> וכל מס או תשלום אחר שעל המשרד לשלם לספק.</w:t>
      </w:r>
    </w:p>
    <w:p w:rsidR="008C2DD6" w:rsidRPr="00D62A8C" w:rsidRDefault="008C2DD6" w:rsidP="00C83738">
      <w:pPr>
        <w:pStyle w:val="20"/>
        <w:numPr>
          <w:ilvl w:val="1"/>
          <w:numId w:val="18"/>
        </w:numPr>
        <w:ind w:right="0"/>
        <w:rPr>
          <w:rtl/>
        </w:rPr>
      </w:pPr>
      <w:bookmarkStart w:id="71" w:name="_Toc398494882"/>
      <w:bookmarkStart w:id="72" w:name="_Toc399170784"/>
      <w:bookmarkStart w:id="73" w:name="_Toc487467252"/>
      <w:r w:rsidRPr="00D62A8C">
        <w:rPr>
          <w:rFonts w:hint="eastAsia"/>
          <w:rtl/>
        </w:rPr>
        <w:t>שלב</w:t>
      </w:r>
      <w:r w:rsidRPr="00D62A8C">
        <w:rPr>
          <w:rtl/>
        </w:rPr>
        <w:t xml:space="preserve"> </w:t>
      </w:r>
      <w:r w:rsidR="004145C9">
        <w:rPr>
          <w:rFonts w:hint="cs"/>
          <w:rtl/>
        </w:rPr>
        <w:t>שלישי</w:t>
      </w:r>
      <w:r w:rsidRPr="00D62A8C">
        <w:rPr>
          <w:rtl/>
        </w:rPr>
        <w:t xml:space="preserve">: </w:t>
      </w:r>
      <w:r w:rsidR="005A0A15" w:rsidRPr="00D62A8C">
        <w:rPr>
          <w:rFonts w:hint="cs"/>
          <w:rtl/>
        </w:rPr>
        <w:t xml:space="preserve">שיקלול </w:t>
      </w:r>
      <w:bookmarkEnd w:id="71"/>
      <w:bookmarkEnd w:id="72"/>
      <w:r w:rsidR="00F7571D">
        <w:rPr>
          <w:rFonts w:hint="cs"/>
          <w:rtl/>
        </w:rPr>
        <w:t>ההצעה ובחירת הזוכה</w:t>
      </w:r>
      <w:bookmarkEnd w:id="73"/>
    </w:p>
    <w:p w:rsidR="00AF4DA2" w:rsidRPr="00542913" w:rsidRDefault="00AF4DA2" w:rsidP="00C83738">
      <w:pPr>
        <w:numPr>
          <w:ilvl w:val="2"/>
          <w:numId w:val="18"/>
        </w:numPr>
        <w:ind w:left="1076"/>
        <w:rPr>
          <w:b/>
          <w:bCs/>
          <w:u w:val="single"/>
          <w:rtl/>
        </w:rPr>
      </w:pPr>
      <w:r w:rsidRPr="00476741">
        <w:rPr>
          <w:rFonts w:hint="cs"/>
          <w:rtl/>
        </w:rPr>
        <w:t>ההצעה הזוכה תיקבע בהתא</w:t>
      </w:r>
      <w:r w:rsidR="004145C9" w:rsidRPr="00542913">
        <w:rPr>
          <w:rFonts w:hint="cs"/>
          <w:rtl/>
        </w:rPr>
        <w:t xml:space="preserve">ם לציון </w:t>
      </w:r>
      <w:r w:rsidRPr="00720D54">
        <w:rPr>
          <w:rFonts w:hint="eastAsia"/>
          <w:rtl/>
        </w:rPr>
        <w:t>הצעת</w:t>
      </w:r>
      <w:r w:rsidRPr="00720D54">
        <w:rPr>
          <w:rtl/>
        </w:rPr>
        <w:t xml:space="preserve"> המחיר, כך </w:t>
      </w:r>
      <w:r w:rsidR="004145C9" w:rsidRPr="00720D54">
        <w:rPr>
          <w:rtl/>
        </w:rPr>
        <w:t xml:space="preserve"> ש</w:t>
      </w:r>
      <w:r w:rsidRPr="00720D54">
        <w:rPr>
          <w:rFonts w:hint="eastAsia"/>
          <w:rtl/>
        </w:rPr>
        <w:t>לציון</w:t>
      </w:r>
      <w:r w:rsidRPr="00720D54">
        <w:rPr>
          <w:rtl/>
        </w:rPr>
        <w:t xml:space="preserve"> שניתן להצעת המחיר יינתן משקל של </w:t>
      </w:r>
      <w:r w:rsidR="004145C9" w:rsidRPr="008C6B59">
        <w:rPr>
          <w:rtl/>
        </w:rPr>
        <w:t>100</w:t>
      </w:r>
      <w:r w:rsidR="00BE5DCE" w:rsidRPr="008C6B59">
        <w:rPr>
          <w:rtl/>
        </w:rPr>
        <w:t>%.</w:t>
      </w:r>
      <w:r w:rsidR="00BE5DCE" w:rsidRPr="00476741">
        <w:rPr>
          <w:rFonts w:hint="cs"/>
          <w:rtl/>
        </w:rPr>
        <w:t xml:space="preserve"> </w:t>
      </w:r>
    </w:p>
    <w:p w:rsidR="00AF4DA2" w:rsidRPr="00D62A8C" w:rsidRDefault="00AF4DA2" w:rsidP="003B4D09">
      <w:pPr>
        <w:numPr>
          <w:ilvl w:val="2"/>
          <w:numId w:val="18"/>
        </w:numPr>
        <w:ind w:left="1076"/>
      </w:pPr>
      <w:r w:rsidRPr="00D62A8C">
        <w:rPr>
          <w:rFonts w:hint="cs"/>
          <w:rtl/>
        </w:rPr>
        <w:t>ההצעות תדורגנה בסדר יורד</w:t>
      </w:r>
      <w:r w:rsidR="00566624">
        <w:rPr>
          <w:rFonts w:hint="cs"/>
          <w:rtl/>
        </w:rPr>
        <w:t>, מהגבוה לנמוך</w:t>
      </w:r>
      <w:r w:rsidRPr="00D62A8C">
        <w:rPr>
          <w:rFonts w:hint="cs"/>
          <w:rtl/>
        </w:rPr>
        <w:t>. ההצעה שתקבל את הציון המשוקלל הגבוה ביותר</w:t>
      </w:r>
      <w:r w:rsidR="00566624">
        <w:rPr>
          <w:rFonts w:hint="cs"/>
          <w:rtl/>
        </w:rPr>
        <w:t>,</w:t>
      </w:r>
      <w:r w:rsidRPr="00D62A8C">
        <w:rPr>
          <w:rFonts w:hint="cs"/>
          <w:rtl/>
        </w:rPr>
        <w:t xml:space="preserve"> תדורג במקום הראשון ותיבחר להצעה הזוכה.</w:t>
      </w:r>
    </w:p>
    <w:p w:rsidR="00AF4DA2" w:rsidRDefault="00AF4DA2" w:rsidP="00C83738">
      <w:pPr>
        <w:numPr>
          <w:ilvl w:val="2"/>
          <w:numId w:val="18"/>
        </w:numPr>
        <w:ind w:left="1076"/>
        <w:rPr>
          <w:rFonts w:ascii="Arial" w:hAnsi="Arial"/>
          <w:rtl/>
        </w:rPr>
      </w:pPr>
      <w:r w:rsidRPr="00D62A8C">
        <w:rPr>
          <w:rFonts w:ascii="Arial" w:hAnsi="Arial" w:hint="cs"/>
          <w:rtl/>
        </w:rPr>
        <w:t>המשרד שומר לעצמו את הזכות לבחור ביותר מזוכה אחד, בכפוף לשיקול דעתו הבלעדי.</w:t>
      </w:r>
    </w:p>
    <w:p w:rsidR="003B4D09" w:rsidRPr="000D52CA" w:rsidRDefault="003B4D09" w:rsidP="003603D7">
      <w:pPr>
        <w:pStyle w:val="a2"/>
        <w:rPr>
          <w:rtl/>
        </w:rPr>
      </w:pPr>
      <w:r>
        <w:rPr>
          <w:rFonts w:hint="cs"/>
          <w:rtl/>
        </w:rPr>
        <w:t xml:space="preserve">3.3.4 </w:t>
      </w:r>
      <w:proofErr w:type="spellStart"/>
      <w:r>
        <w:rPr>
          <w:rFonts w:hint="cs"/>
          <w:rtl/>
        </w:rPr>
        <w:t>שיקלול</w:t>
      </w:r>
      <w:proofErr w:type="spellEnd"/>
      <w:r>
        <w:rPr>
          <w:rFonts w:hint="cs"/>
          <w:rtl/>
        </w:rPr>
        <w:t xml:space="preserve"> ההצעה יבוצע </w:t>
      </w:r>
      <w:r w:rsidR="003603D7">
        <w:rPr>
          <w:rFonts w:hint="cs"/>
          <w:rtl/>
        </w:rPr>
        <w:t xml:space="preserve">לפי </w:t>
      </w:r>
      <w:r>
        <w:rPr>
          <w:rFonts w:hint="cs"/>
          <w:rtl/>
        </w:rPr>
        <w:t xml:space="preserve">סוג </w:t>
      </w:r>
      <w:r w:rsidR="003603D7">
        <w:rPr>
          <w:rFonts w:hint="cs"/>
          <w:rtl/>
        </w:rPr>
        <w:t>ה</w:t>
      </w:r>
      <w:r>
        <w:rPr>
          <w:rFonts w:hint="cs"/>
          <w:rtl/>
        </w:rPr>
        <w:t xml:space="preserve">ציוד, כפי שמתואר במפרט הטובין. </w:t>
      </w:r>
      <w:r w:rsidR="000D52CA">
        <w:rPr>
          <w:rFonts w:hint="cs"/>
          <w:rtl/>
        </w:rPr>
        <w:t xml:space="preserve"> כלומר: כל שורה בנספח הצעת המחיר תקרא כמכרז בפני עצמו ובה תזוכה ההצעה הזולה ביותר ובתנאי כי מציעו עמד בכל תנאי המכרז. </w:t>
      </w:r>
    </w:p>
    <w:p w:rsidR="003B4D09" w:rsidRPr="000D52CA" w:rsidRDefault="003B4D09" w:rsidP="000D52CA">
      <w:pPr>
        <w:pStyle w:val="a2"/>
      </w:pPr>
    </w:p>
    <w:p w:rsidR="00807C56" w:rsidRPr="00D62A8C" w:rsidRDefault="00807C56" w:rsidP="008C2DD6">
      <w:pPr>
        <w:spacing w:line="240" w:lineRule="auto"/>
        <w:jc w:val="left"/>
        <w:rPr>
          <w:noProof/>
          <w:sz w:val="20"/>
          <w:rtl/>
          <w:lang w:eastAsia="en-US"/>
        </w:rPr>
      </w:pPr>
    </w:p>
    <w:p w:rsidR="00807C56" w:rsidRPr="00D62A8C" w:rsidRDefault="008D6EF0" w:rsidP="00C83738">
      <w:pPr>
        <w:pStyle w:val="11"/>
        <w:numPr>
          <w:ilvl w:val="0"/>
          <w:numId w:val="18"/>
        </w:numPr>
        <w:rPr>
          <w:rFonts w:asciiTheme="majorHAnsi" w:eastAsiaTheme="majorEastAsia" w:hAnsiTheme="majorHAnsi"/>
          <w:noProof w:val="0"/>
          <w:kern w:val="0"/>
          <w:sz w:val="32"/>
          <w:rtl/>
          <w:lang w:eastAsia="en-US"/>
        </w:rPr>
      </w:pPr>
      <w:bookmarkStart w:id="74" w:name="_Toc398494883"/>
      <w:bookmarkStart w:id="75" w:name="_Toc399170785"/>
      <w:bookmarkStart w:id="76" w:name="_Toc487467253"/>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74"/>
      <w:bookmarkEnd w:id="75"/>
      <w:bookmarkEnd w:id="76"/>
    </w:p>
    <w:p w:rsidR="001E6A40" w:rsidRPr="001E6A40" w:rsidRDefault="00F45262" w:rsidP="00C83738">
      <w:pPr>
        <w:pStyle w:val="20"/>
        <w:numPr>
          <w:ilvl w:val="1"/>
          <w:numId w:val="18"/>
        </w:numPr>
        <w:ind w:right="0"/>
        <w:rPr>
          <w:rtl/>
        </w:rPr>
      </w:pPr>
      <w:bookmarkStart w:id="77" w:name="_Toc252921355"/>
      <w:bookmarkStart w:id="78" w:name="_Toc475957077"/>
      <w:bookmarkStart w:id="79" w:name="_Toc475957078"/>
      <w:bookmarkStart w:id="80" w:name="_Toc475957079"/>
      <w:bookmarkStart w:id="81" w:name="_Toc398494885"/>
      <w:bookmarkStart w:id="82" w:name="_Toc399170787"/>
      <w:bookmarkStart w:id="83" w:name="_Toc487467254"/>
      <w:bookmarkEnd w:id="77"/>
      <w:bookmarkEnd w:id="78"/>
      <w:bookmarkEnd w:id="79"/>
      <w:bookmarkEnd w:id="80"/>
      <w:r w:rsidRPr="00D62A8C">
        <w:rPr>
          <w:rFonts w:hint="cs"/>
          <w:rtl/>
        </w:rPr>
        <w:t>שאלות הבהרה</w:t>
      </w:r>
      <w:bookmarkEnd w:id="81"/>
      <w:bookmarkEnd w:id="82"/>
      <w:bookmarkEnd w:id="83"/>
    </w:p>
    <w:p w:rsidR="00F45262" w:rsidRPr="00D62A8C" w:rsidRDefault="00F31031" w:rsidP="00C83738">
      <w:pPr>
        <w:numPr>
          <w:ilvl w:val="2"/>
          <w:numId w:val="18"/>
        </w:numPr>
        <w:ind w:left="1076"/>
        <w:rPr>
          <w:b/>
          <w:bCs/>
        </w:rPr>
      </w:pPr>
      <w:r w:rsidRPr="00D62A8C">
        <w:rPr>
          <w:rFonts w:hint="cs"/>
          <w:rtl/>
          <w:lang w:eastAsia="en-US"/>
        </w:rPr>
        <w:t xml:space="preserve">שאלות </w:t>
      </w:r>
      <w:r w:rsidRPr="00D62A8C">
        <w:rPr>
          <w:rFonts w:hint="cs"/>
          <w:rtl/>
        </w:rPr>
        <w:t>הבהרה</w:t>
      </w:r>
      <w:r w:rsidRPr="00D62A8C">
        <w:rPr>
          <w:rFonts w:hint="cs"/>
          <w:rtl/>
          <w:lang w:eastAsia="en-US"/>
        </w:rPr>
        <w:t xml:space="preserve"> יופנו ל</w:t>
      </w:r>
      <w:r w:rsidR="00096757" w:rsidRPr="00D62A8C">
        <w:rPr>
          <w:rFonts w:hint="cs"/>
          <w:rtl/>
          <w:lang w:eastAsia="en-US"/>
        </w:rPr>
        <w:t>איש הקשר של</w:t>
      </w:r>
      <w:r w:rsidRPr="00D62A8C">
        <w:rPr>
          <w:rFonts w:hint="cs"/>
          <w:rtl/>
          <w:lang w:eastAsia="en-US"/>
        </w:rPr>
        <w:t xml:space="preserve"> המשרד </w:t>
      </w:r>
      <w:r w:rsidR="00D559BD" w:rsidRPr="00D62A8C">
        <w:rPr>
          <w:rFonts w:hint="cs"/>
          <w:rtl/>
          <w:lang w:eastAsia="en-US"/>
        </w:rPr>
        <w:t xml:space="preserve">כאמור </w:t>
      </w:r>
      <w:r w:rsidR="006F3B36" w:rsidRPr="00D62A8C">
        <w:rPr>
          <w:rFonts w:hint="cs"/>
          <w:rtl/>
          <w:lang w:eastAsia="en-US"/>
        </w:rPr>
        <w:t>במודעת הפרסום</w:t>
      </w:r>
      <w:r w:rsidR="00D559BD" w:rsidRPr="00D62A8C">
        <w:rPr>
          <w:rFonts w:hint="cs"/>
          <w:rtl/>
          <w:lang w:eastAsia="en-US"/>
        </w:rPr>
        <w:t xml:space="preserve"> </w:t>
      </w:r>
      <w:r w:rsidRPr="00D62A8C">
        <w:rPr>
          <w:rFonts w:hint="cs"/>
          <w:rtl/>
          <w:lang w:eastAsia="en-US"/>
        </w:rPr>
        <w:t>בכתובת הדוא"ל שלהלן:</w:t>
      </w:r>
      <w:r w:rsidR="00542913" w:rsidRPr="00542913">
        <w:rPr>
          <w:lang w:eastAsia="en-US"/>
        </w:rPr>
        <w:t xml:space="preserve"> </w:t>
      </w:r>
      <w:hyperlink r:id="rId10" w:history="1">
        <w:r w:rsidR="00542913" w:rsidRPr="001816BA">
          <w:rPr>
            <w:rStyle w:val="Hyperlink"/>
            <w:lang w:eastAsia="en-US"/>
          </w:rPr>
          <w:t>tenders@moag.gov.il</w:t>
        </w:r>
      </w:hyperlink>
      <w:r w:rsidR="00542913">
        <w:rPr>
          <w:rFonts w:hint="cs"/>
          <w:b/>
          <w:bCs/>
          <w:rtl/>
        </w:rPr>
        <w:t xml:space="preserve"> </w:t>
      </w:r>
      <w:r w:rsidR="001E6A40" w:rsidRPr="00476741">
        <w:rPr>
          <w:rFonts w:hint="cs"/>
          <w:b/>
          <w:bCs/>
          <w:rtl/>
        </w:rPr>
        <w:t>.</w:t>
      </w:r>
    </w:p>
    <w:p w:rsidR="00076017" w:rsidRPr="00D62A8C" w:rsidRDefault="00076017" w:rsidP="00C83738">
      <w:pPr>
        <w:numPr>
          <w:ilvl w:val="2"/>
          <w:numId w:val="18"/>
        </w:numPr>
        <w:ind w:left="1076"/>
        <w:rPr>
          <w:lang w:eastAsia="en-US"/>
        </w:rPr>
      </w:pPr>
      <w:r w:rsidRPr="00D62A8C">
        <w:rPr>
          <w:rFonts w:hint="cs"/>
          <w:rtl/>
        </w:rPr>
        <w:t xml:space="preserve">המועד האחרון להפניה של שאלות </w:t>
      </w:r>
      <w:r w:rsidR="00BE5DCE">
        <w:rPr>
          <w:rFonts w:hint="cs"/>
          <w:rtl/>
        </w:rPr>
        <w:t xml:space="preserve">יהיה </w:t>
      </w:r>
      <w:r w:rsidR="00BE5DCE">
        <w:rPr>
          <w:rFonts w:hint="cs"/>
          <w:color w:val="000000"/>
          <w:rtl/>
          <w:lang w:eastAsia="en-US"/>
        </w:rPr>
        <w:t xml:space="preserve">כמופיע בסעיף </w:t>
      </w:r>
      <w:r w:rsidR="00BE5DCE">
        <w:rPr>
          <w:color w:val="000000"/>
          <w:highlight w:val="cyan"/>
          <w:rtl/>
          <w:lang w:eastAsia="en-US"/>
        </w:rPr>
        <w:fldChar w:fldCharType="begin"/>
      </w:r>
      <w:r w:rsidR="00BE5DCE">
        <w:rPr>
          <w:color w:val="000000"/>
          <w:rtl/>
          <w:lang w:eastAsia="en-US"/>
        </w:rPr>
        <w:instrText xml:space="preserve"> </w:instrText>
      </w:r>
      <w:r w:rsidR="00BE5DCE">
        <w:rPr>
          <w:rFonts w:hint="cs"/>
          <w:color w:val="000000"/>
          <w:lang w:eastAsia="en-US"/>
        </w:rPr>
        <w:instrText>REF</w:instrText>
      </w:r>
      <w:r w:rsidR="00BE5DCE">
        <w:rPr>
          <w:rFonts w:hint="cs"/>
          <w:color w:val="000000"/>
          <w:rtl/>
          <w:lang w:eastAsia="en-US"/>
        </w:rPr>
        <w:instrText xml:space="preserve"> _</w:instrText>
      </w:r>
      <w:r w:rsidR="00BE5DCE">
        <w:rPr>
          <w:rFonts w:hint="cs"/>
          <w:color w:val="000000"/>
          <w:lang w:eastAsia="en-US"/>
        </w:rPr>
        <w:instrText>Ref378494391 \r \h</w:instrText>
      </w:r>
      <w:r w:rsidR="00BE5DCE">
        <w:rPr>
          <w:color w:val="000000"/>
          <w:rtl/>
          <w:lang w:eastAsia="en-US"/>
        </w:rPr>
        <w:instrText xml:space="preserve"> </w:instrText>
      </w:r>
      <w:r w:rsidR="00BE5DCE">
        <w:rPr>
          <w:color w:val="000000"/>
          <w:highlight w:val="cyan"/>
          <w:rtl/>
          <w:lang w:eastAsia="en-US"/>
        </w:rPr>
      </w:r>
      <w:r w:rsidR="00BE5DCE">
        <w:rPr>
          <w:color w:val="000000"/>
          <w:highlight w:val="cyan"/>
          <w:rtl/>
          <w:lang w:eastAsia="en-US"/>
        </w:rPr>
        <w:fldChar w:fldCharType="separate"/>
      </w:r>
      <w:r w:rsidR="00430EAA">
        <w:rPr>
          <w:color w:val="000000"/>
          <w:cs/>
          <w:lang w:eastAsia="en-US"/>
        </w:rPr>
        <w:t>‎</w:t>
      </w:r>
      <w:r w:rsidR="00430EAA">
        <w:rPr>
          <w:color w:val="000000"/>
          <w:lang w:eastAsia="en-US"/>
        </w:rPr>
        <w:t>1.1</w:t>
      </w:r>
      <w:r w:rsidR="00BE5DCE">
        <w:rPr>
          <w:color w:val="000000"/>
          <w:highlight w:val="cyan"/>
          <w:rtl/>
          <w:lang w:eastAsia="en-US"/>
        </w:rPr>
        <w:fldChar w:fldCharType="end"/>
      </w:r>
      <w:r w:rsidR="00BE5DCE">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rsidR="00F45262" w:rsidRPr="00D62A8C" w:rsidRDefault="00F45262" w:rsidP="00C83738">
      <w:pPr>
        <w:numPr>
          <w:ilvl w:val="2"/>
          <w:numId w:val="18"/>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2B203A" w:rsidRPr="00D62A8C" w:rsidTr="00876254">
        <w:tc>
          <w:tcPr>
            <w:tcW w:w="2292" w:type="dxa"/>
            <w:shd w:val="clear" w:color="auto" w:fill="D9D9D9" w:themeFill="background1" w:themeFillShade="D9"/>
          </w:tcPr>
          <w:p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rsidR="002B203A" w:rsidRPr="00D62A8C" w:rsidRDefault="002B203A"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bl>
    <w:p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62A8C" w:rsidTr="00876254">
        <w:tc>
          <w:tcPr>
            <w:tcW w:w="2290" w:type="dxa"/>
            <w:shd w:val="clear" w:color="auto" w:fill="D9D9D9" w:themeFill="background1" w:themeFillShade="D9"/>
          </w:tcPr>
          <w:p w:rsidR="00F45262" w:rsidRPr="00D62A8C" w:rsidRDefault="00F45262"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w:t>
            </w:r>
            <w:r w:rsidR="001163A1" w:rsidRPr="00D62A8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D62A8C" w:rsidRDefault="00F45262"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D62A8C" w:rsidRDefault="00F45262" w:rsidP="00C92698">
      <w:pPr>
        <w:pStyle w:val="HNormal"/>
        <w:tabs>
          <w:tab w:val="left" w:pos="1930"/>
        </w:tabs>
        <w:spacing w:line="360" w:lineRule="auto"/>
        <w:ind w:left="1872"/>
        <w:rPr>
          <w:rFonts w:cs="David"/>
          <w:color w:val="000000"/>
          <w:rtl/>
          <w:lang w:eastAsia="en-US"/>
        </w:rPr>
      </w:pPr>
    </w:p>
    <w:p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rsidR="00F45262" w:rsidRPr="00D62A8C" w:rsidRDefault="00F45262" w:rsidP="0095145C">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w:t>
      </w:r>
      <w:r w:rsidR="0095145C">
        <w:rPr>
          <w:rFonts w:cs="David" w:hint="cs"/>
          <w:color w:val="000000"/>
          <w:sz w:val="24"/>
          <w:rtl/>
        </w:rPr>
        <w:t>,</w:t>
      </w:r>
      <w:r w:rsidR="00BE6CA7" w:rsidRPr="00D62A8C">
        <w:rPr>
          <w:rFonts w:cs="David" w:hint="cs"/>
          <w:color w:val="000000"/>
          <w:sz w:val="24"/>
          <w:rtl/>
        </w:rPr>
        <w:t xml:space="preserve">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rsidR="00F45262" w:rsidRPr="00D62A8C" w:rsidRDefault="00F45262" w:rsidP="00C83738">
      <w:pPr>
        <w:numPr>
          <w:ilvl w:val="2"/>
          <w:numId w:val="18"/>
        </w:numPr>
        <w:ind w:left="1076"/>
        <w:rPr>
          <w:rtl/>
        </w:rPr>
      </w:pPr>
      <w:r w:rsidRPr="00D62A8C">
        <w:rPr>
          <w:rFonts w:hint="cs"/>
          <w:rtl/>
          <w:lang w:eastAsia="en-US"/>
        </w:rPr>
        <w:t>התשובות</w:t>
      </w:r>
      <w:r w:rsidRPr="00D62A8C">
        <w:rPr>
          <w:rFonts w:hint="cs"/>
          <w:rtl/>
        </w:rPr>
        <w:t xml:space="preserve"> לשאלות י</w:t>
      </w:r>
      <w:r w:rsidR="0095145C">
        <w:rPr>
          <w:rFonts w:hint="cs"/>
          <w:rtl/>
        </w:rPr>
        <w:t>י</w:t>
      </w:r>
      <w:r w:rsidRPr="00D62A8C">
        <w:rPr>
          <w:rFonts w:hint="cs"/>
          <w:rtl/>
        </w:rPr>
        <w:t xml:space="preserve">שלחו בכתב, </w:t>
      </w:r>
      <w:r w:rsidR="002B203A" w:rsidRPr="00D62A8C">
        <w:rPr>
          <w:rFonts w:hint="cs"/>
          <w:rtl/>
        </w:rPr>
        <w:t>ללא ציון פרטים מזהים של הפונים</w:t>
      </w:r>
      <w:r w:rsidRPr="00D62A8C">
        <w:rPr>
          <w:rFonts w:hint="cs"/>
          <w:rtl/>
        </w:rPr>
        <w:t>, באמצעות דואר אלקטרוני ובאמצעות פקס</w:t>
      </w:r>
      <w:r w:rsidR="0095145C">
        <w:rPr>
          <w:rFonts w:hint="cs"/>
          <w:rtl/>
        </w:rPr>
        <w:t>,</w:t>
      </w:r>
      <w:r w:rsidRPr="00D62A8C">
        <w:rPr>
          <w:rFonts w:hint="cs"/>
          <w:rtl/>
        </w:rPr>
        <w:t xml:space="preserve"> ו</w:t>
      </w:r>
      <w:r w:rsidR="002B203A" w:rsidRPr="00D62A8C">
        <w:rPr>
          <w:rFonts w:hint="cs"/>
          <w:rtl/>
        </w:rPr>
        <w:t xml:space="preserve">בנוסף </w:t>
      </w:r>
      <w:r w:rsidRPr="00D62A8C">
        <w:rPr>
          <w:rFonts w:hint="cs"/>
          <w:rtl/>
        </w:rPr>
        <w:t xml:space="preserve">יפורסמו באתר האינטרנט של </w:t>
      </w:r>
      <w:proofErr w:type="spellStart"/>
      <w:r w:rsidRPr="00D62A8C">
        <w:rPr>
          <w:rFonts w:hint="cs"/>
          <w:rtl/>
        </w:rPr>
        <w:t>מינהל</w:t>
      </w:r>
      <w:proofErr w:type="spellEnd"/>
      <w:r w:rsidRPr="00D62A8C">
        <w:rPr>
          <w:rFonts w:hint="cs"/>
          <w:rtl/>
        </w:rPr>
        <w:t xml:space="preserve"> הרכש הממשלתי </w:t>
      </w:r>
      <w:r w:rsidR="00AC2FD9" w:rsidRPr="00D62A8C">
        <w:rPr>
          <w:rFonts w:hint="cs"/>
          <w:rtl/>
        </w:rPr>
        <w:t xml:space="preserve">שכתובתו: </w:t>
      </w:r>
      <w:hyperlink r:id="rId11" w:history="1">
        <w:r w:rsidR="00720D54" w:rsidRPr="001816BA">
          <w:rPr>
            <w:rStyle w:val="Hyperlink"/>
          </w:rPr>
          <w:t>www.mr.gov.il/purchasing</w:t>
        </w:r>
      </w:hyperlink>
      <w:r w:rsidR="00720D54">
        <w:rPr>
          <w:rFonts w:hint="cs"/>
          <w:rtl/>
        </w:rPr>
        <w:t xml:space="preserve"> </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משרד</w:t>
      </w:r>
      <w:r w:rsidR="0095145C">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rsidR="00F45262" w:rsidRPr="00D62A8C" w:rsidRDefault="00F45262" w:rsidP="00C83738">
      <w:pPr>
        <w:pStyle w:val="20"/>
        <w:numPr>
          <w:ilvl w:val="1"/>
          <w:numId w:val="18"/>
        </w:numPr>
        <w:ind w:right="0"/>
        <w:rPr>
          <w:rtl/>
        </w:rPr>
      </w:pPr>
      <w:bookmarkStart w:id="84" w:name="_Ref384551961"/>
      <w:bookmarkStart w:id="85" w:name="_Toc398494886"/>
      <w:bookmarkStart w:id="86" w:name="_Toc399170788"/>
      <w:bookmarkStart w:id="87" w:name="_Toc487467255"/>
      <w:r w:rsidRPr="00D62A8C">
        <w:rPr>
          <w:rFonts w:hint="cs"/>
          <w:rtl/>
        </w:rPr>
        <w:t>הגשת ההצעה</w:t>
      </w:r>
      <w:bookmarkEnd w:id="84"/>
      <w:bookmarkEnd w:id="85"/>
      <w:bookmarkEnd w:id="86"/>
      <w:bookmarkEnd w:id="87"/>
    </w:p>
    <w:p w:rsidR="0098137C" w:rsidRPr="00D62A8C" w:rsidRDefault="00573BC5" w:rsidP="002A1105">
      <w:pPr>
        <w:rPr>
          <w:rFonts w:ascii="Times New Roman Bold" w:hAnsi="Times New Roman Bold"/>
          <w:b/>
          <w:bCs/>
          <w:color w:val="000000"/>
          <w:rtl/>
        </w:rPr>
      </w:pPr>
      <w:r w:rsidRPr="00D62A8C">
        <w:rPr>
          <w:rFonts w:hint="eastAsia"/>
          <w:rtl/>
        </w:rPr>
        <w:t>ההצעה</w:t>
      </w:r>
      <w:r w:rsidRPr="00D62A8C">
        <w:rPr>
          <w:rtl/>
        </w:rPr>
        <w:t xml:space="preserve"> </w:t>
      </w:r>
      <w:r w:rsidR="002B203A" w:rsidRPr="00D62A8C">
        <w:rPr>
          <w:rFonts w:hint="cs"/>
          <w:rtl/>
        </w:rPr>
        <w:t xml:space="preserve">תוגש </w:t>
      </w:r>
      <w:r w:rsidR="00C23141" w:rsidRPr="00D62A8C">
        <w:rPr>
          <w:rFonts w:hint="cs"/>
          <w:rtl/>
        </w:rPr>
        <w:t xml:space="preserve">בשני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rsidR="00C23141" w:rsidRPr="00D62A8C" w:rsidRDefault="0098137C" w:rsidP="00D243AC">
      <w:pPr>
        <w:numPr>
          <w:ilvl w:val="2"/>
          <w:numId w:val="18"/>
        </w:numPr>
        <w:ind w:left="1076"/>
      </w:pPr>
      <w:r w:rsidRPr="00D62A8C">
        <w:rPr>
          <w:rFonts w:hint="cs"/>
          <w:rtl/>
        </w:rPr>
        <w:lastRenderedPageBreak/>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מספר </w:t>
      </w:r>
      <w:r w:rsidR="00D243AC">
        <w:rPr>
          <w:rFonts w:hint="cs"/>
          <w:b/>
          <w:bCs/>
          <w:rtl/>
        </w:rPr>
        <w:t>02/2018  לרכישת ציוד מעבדה</w:t>
      </w:r>
      <w:r w:rsidR="003603D7">
        <w:rPr>
          <w:rFonts w:hint="cs"/>
          <w:b/>
          <w:bCs/>
          <w:rtl/>
        </w:rPr>
        <w:t xml:space="preserve"> </w:t>
      </w:r>
      <w:r w:rsidR="00C23141" w:rsidRPr="00D62A8C">
        <w:rPr>
          <w:rFonts w:hint="cs"/>
          <w:rtl/>
        </w:rPr>
        <w:t xml:space="preserve">בלבד, </w:t>
      </w:r>
      <w:r w:rsidR="00C23141" w:rsidRPr="002A1105">
        <w:rPr>
          <w:rFonts w:hint="eastAsia"/>
          <w:b/>
          <w:bCs/>
          <w:u w:val="single"/>
          <w:rtl/>
        </w:rPr>
        <w:t>ללא</w:t>
      </w:r>
      <w:r w:rsidR="00C23141" w:rsidRPr="002A1105">
        <w:rPr>
          <w:b/>
          <w:bCs/>
          <w:u w:val="single"/>
          <w:rtl/>
        </w:rPr>
        <w:t xml:space="preserve"> </w:t>
      </w:r>
      <w:r w:rsidR="00C23141" w:rsidRPr="002A1105">
        <w:rPr>
          <w:rFonts w:hint="eastAsia"/>
          <w:b/>
          <w:bCs/>
          <w:u w:val="single"/>
          <w:rtl/>
        </w:rPr>
        <w:t>שם</w:t>
      </w:r>
      <w:r w:rsidR="00C23141" w:rsidRPr="002A1105">
        <w:rPr>
          <w:b/>
          <w:bCs/>
          <w:u w:val="single"/>
          <w:rtl/>
        </w:rPr>
        <w:t xml:space="preserve"> </w:t>
      </w:r>
      <w:r w:rsidR="00C23141" w:rsidRPr="002A1105">
        <w:rPr>
          <w:rFonts w:hint="eastAsia"/>
          <w:b/>
          <w:bCs/>
          <w:u w:val="single"/>
          <w:rtl/>
        </w:rPr>
        <w:t>המציע</w:t>
      </w:r>
      <w:r w:rsidR="00C23141" w:rsidRPr="002A1105">
        <w:rPr>
          <w:b/>
          <w:bCs/>
          <w:u w:val="single"/>
          <w:rtl/>
        </w:rPr>
        <w:t xml:space="preserve">, </w:t>
      </w:r>
      <w:r w:rsidR="00C23141" w:rsidRPr="002A1105">
        <w:rPr>
          <w:rFonts w:hint="eastAsia"/>
          <w:b/>
          <w:bCs/>
          <w:u w:val="single"/>
          <w:rtl/>
        </w:rPr>
        <w:t>או</w:t>
      </w:r>
      <w:r w:rsidR="00C23141" w:rsidRPr="002A1105">
        <w:rPr>
          <w:b/>
          <w:bCs/>
          <w:u w:val="single"/>
          <w:rtl/>
        </w:rPr>
        <w:t xml:space="preserve"> </w:t>
      </w:r>
      <w:r w:rsidR="00C23141" w:rsidRPr="002A1105">
        <w:rPr>
          <w:rFonts w:hint="eastAsia"/>
          <w:b/>
          <w:bCs/>
          <w:u w:val="single"/>
          <w:rtl/>
        </w:rPr>
        <w:t>פרטים</w:t>
      </w:r>
      <w:r w:rsidR="00C23141" w:rsidRPr="002A1105">
        <w:rPr>
          <w:b/>
          <w:bCs/>
          <w:u w:val="single"/>
          <w:rtl/>
        </w:rPr>
        <w:t xml:space="preserve"> </w:t>
      </w:r>
      <w:r w:rsidR="00C23141" w:rsidRPr="002A1105">
        <w:rPr>
          <w:rFonts w:hint="eastAsia"/>
          <w:b/>
          <w:bCs/>
          <w:u w:val="single"/>
          <w:rtl/>
        </w:rPr>
        <w:t>מזהים</w:t>
      </w:r>
      <w:r w:rsidR="00C23141" w:rsidRPr="002A1105">
        <w:rPr>
          <w:b/>
          <w:bCs/>
          <w:u w:val="single"/>
          <w:rtl/>
        </w:rPr>
        <w:t xml:space="preserve"> </w:t>
      </w:r>
      <w:r w:rsidR="00C23141" w:rsidRPr="002A1105">
        <w:rPr>
          <w:rFonts w:hint="eastAsia"/>
          <w:b/>
          <w:bCs/>
          <w:u w:val="single"/>
          <w:rtl/>
        </w:rPr>
        <w:t>כלשהם</w:t>
      </w:r>
      <w:r w:rsidR="00C23141" w:rsidRPr="00D62A8C">
        <w:rPr>
          <w:rFonts w:hint="cs"/>
          <w:rtl/>
        </w:rPr>
        <w:t>.</w:t>
      </w:r>
    </w:p>
    <w:p w:rsidR="00C23141" w:rsidRPr="00D62A8C" w:rsidRDefault="00C23141" w:rsidP="00C83738">
      <w:pPr>
        <w:numPr>
          <w:ilvl w:val="2"/>
          <w:numId w:val="18"/>
        </w:numPr>
        <w:ind w:left="1076"/>
        <w:rPr>
          <w:rtl/>
        </w:rPr>
      </w:pPr>
      <w:bookmarkStart w:id="88" w:name="_Ref384556031"/>
      <w:r w:rsidRPr="00D62A8C">
        <w:rPr>
          <w:rFonts w:hint="cs"/>
          <w:rtl/>
        </w:rPr>
        <w:t>המעטפה החיצונית</w:t>
      </w:r>
      <w:r w:rsidR="0095145C">
        <w:rPr>
          <w:rFonts w:hint="cs"/>
          <w:rtl/>
        </w:rPr>
        <w:t xml:space="preserve"> תכלול</w:t>
      </w:r>
      <w:r w:rsidR="0098137C" w:rsidRPr="00D62A8C">
        <w:rPr>
          <w:rFonts w:hint="cs"/>
          <w:rtl/>
        </w:rPr>
        <w:t xml:space="preserve">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88"/>
    </w:p>
    <w:p w:rsidR="0098137C" w:rsidRPr="00D62A8C" w:rsidRDefault="0098137C" w:rsidP="00C83738">
      <w:pPr>
        <w:numPr>
          <w:ilvl w:val="2"/>
          <w:numId w:val="18"/>
        </w:numPr>
        <w:ind w:left="1076"/>
        <w:rPr>
          <w:b/>
          <w:bCs/>
          <w:rtl/>
        </w:rPr>
      </w:pPr>
      <w:r w:rsidRPr="00D62A8C">
        <w:rPr>
          <w:rFonts w:hint="cs"/>
          <w:b/>
          <w:bCs/>
          <w:rtl/>
        </w:rPr>
        <w:t>למען הסר ספק יודגש, כי הנוסח המחייב של ההצעה יהיה זה המופיע בעותק המקור.</w:t>
      </w:r>
    </w:p>
    <w:p w:rsidR="00C23141" w:rsidRPr="00D62A8C" w:rsidRDefault="00C23141" w:rsidP="00C83738">
      <w:pPr>
        <w:numPr>
          <w:ilvl w:val="2"/>
          <w:numId w:val="18"/>
        </w:numPr>
        <w:ind w:left="1076"/>
        <w:rPr>
          <w:b/>
          <w:bCs/>
          <w:rtl/>
        </w:rPr>
      </w:pPr>
      <w:bookmarkStart w:id="89" w:name="_Ref378254856"/>
      <w:r w:rsidRPr="00D62A8C">
        <w:rPr>
          <w:rFonts w:hint="cs"/>
          <w:b/>
          <w:bCs/>
          <w:rtl/>
        </w:rPr>
        <w:t>על המציע לוודא הכנסה פי</w:t>
      </w:r>
      <w:r w:rsidR="0095145C">
        <w:rPr>
          <w:rFonts w:hint="cs"/>
          <w:b/>
          <w:bCs/>
          <w:rtl/>
        </w:rPr>
        <w:t>ז</w:t>
      </w:r>
      <w:r w:rsidRPr="00D62A8C">
        <w:rPr>
          <w:rFonts w:hint="cs"/>
          <w:b/>
          <w:bCs/>
          <w:rtl/>
        </w:rPr>
        <w:t>ית של ההצעה לתיבת המכרזים. הצעה שלא תהיה בתיבת המכרזים</w:t>
      </w:r>
      <w:r w:rsidR="0095145C">
        <w:rPr>
          <w:rFonts w:hint="cs"/>
          <w:b/>
          <w:bCs/>
          <w:rtl/>
        </w:rPr>
        <w:t>,</w:t>
      </w:r>
      <w:r w:rsidRPr="00D62A8C">
        <w:rPr>
          <w:rFonts w:hint="cs"/>
          <w:b/>
          <w:bCs/>
          <w:rtl/>
        </w:rPr>
        <w:t xml:space="preserve"> במועד פתיחת התיבה, תחשב כאילו שלא התקבלה. </w:t>
      </w:r>
    </w:p>
    <w:p w:rsidR="00D52061" w:rsidRPr="00D62A8C" w:rsidRDefault="00D52061" w:rsidP="00C83738">
      <w:pPr>
        <w:numPr>
          <w:ilvl w:val="2"/>
          <w:numId w:val="18"/>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rsidR="007E46C6" w:rsidRPr="00D62A8C" w:rsidRDefault="007E46C6" w:rsidP="00C83738">
      <w:pPr>
        <w:numPr>
          <w:ilvl w:val="2"/>
          <w:numId w:val="18"/>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rsidR="007E46C6" w:rsidRPr="00D62A8C" w:rsidRDefault="007E46C6" w:rsidP="00C83738">
      <w:pPr>
        <w:numPr>
          <w:ilvl w:val="2"/>
          <w:numId w:val="18"/>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rsidR="00EC15B5" w:rsidRPr="00D62A8C" w:rsidRDefault="00EC15B5" w:rsidP="00C83738">
      <w:pPr>
        <w:numPr>
          <w:ilvl w:val="2"/>
          <w:numId w:val="18"/>
        </w:numPr>
        <w:ind w:left="1076"/>
        <w:rPr>
          <w:b/>
          <w:bCs/>
          <w:rtl/>
        </w:rPr>
      </w:pPr>
      <w:bookmarkStart w:id="90" w:name="_Ref384667452"/>
      <w:r w:rsidRPr="00D62A8C">
        <w:rPr>
          <w:rFonts w:hint="cs"/>
          <w:rtl/>
        </w:rPr>
        <w:t xml:space="preserve">מציע המבקש כי </w:t>
      </w:r>
      <w:r w:rsidRPr="00542913">
        <w:rPr>
          <w:rFonts w:hint="cs"/>
          <w:rtl/>
        </w:rPr>
        <w:t>חלקים מסוימים בהצעתו יה</w:t>
      </w:r>
      <w:r w:rsidRPr="00542913">
        <w:rPr>
          <w:rFonts w:hint="eastAsia"/>
          <w:rtl/>
        </w:rPr>
        <w:t>יו</w:t>
      </w:r>
      <w:r w:rsidRPr="00542913">
        <w:rPr>
          <w:rtl/>
        </w:rPr>
        <w:t xml:space="preserve"> </w:t>
      </w:r>
      <w:r w:rsidRPr="00542913">
        <w:rPr>
          <w:rFonts w:hint="eastAsia"/>
          <w:rtl/>
        </w:rPr>
        <w:t>חסויים</w:t>
      </w:r>
      <w:r w:rsidR="00CB5D6E" w:rsidRPr="00542913">
        <w:rPr>
          <w:rtl/>
        </w:rPr>
        <w:t>,</w:t>
      </w:r>
      <w:r w:rsidRPr="00542913">
        <w:rPr>
          <w:rtl/>
        </w:rPr>
        <w:t xml:space="preserve"> מתבקש להמציא עותק נוסף (שלישי) של ההצעה,</w:t>
      </w:r>
      <w:r w:rsidRPr="00542913">
        <w:rPr>
          <w:color w:val="000000"/>
          <w:rtl/>
          <w:lang w:eastAsia="en-US"/>
        </w:rPr>
        <w:t xml:space="preserve"> שבו החלקים החסויים מושחרים</w:t>
      </w:r>
      <w:r w:rsidR="00CB5D6E" w:rsidRPr="00542913">
        <w:rPr>
          <w:color w:val="000000"/>
          <w:rtl/>
          <w:lang w:eastAsia="en-US"/>
        </w:rPr>
        <w:t>,</w:t>
      </w:r>
      <w:r w:rsidR="0098137C" w:rsidRPr="00542913">
        <w:rPr>
          <w:color w:val="000000"/>
          <w:rtl/>
          <w:lang w:eastAsia="en-US"/>
        </w:rPr>
        <w:t xml:space="preserve"> ועל עותק כאמור יחולו הוראות סעיף </w:t>
      </w:r>
      <w:r w:rsidR="0098137C" w:rsidRPr="008C6B59">
        <w:rPr>
          <w:color w:val="000000"/>
          <w:rtl/>
          <w:lang w:eastAsia="en-US"/>
        </w:rPr>
        <w:fldChar w:fldCharType="begin"/>
      </w:r>
      <w:r w:rsidR="0098137C" w:rsidRPr="00542913">
        <w:rPr>
          <w:color w:val="000000"/>
          <w:rtl/>
          <w:lang w:eastAsia="en-US"/>
        </w:rPr>
        <w:instrText xml:space="preserve"> </w:instrText>
      </w:r>
      <w:r w:rsidR="0098137C" w:rsidRPr="00542913">
        <w:rPr>
          <w:color w:val="000000"/>
          <w:lang w:eastAsia="en-US"/>
        </w:rPr>
        <w:instrText>REF</w:instrText>
      </w:r>
      <w:r w:rsidR="0098137C" w:rsidRPr="00542913">
        <w:rPr>
          <w:color w:val="000000"/>
          <w:rtl/>
          <w:lang w:eastAsia="en-US"/>
        </w:rPr>
        <w:instrText xml:space="preserve"> _</w:instrText>
      </w:r>
      <w:r w:rsidR="0098137C" w:rsidRPr="00542913">
        <w:rPr>
          <w:color w:val="000000"/>
          <w:lang w:eastAsia="en-US"/>
        </w:rPr>
        <w:instrText>Ref384556031 \n \h</w:instrText>
      </w:r>
      <w:r w:rsidR="0098137C" w:rsidRPr="00542913">
        <w:rPr>
          <w:color w:val="000000"/>
          <w:rtl/>
          <w:lang w:eastAsia="en-US"/>
        </w:rPr>
        <w:instrText xml:space="preserve">  \* </w:instrText>
      </w:r>
      <w:r w:rsidR="0098137C" w:rsidRPr="00542913">
        <w:rPr>
          <w:color w:val="000000"/>
          <w:lang w:eastAsia="en-US"/>
        </w:rPr>
        <w:instrText>MERGEFORMAT</w:instrText>
      </w:r>
      <w:r w:rsidR="0098137C" w:rsidRPr="00542913">
        <w:rPr>
          <w:color w:val="000000"/>
          <w:rtl/>
          <w:lang w:eastAsia="en-US"/>
        </w:rPr>
        <w:instrText xml:space="preserve"> </w:instrText>
      </w:r>
      <w:r w:rsidR="0098137C" w:rsidRPr="008C6B59">
        <w:rPr>
          <w:color w:val="000000"/>
          <w:rtl/>
          <w:lang w:eastAsia="en-US"/>
        </w:rPr>
      </w:r>
      <w:r w:rsidR="0098137C" w:rsidRPr="008C6B59">
        <w:rPr>
          <w:color w:val="000000"/>
          <w:rtl/>
          <w:lang w:eastAsia="en-US"/>
        </w:rPr>
        <w:fldChar w:fldCharType="separate"/>
      </w:r>
      <w:r w:rsidR="00430EAA">
        <w:rPr>
          <w:color w:val="000000"/>
          <w:cs/>
          <w:lang w:eastAsia="en-US"/>
        </w:rPr>
        <w:t>‎</w:t>
      </w:r>
      <w:r w:rsidR="00430EAA">
        <w:rPr>
          <w:color w:val="000000"/>
          <w:lang w:eastAsia="en-US"/>
        </w:rPr>
        <w:t>4.2.2</w:t>
      </w:r>
      <w:r w:rsidR="0098137C" w:rsidRPr="008C6B59">
        <w:rPr>
          <w:color w:val="000000"/>
          <w:rtl/>
          <w:lang w:eastAsia="en-US"/>
        </w:rPr>
        <w:fldChar w:fldCharType="end"/>
      </w:r>
      <w:r w:rsidR="0098137C" w:rsidRPr="00542913">
        <w:rPr>
          <w:rFonts w:hint="cs"/>
          <w:color w:val="000000"/>
          <w:rtl/>
          <w:lang w:eastAsia="en-US"/>
        </w:rPr>
        <w:t xml:space="preserve"> לעיל</w:t>
      </w:r>
      <w:r w:rsidRPr="00542913">
        <w:rPr>
          <w:color w:val="000000"/>
          <w:rtl/>
          <w:lang w:eastAsia="en-US"/>
        </w:rPr>
        <w:t>.</w:t>
      </w:r>
      <w:r w:rsidRPr="00542913">
        <w:rPr>
          <w:b/>
          <w:bCs/>
          <w:rtl/>
        </w:rPr>
        <w:t xml:space="preserve"> </w:t>
      </w:r>
      <w:r w:rsidRPr="00542913">
        <w:rPr>
          <w:color w:val="000000"/>
          <w:rtl/>
          <w:lang w:eastAsia="en-US"/>
        </w:rPr>
        <w:t xml:space="preserve">על המציע לציין במפורש </w:t>
      </w:r>
      <w:r w:rsidRPr="008C6B59">
        <w:rPr>
          <w:rFonts w:hint="eastAsia"/>
          <w:color w:val="000000"/>
          <w:rtl/>
          <w:lang w:eastAsia="en-US"/>
        </w:rPr>
        <w:t>ב</w:t>
      </w:r>
      <w:r w:rsidR="00886DBB" w:rsidRPr="008C6B59">
        <w:rPr>
          <w:color w:val="000000"/>
          <w:rtl/>
          <w:lang w:eastAsia="en-US"/>
        </w:rPr>
        <w:fldChar w:fldCharType="begin"/>
      </w:r>
      <w:r w:rsidR="00886DBB" w:rsidRPr="008C6B59">
        <w:rPr>
          <w:color w:val="000000"/>
          <w:rtl/>
          <w:lang w:eastAsia="en-US"/>
        </w:rPr>
        <w:instrText xml:space="preserve"> </w:instrText>
      </w:r>
      <w:r w:rsidR="00886DBB" w:rsidRPr="008C6B59">
        <w:rPr>
          <w:color w:val="000000"/>
          <w:lang w:eastAsia="en-US"/>
        </w:rPr>
        <w:instrText>REF</w:instrText>
      </w:r>
      <w:r w:rsidR="00886DBB" w:rsidRPr="008C6B59">
        <w:rPr>
          <w:color w:val="000000"/>
          <w:rtl/>
          <w:lang w:eastAsia="en-US"/>
        </w:rPr>
        <w:instrText xml:space="preserve"> נספח_חלקים_חסויים \</w:instrText>
      </w:r>
      <w:r w:rsidR="00886DBB" w:rsidRPr="008C6B59">
        <w:rPr>
          <w:color w:val="000000"/>
          <w:lang w:eastAsia="en-US"/>
        </w:rPr>
        <w:instrText>h</w:instrText>
      </w:r>
      <w:r w:rsidR="00886DBB" w:rsidRPr="008C6B59">
        <w:rPr>
          <w:color w:val="000000"/>
          <w:rtl/>
          <w:lang w:eastAsia="en-US"/>
        </w:rPr>
        <w:instrText xml:space="preserve">  \* </w:instrText>
      </w:r>
      <w:r w:rsidR="00886DBB" w:rsidRPr="008C6B59">
        <w:rPr>
          <w:color w:val="000000"/>
          <w:lang w:eastAsia="en-US"/>
        </w:rPr>
        <w:instrText>MERGEFORMAT</w:instrText>
      </w:r>
      <w:r w:rsidR="00886DBB" w:rsidRPr="008C6B59">
        <w:rPr>
          <w:color w:val="000000"/>
          <w:rtl/>
          <w:lang w:eastAsia="en-US"/>
        </w:rPr>
        <w:instrText xml:space="preserve"> </w:instrText>
      </w:r>
      <w:r w:rsidR="00886DBB" w:rsidRPr="008C6B59">
        <w:rPr>
          <w:color w:val="000000"/>
          <w:rtl/>
          <w:lang w:eastAsia="en-US"/>
        </w:rPr>
      </w:r>
      <w:r w:rsidR="00886DBB" w:rsidRPr="008C6B59">
        <w:rPr>
          <w:color w:val="000000"/>
          <w:rtl/>
          <w:lang w:eastAsia="en-US"/>
        </w:rPr>
        <w:fldChar w:fldCharType="separate"/>
      </w:r>
      <w:r w:rsidR="00430EAA" w:rsidRPr="008C6B59">
        <w:rPr>
          <w:rFonts w:ascii="Times New Roman Bold" w:hAnsi="Times New Roman Bold" w:hint="eastAsia"/>
          <w:rtl/>
        </w:rPr>
        <w:t>נספח</w:t>
      </w:r>
      <w:r w:rsidR="00430EAA" w:rsidRPr="008C6B59">
        <w:rPr>
          <w:rFonts w:ascii="Times New Roman Bold" w:hAnsi="Times New Roman Bold"/>
          <w:rtl/>
        </w:rPr>
        <w:t xml:space="preserve"> </w:t>
      </w:r>
      <w:r w:rsidR="00886DBB" w:rsidRPr="008C6B59">
        <w:rPr>
          <w:color w:val="000000"/>
          <w:rtl/>
          <w:lang w:eastAsia="en-US"/>
        </w:rPr>
        <w:fldChar w:fldCharType="end"/>
      </w:r>
      <w:r w:rsidRPr="00542913">
        <w:rPr>
          <w:rFonts w:hint="cs"/>
          <w:color w:val="000000"/>
          <w:rtl/>
          <w:lang w:eastAsia="en-US"/>
        </w:rPr>
        <w:t xml:space="preserve"> למכרז, </w:t>
      </w:r>
      <w:r w:rsidRPr="00542913">
        <w:rPr>
          <w:color w:val="000000"/>
          <w:rtl/>
          <w:lang w:eastAsia="en-US"/>
        </w:rPr>
        <w:t xml:space="preserve">אלו סעיפים בהצעתו הוא מבקש שיהיו חסויים בפני הצגה למציעים אחרים, מטעמי סוד מקצועי או מסחרי. </w:t>
      </w:r>
      <w:bookmarkEnd w:id="89"/>
      <w:r w:rsidRPr="00542913">
        <w:rPr>
          <w:color w:val="000000"/>
          <w:rtl/>
          <w:lang w:eastAsia="en-US"/>
        </w:rPr>
        <w:t>מציע, שלא יציין סעיפים כאלה, י</w:t>
      </w:r>
      <w:r w:rsidRPr="00542913">
        <w:rPr>
          <w:rFonts w:hint="eastAsia"/>
          <w:color w:val="000000"/>
          <w:rtl/>
          <w:lang w:eastAsia="en-US"/>
        </w:rPr>
        <w:t>י</w:t>
      </w:r>
      <w:r w:rsidRPr="00542913">
        <w:rPr>
          <w:color w:val="000000"/>
          <w:rtl/>
          <w:lang w:eastAsia="en-US"/>
        </w:rPr>
        <w:t>ראה כמי שהסכים לחשיפת הצעתו כולה.</w:t>
      </w:r>
      <w:bookmarkEnd w:id="90"/>
    </w:p>
    <w:p w:rsidR="00502CBF" w:rsidRPr="00D62A8C" w:rsidRDefault="00EC15B5" w:rsidP="00C83738">
      <w:pPr>
        <w:numPr>
          <w:ilvl w:val="2"/>
          <w:numId w:val="18"/>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w:t>
      </w:r>
      <w:r w:rsidR="00502CBF" w:rsidRPr="00D62A8C">
        <w:rPr>
          <w:rFonts w:hint="cs"/>
          <w:color w:val="000000"/>
          <w:rtl/>
          <w:lang w:eastAsia="en-US"/>
        </w:rPr>
        <w:t xml:space="preserve">ה אך ורק </w:t>
      </w:r>
      <w:proofErr w:type="spellStart"/>
      <w:r w:rsidR="00502CBF" w:rsidRPr="00D62A8C">
        <w:rPr>
          <w:rFonts w:hint="cs"/>
          <w:color w:val="000000"/>
          <w:rtl/>
          <w:lang w:eastAsia="en-US"/>
        </w:rPr>
        <w:t>לועדת</w:t>
      </w:r>
      <w:proofErr w:type="spellEnd"/>
      <w:r w:rsidR="00502CBF" w:rsidRPr="00D62A8C">
        <w:rPr>
          <w:rFonts w:hint="cs"/>
          <w:color w:val="000000"/>
          <w:rtl/>
          <w:lang w:eastAsia="en-US"/>
        </w:rPr>
        <w:t xml:space="preserve"> המכרזים של המשרד</w:t>
      </w:r>
      <w:r w:rsidR="00CB5D6E">
        <w:rPr>
          <w:rFonts w:hint="cs"/>
          <w:color w:val="000000"/>
          <w:rtl/>
          <w:lang w:eastAsia="en-US"/>
        </w:rPr>
        <w:t>,</w:t>
      </w:r>
      <w:r w:rsidRPr="00D62A8C">
        <w:rPr>
          <w:rFonts w:hint="cs"/>
          <w:color w:val="000000"/>
          <w:rtl/>
          <w:lang w:eastAsia="en-US"/>
        </w:rPr>
        <w:t xml:space="preserve"> </w:t>
      </w:r>
      <w:r w:rsidR="00502CBF" w:rsidRPr="00D62A8C">
        <w:rPr>
          <w:rFonts w:hint="cs"/>
          <w:color w:val="000000"/>
          <w:rtl/>
          <w:lang w:eastAsia="en-US"/>
        </w:rPr>
        <w:t>ו</w:t>
      </w:r>
      <w:r w:rsidRPr="00D62A8C">
        <w:rPr>
          <w:rFonts w:hint="cs"/>
          <w:color w:val="000000"/>
          <w:rtl/>
          <w:lang w:eastAsia="en-US"/>
        </w:rPr>
        <w:t xml:space="preserve">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Pr>
          <w:rFonts w:hint="cs"/>
          <w:color w:val="000000"/>
          <w:rtl/>
          <w:lang w:eastAsia="en-US"/>
        </w:rPr>
        <w:t>,</w:t>
      </w:r>
      <w:r w:rsidRPr="00D62A8C">
        <w:rPr>
          <w:color w:val="000000"/>
          <w:rtl/>
          <w:lang w:eastAsia="en-US"/>
        </w:rPr>
        <w:t xml:space="preserve"> והוא דרוש על מנת לעמוד בתקנות חובת המכרזים.</w:t>
      </w:r>
      <w:r w:rsidR="00502CBF" w:rsidRPr="00D62A8C">
        <w:rPr>
          <w:rFonts w:hint="cs"/>
          <w:color w:val="000000"/>
          <w:rtl/>
          <w:lang w:eastAsia="en-US"/>
        </w:rPr>
        <w:t xml:space="preserve"> </w:t>
      </w:r>
    </w:p>
    <w:p w:rsidR="00502CBF" w:rsidRPr="00D62A8C" w:rsidRDefault="00502CBF" w:rsidP="00C83738">
      <w:pPr>
        <w:numPr>
          <w:ilvl w:val="2"/>
          <w:numId w:val="18"/>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sidR="00CB5D6E">
        <w:rPr>
          <w:rFonts w:hint="cs"/>
          <w:color w:val="000000"/>
          <w:rtl/>
          <w:lang w:eastAsia="en-US"/>
        </w:rPr>
        <w:t>ו</w:t>
      </w:r>
      <w:r w:rsidRPr="00D62A8C">
        <w:rPr>
          <w:rFonts w:hint="cs"/>
          <w:color w:val="000000"/>
          <w:rtl/>
          <w:lang w:eastAsia="en-US"/>
        </w:rPr>
        <w:t>ועדת המכרזים תקבל את טענת החיסיון.</w:t>
      </w:r>
    </w:p>
    <w:p w:rsidR="00876254" w:rsidRPr="00D62A8C" w:rsidRDefault="00876254" w:rsidP="00C83738">
      <w:pPr>
        <w:pStyle w:val="20"/>
        <w:keepNext/>
        <w:numPr>
          <w:ilvl w:val="1"/>
          <w:numId w:val="18"/>
        </w:numPr>
        <w:ind w:right="0"/>
        <w:rPr>
          <w:rtl/>
        </w:rPr>
      </w:pPr>
      <w:bookmarkStart w:id="91" w:name="_Toc398494887"/>
      <w:bookmarkStart w:id="92" w:name="_Toc399170789"/>
      <w:bookmarkStart w:id="93" w:name="_Toc487467256"/>
      <w:r w:rsidRPr="00D62A8C">
        <w:rPr>
          <w:rFonts w:hint="cs"/>
          <w:rtl/>
        </w:rPr>
        <w:t>חתימה על מסמכי המכרז</w:t>
      </w:r>
      <w:bookmarkEnd w:id="91"/>
      <w:bookmarkEnd w:id="92"/>
      <w:bookmarkEnd w:id="93"/>
    </w:p>
    <w:p w:rsidR="007568D3" w:rsidRPr="00D62A8C" w:rsidRDefault="007568D3" w:rsidP="00C903C8">
      <w:pPr>
        <w:keepNext/>
        <w:rPr>
          <w:rtl/>
          <w:lang w:eastAsia="en-US"/>
        </w:rPr>
      </w:pPr>
    </w:p>
    <w:p w:rsidR="00876254" w:rsidRPr="00D62A8C" w:rsidRDefault="00876254" w:rsidP="00C83738">
      <w:pPr>
        <w:keepNext/>
        <w:numPr>
          <w:ilvl w:val="2"/>
          <w:numId w:val="18"/>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w:t>
      </w:r>
      <w:proofErr w:type="spellStart"/>
      <w:r w:rsidRPr="00D62A8C">
        <w:rPr>
          <w:rtl/>
          <w:lang w:eastAsia="en-US"/>
        </w:rPr>
        <w:t>מורשי</w:t>
      </w:r>
      <w:proofErr w:type="spellEnd"/>
      <w:r w:rsidRPr="00D62A8C">
        <w:rPr>
          <w:rtl/>
          <w:lang w:eastAsia="en-US"/>
        </w:rPr>
        <w:t xml:space="preserve"> </w:t>
      </w:r>
      <w:r w:rsidRPr="00D62A8C">
        <w:rPr>
          <w:rtl/>
        </w:rPr>
        <w:t xml:space="preserve">חתימה מטעם המציע. </w:t>
      </w:r>
    </w:p>
    <w:p w:rsidR="00542913" w:rsidRDefault="00876254" w:rsidP="00C83738">
      <w:pPr>
        <w:numPr>
          <w:ilvl w:val="2"/>
          <w:numId w:val="18"/>
        </w:numPr>
        <w:ind w:left="1076"/>
        <w:rPr>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w:t>
      </w:r>
      <w:proofErr w:type="spellStart"/>
      <w:r w:rsidRPr="00D62A8C">
        <w:rPr>
          <w:rtl/>
          <w:lang w:eastAsia="en-US"/>
        </w:rPr>
        <w:t>מורשי</w:t>
      </w:r>
      <w:proofErr w:type="spellEnd"/>
      <w:r w:rsidRPr="00D62A8C">
        <w:rPr>
          <w:rtl/>
          <w:lang w:eastAsia="en-US"/>
        </w:rPr>
        <w:t xml:space="preserve"> החתימה מטעמו</w:t>
      </w:r>
      <w:r w:rsidR="004467A4">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אישור הנדרש בתנאי סף</w:t>
      </w:r>
      <w:r w:rsidR="00542913">
        <w:rPr>
          <w:rFonts w:hint="cs"/>
          <w:rtl/>
          <w:lang w:eastAsia="en-US"/>
        </w:rPr>
        <w:t xml:space="preserve"> </w:t>
      </w:r>
      <w:r w:rsidR="00542913">
        <w:rPr>
          <w:rFonts w:hint="cs"/>
          <w:rtl/>
        </w:rPr>
        <w:t>2</w:t>
      </w:r>
      <w:r w:rsidRPr="00D62A8C">
        <w:rPr>
          <w:rFonts w:hint="cs"/>
          <w:rtl/>
          <w:lang w:eastAsia="en-US"/>
        </w:rPr>
        <w:t xml:space="preserve"> לעיל</w:t>
      </w:r>
      <w:r w:rsidRPr="00D62A8C">
        <w:rPr>
          <w:rtl/>
          <w:lang w:eastAsia="en-US"/>
        </w:rPr>
        <w:t>.</w:t>
      </w:r>
    </w:p>
    <w:p w:rsidR="00542913" w:rsidRDefault="00542913" w:rsidP="008C6B59">
      <w:pPr>
        <w:pStyle w:val="a2"/>
        <w:bidi w:val="0"/>
        <w:rPr>
          <w:lang w:eastAsia="en-US"/>
        </w:rPr>
      </w:pPr>
      <w:r>
        <w:rPr>
          <w:lang w:eastAsia="en-US"/>
        </w:rPr>
        <w:lastRenderedPageBreak/>
        <w:br w:type="page"/>
      </w:r>
    </w:p>
    <w:p w:rsidR="009905F6" w:rsidRPr="00D62A8C" w:rsidRDefault="00FE6C91" w:rsidP="00C83738">
      <w:pPr>
        <w:pStyle w:val="20"/>
        <w:numPr>
          <w:ilvl w:val="1"/>
          <w:numId w:val="18"/>
        </w:numPr>
        <w:ind w:right="0"/>
        <w:rPr>
          <w:rtl/>
        </w:rPr>
      </w:pPr>
      <w:bookmarkStart w:id="94" w:name="_Toc344802320"/>
      <w:bookmarkStart w:id="95" w:name="_Toc344807617"/>
      <w:bookmarkStart w:id="96" w:name="_Toc398494888"/>
      <w:bookmarkStart w:id="97" w:name="_Toc399170790"/>
      <w:bookmarkStart w:id="98" w:name="_Toc487467257"/>
      <w:bookmarkEnd w:id="94"/>
      <w:bookmarkEnd w:id="95"/>
      <w:r w:rsidRPr="00D62A8C">
        <w:rPr>
          <w:rFonts w:hint="cs"/>
          <w:rtl/>
        </w:rPr>
        <w:lastRenderedPageBreak/>
        <w:t>תוקף ההצעה</w:t>
      </w:r>
      <w:bookmarkStart w:id="99" w:name="_Ref384556783"/>
      <w:bookmarkEnd w:id="96"/>
      <w:bookmarkEnd w:id="97"/>
      <w:bookmarkEnd w:id="98"/>
    </w:p>
    <w:p w:rsidR="007568D3" w:rsidRPr="00D62A8C" w:rsidRDefault="00FF0AA1" w:rsidP="00C83738">
      <w:pPr>
        <w:numPr>
          <w:ilvl w:val="2"/>
          <w:numId w:val="18"/>
        </w:numPr>
        <w:ind w:left="1076"/>
        <w:rPr>
          <w:b/>
          <w:bCs/>
          <w:sz w:val="28"/>
          <w:szCs w:val="28"/>
          <w:u w:val="single"/>
        </w:rPr>
      </w:pPr>
      <w:r w:rsidRPr="00D62A8C">
        <w:rPr>
          <w:rFonts w:hint="cs"/>
          <w:rtl/>
          <w:lang w:eastAsia="en-US"/>
        </w:rPr>
        <w:t xml:space="preserve">הצעת המציע תהיה </w:t>
      </w:r>
      <w:r w:rsidR="008143AA">
        <w:rPr>
          <w:rFonts w:hint="cs"/>
          <w:rtl/>
          <w:lang w:eastAsia="en-US"/>
        </w:rPr>
        <w:t>בתוקף למשך ארבע חודשים ממועד ההגשה,</w:t>
      </w:r>
      <w:r w:rsidRPr="00D62A8C">
        <w:rPr>
          <w:rFonts w:hint="cs"/>
          <w:rtl/>
          <w:lang w:eastAsia="en-US"/>
        </w:rPr>
        <w:t xml:space="preserve"> המשרד שומר לעצמו את הזכות לדרוש הארכה של תוקף ההצעה</w:t>
      </w:r>
      <w:r w:rsidR="008143AA">
        <w:rPr>
          <w:rFonts w:hint="cs"/>
          <w:rtl/>
          <w:lang w:eastAsia="en-US"/>
        </w:rPr>
        <w:t xml:space="preserve"> </w:t>
      </w:r>
      <w:r w:rsidR="004467A4">
        <w:rPr>
          <w:rFonts w:hint="cs"/>
          <w:rtl/>
          <w:lang w:eastAsia="en-US"/>
        </w:rPr>
        <w:t>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99"/>
      <w:r w:rsidR="0083276C">
        <w:rPr>
          <w:rFonts w:hint="cs"/>
          <w:rtl/>
          <w:lang w:eastAsia="en-US"/>
        </w:rPr>
        <w:t>.</w:t>
      </w:r>
    </w:p>
    <w:p w:rsidR="006A5945" w:rsidRDefault="006A5945" w:rsidP="00C83738">
      <w:pPr>
        <w:numPr>
          <w:ilvl w:val="2"/>
          <w:numId w:val="18"/>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sidR="004467A4">
        <w:rPr>
          <w:rFonts w:hint="cs"/>
          <w:rtl/>
          <w:lang w:eastAsia="en-US"/>
        </w:rPr>
        <w:t>,</w:t>
      </w:r>
      <w:r w:rsidRPr="00D62A8C">
        <w:rPr>
          <w:rFonts w:hint="cs"/>
          <w:rtl/>
          <w:lang w:eastAsia="en-US"/>
        </w:rPr>
        <w:t xml:space="preserve"> וכי הצעתו לא תובא בחשבון בעת בדיקת ההצעות.</w:t>
      </w:r>
    </w:p>
    <w:p w:rsidR="008143AA" w:rsidRPr="001C68ED" w:rsidRDefault="008143AA" w:rsidP="00C83738">
      <w:pPr>
        <w:pStyle w:val="20"/>
        <w:numPr>
          <w:ilvl w:val="1"/>
          <w:numId w:val="18"/>
        </w:numPr>
        <w:ind w:right="0"/>
        <w:rPr>
          <w:sz w:val="28"/>
          <w:rtl/>
        </w:rPr>
      </w:pPr>
      <w:bookmarkStart w:id="100" w:name="_Toc487467258"/>
      <w:r w:rsidRPr="00D04C9E">
        <w:rPr>
          <w:rFonts w:hint="cs"/>
          <w:sz w:val="28"/>
          <w:rtl/>
        </w:rPr>
        <w:t>ניגוד עניינים</w:t>
      </w:r>
      <w:bookmarkEnd w:id="100"/>
    </w:p>
    <w:p w:rsidR="008143AA" w:rsidRPr="00D62A8C" w:rsidRDefault="008143AA" w:rsidP="000578D1">
      <w:pPr>
        <w:numPr>
          <w:ilvl w:val="2"/>
          <w:numId w:val="18"/>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w:t>
      </w:r>
    </w:p>
    <w:p w:rsidR="008143AA" w:rsidRPr="00542913" w:rsidRDefault="008143AA" w:rsidP="000578D1">
      <w:pPr>
        <w:numPr>
          <w:ilvl w:val="2"/>
          <w:numId w:val="18"/>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 xml:space="preserve">משום פגיעה בהספקת השירותים </w:t>
      </w:r>
      <w:r w:rsidRPr="00542913">
        <w:rPr>
          <w:rtl/>
        </w:rPr>
        <w:t>למדינה.</w:t>
      </w:r>
    </w:p>
    <w:p w:rsidR="00446BBC" w:rsidRPr="00542913" w:rsidRDefault="00446BBC" w:rsidP="00C83738">
      <w:pPr>
        <w:numPr>
          <w:ilvl w:val="2"/>
          <w:numId w:val="18"/>
        </w:numPr>
        <w:ind w:left="1076"/>
      </w:pPr>
      <w:r w:rsidRPr="00542913">
        <w:rPr>
          <w:rtl/>
        </w:rPr>
        <w:t>המציע יצרף להצעתו הצהרה בהתאם ל</w:t>
      </w:r>
      <w:r w:rsidR="00542913" w:rsidRPr="00542913">
        <w:rPr>
          <w:rtl/>
        </w:rPr>
        <w:t xml:space="preserve">- </w:t>
      </w:r>
      <w:r w:rsidR="00542913" w:rsidRPr="00542913">
        <w:rPr>
          <w:rFonts w:hint="eastAsia"/>
          <w:rtl/>
        </w:rPr>
        <w:t>נספ</w:t>
      </w:r>
      <w:r w:rsidR="00542913" w:rsidRPr="008C6B59">
        <w:rPr>
          <w:rFonts w:hint="eastAsia"/>
          <w:rtl/>
        </w:rPr>
        <w:t>ח</w:t>
      </w:r>
      <w:r w:rsidR="00542913" w:rsidRPr="008C6B59">
        <w:rPr>
          <w:rtl/>
        </w:rPr>
        <w:t xml:space="preserve"> 9</w:t>
      </w:r>
      <w:r w:rsidRPr="00542913">
        <w:rPr>
          <w:rtl/>
        </w:rPr>
        <w:t xml:space="preserve"> לפיה אין למיטב ידיעתו בהגשת הצעה על פי המכרז משום ניגוד אינטרסים עסקי או אישי, שלו או של עובדיו המעורבים בהצעה או בביצועה.</w:t>
      </w:r>
    </w:p>
    <w:p w:rsidR="00FE6C91" w:rsidRPr="00542913" w:rsidRDefault="00FE6C91" w:rsidP="00C83738">
      <w:pPr>
        <w:pStyle w:val="20"/>
        <w:numPr>
          <w:ilvl w:val="1"/>
          <w:numId w:val="18"/>
        </w:numPr>
        <w:ind w:right="0"/>
        <w:rPr>
          <w:sz w:val="28"/>
          <w:rtl/>
        </w:rPr>
      </w:pPr>
      <w:bookmarkStart w:id="101" w:name="_Toc475957085"/>
      <w:bookmarkStart w:id="102" w:name="_Toc398494889"/>
      <w:bookmarkStart w:id="103" w:name="_Toc399170791"/>
      <w:bookmarkStart w:id="104" w:name="_Toc487467259"/>
      <w:bookmarkEnd w:id="101"/>
      <w:r w:rsidRPr="00542913">
        <w:rPr>
          <w:rFonts w:hint="eastAsia"/>
          <w:sz w:val="28"/>
          <w:rtl/>
        </w:rPr>
        <w:t>לענין</w:t>
      </w:r>
      <w:r w:rsidRPr="00542913">
        <w:rPr>
          <w:sz w:val="28"/>
          <w:rtl/>
        </w:rPr>
        <w:t xml:space="preserve"> </w:t>
      </w:r>
      <w:r w:rsidRPr="00542913">
        <w:rPr>
          <w:rFonts w:hint="eastAsia"/>
          <w:sz w:val="28"/>
          <w:rtl/>
        </w:rPr>
        <w:t>עידוד</w:t>
      </w:r>
      <w:r w:rsidRPr="00542913">
        <w:rPr>
          <w:sz w:val="28"/>
          <w:rtl/>
        </w:rPr>
        <w:t xml:space="preserve"> </w:t>
      </w:r>
      <w:r w:rsidRPr="00542913">
        <w:rPr>
          <w:rFonts w:hint="eastAsia"/>
          <w:sz w:val="28"/>
          <w:rtl/>
        </w:rPr>
        <w:t>נשים</w:t>
      </w:r>
      <w:r w:rsidRPr="00542913">
        <w:rPr>
          <w:sz w:val="28"/>
          <w:rtl/>
        </w:rPr>
        <w:t xml:space="preserve"> </w:t>
      </w:r>
      <w:r w:rsidRPr="00542913">
        <w:rPr>
          <w:rFonts w:hint="eastAsia"/>
          <w:sz w:val="28"/>
          <w:rtl/>
        </w:rPr>
        <w:t>בעסקים</w:t>
      </w:r>
      <w:bookmarkEnd w:id="102"/>
      <w:bookmarkEnd w:id="103"/>
      <w:bookmarkEnd w:id="104"/>
    </w:p>
    <w:p w:rsidR="00FE6C91" w:rsidRDefault="00FE6C91" w:rsidP="00C83738">
      <w:pPr>
        <w:numPr>
          <w:ilvl w:val="2"/>
          <w:numId w:val="18"/>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xml:space="preserve">, </w:t>
      </w:r>
      <w:proofErr w:type="spellStart"/>
      <w:r w:rsidRPr="00D62A8C">
        <w:rPr>
          <w:rtl/>
        </w:rPr>
        <w:t>לענין</w:t>
      </w:r>
      <w:proofErr w:type="spellEnd"/>
      <w:r w:rsidRPr="00D62A8C">
        <w:rPr>
          <w:rtl/>
        </w:rPr>
        <w:t xml:space="preserve">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rsidR="00CA6199" w:rsidRPr="00551D42" w:rsidRDefault="00CA6199" w:rsidP="00C83738">
      <w:pPr>
        <w:numPr>
          <w:ilvl w:val="2"/>
          <w:numId w:val="18"/>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00430EAA" w:rsidRPr="008C6B59">
        <w:rPr>
          <w:rFonts w:hint="eastAsia"/>
          <w:rtl/>
        </w:rPr>
        <w:t>נספח</w:t>
      </w:r>
      <w:r w:rsidR="00430EAA" w:rsidRPr="008C6B59">
        <w:rPr>
          <w:rtl/>
        </w:rPr>
        <w:t xml:space="preserve"> </w:t>
      </w:r>
      <w:r w:rsidR="00430EAA">
        <w:rPr>
          <w:rtl/>
        </w:rPr>
        <w:t xml:space="preserve">12 </w:t>
      </w:r>
      <w:r>
        <w:rPr>
          <w:rtl/>
        </w:rPr>
        <w:fldChar w:fldCharType="end"/>
      </w:r>
      <w:r>
        <w:rPr>
          <w:rFonts w:hint="cs"/>
          <w:rtl/>
        </w:rPr>
        <w:t xml:space="preserve"> לעניין עסק בשליטת אישה.</w:t>
      </w:r>
    </w:p>
    <w:p w:rsidR="00CA6199" w:rsidRPr="00CA6199" w:rsidRDefault="00CA6199" w:rsidP="00CA6199">
      <w:pPr>
        <w:pStyle w:val="a2"/>
        <w:rPr>
          <w:rtl/>
        </w:rPr>
      </w:pPr>
    </w:p>
    <w:p w:rsidR="008B502F" w:rsidRPr="00D62A8C" w:rsidRDefault="008B502F" w:rsidP="00C83738">
      <w:pPr>
        <w:pStyle w:val="20"/>
        <w:numPr>
          <w:ilvl w:val="1"/>
          <w:numId w:val="18"/>
        </w:numPr>
        <w:ind w:right="0"/>
        <w:rPr>
          <w:sz w:val="28"/>
          <w:rtl/>
        </w:rPr>
      </w:pPr>
      <w:bookmarkStart w:id="105" w:name="_Toc398494890"/>
      <w:bookmarkStart w:id="106" w:name="_Toc399170792"/>
      <w:bookmarkStart w:id="107" w:name="_Toc487467260"/>
      <w:r w:rsidRPr="00D62A8C">
        <w:rPr>
          <w:rFonts w:hint="cs"/>
          <w:sz w:val="28"/>
          <w:rtl/>
        </w:rPr>
        <w:t>העדפת תוצרת הארץ</w:t>
      </w:r>
      <w:bookmarkEnd w:id="105"/>
      <w:bookmarkEnd w:id="106"/>
      <w:bookmarkEnd w:id="107"/>
    </w:p>
    <w:p w:rsidR="00397C3F" w:rsidRDefault="00397C3F" w:rsidP="00C83738">
      <w:pPr>
        <w:numPr>
          <w:ilvl w:val="2"/>
          <w:numId w:val="18"/>
        </w:numPr>
        <w:ind w:left="1076"/>
        <w:rPr>
          <w:rtl/>
        </w:rPr>
      </w:pPr>
      <w:r w:rsidRPr="00D62A8C">
        <w:rPr>
          <w:rFonts w:hint="cs"/>
          <w:rtl/>
        </w:rPr>
        <w:t xml:space="preserve">בהתאם </w:t>
      </w:r>
      <w:r w:rsidRPr="00D62A8C">
        <w:rPr>
          <w:rFonts w:hint="cs"/>
          <w:rtl/>
          <w:lang w:eastAsia="en-US"/>
        </w:rPr>
        <w:t>לתקנות</w:t>
      </w:r>
      <w:r w:rsidRPr="00D62A8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62A8C">
        <w:rPr>
          <w:rFonts w:hint="cs"/>
          <w:rtl/>
        </w:rPr>
        <w:t>, והכל כמפורט בתקנות האמורות.</w:t>
      </w:r>
    </w:p>
    <w:p w:rsidR="00551D42" w:rsidRPr="00551D42" w:rsidRDefault="00551D42" w:rsidP="00C83738">
      <w:pPr>
        <w:numPr>
          <w:ilvl w:val="2"/>
          <w:numId w:val="18"/>
        </w:numPr>
        <w:ind w:left="1076"/>
      </w:pPr>
      <w:r>
        <w:rPr>
          <w:rFonts w:hint="cs"/>
          <w:rtl/>
        </w:rPr>
        <w:t xml:space="preserve">מציע אשר עומד בדרישות אלו ימלא יצרף את </w:t>
      </w:r>
      <w:r w:rsidRPr="008C6B59">
        <w:rPr>
          <w:rtl/>
        </w:rPr>
        <w:fldChar w:fldCharType="begin"/>
      </w:r>
      <w:r w:rsidRPr="00542913">
        <w:rPr>
          <w:rtl/>
        </w:rPr>
        <w:instrText xml:space="preserve"> </w:instrText>
      </w:r>
      <w:r w:rsidRPr="00542913">
        <w:instrText>REF</w:instrText>
      </w:r>
      <w:r w:rsidRPr="00542913">
        <w:rPr>
          <w:rtl/>
        </w:rPr>
        <w:instrText xml:space="preserve"> נספח_תוצרת_הארץ \</w:instrText>
      </w:r>
      <w:r w:rsidRPr="00542913">
        <w:instrText>h</w:instrText>
      </w:r>
      <w:r w:rsidRPr="00542913">
        <w:rPr>
          <w:rtl/>
        </w:rPr>
        <w:instrText xml:space="preserve"> </w:instrText>
      </w:r>
      <w:r w:rsidR="00542913">
        <w:rPr>
          <w:rtl/>
        </w:rPr>
        <w:instrText xml:space="preserve"> \* </w:instrText>
      </w:r>
      <w:r w:rsidR="00542913">
        <w:instrText>MERGEFORMAT</w:instrText>
      </w:r>
      <w:r w:rsidR="00542913">
        <w:rPr>
          <w:rtl/>
        </w:rPr>
        <w:instrText xml:space="preserve"> </w:instrText>
      </w:r>
      <w:r w:rsidRPr="008C6B59">
        <w:rPr>
          <w:rtl/>
        </w:rPr>
      </w:r>
      <w:r w:rsidRPr="008C6B59">
        <w:rPr>
          <w:rtl/>
        </w:rPr>
        <w:fldChar w:fldCharType="separate"/>
      </w:r>
      <w:r w:rsidR="00430EAA" w:rsidRPr="008C6B59">
        <w:rPr>
          <w:rFonts w:hint="eastAsia"/>
          <w:rtl/>
        </w:rPr>
        <w:t>נספח</w:t>
      </w:r>
      <w:r w:rsidR="00430EAA" w:rsidRPr="008C6B59">
        <w:rPr>
          <w:rtl/>
        </w:rPr>
        <w:t xml:space="preserve"> </w:t>
      </w:r>
      <w:r w:rsidR="00430EAA">
        <w:rPr>
          <w:rtl/>
        </w:rPr>
        <w:t xml:space="preserve">4 </w:t>
      </w:r>
      <w:r w:rsidRPr="008C6B59">
        <w:rPr>
          <w:rtl/>
        </w:rPr>
        <w:fldChar w:fldCharType="end"/>
      </w:r>
      <w:r w:rsidRPr="00542913">
        <w:rPr>
          <w:rFonts w:hint="cs"/>
          <w:rtl/>
        </w:rPr>
        <w:t>לעניין</w:t>
      </w:r>
      <w:r>
        <w:rPr>
          <w:rFonts w:hint="cs"/>
          <w:rtl/>
        </w:rPr>
        <w:t xml:space="preserve"> העדפת תוצרת הארץ.</w:t>
      </w:r>
    </w:p>
    <w:p w:rsidR="00FE6C91" w:rsidRPr="00D62A8C" w:rsidRDefault="00E210D0" w:rsidP="00C83738">
      <w:pPr>
        <w:pStyle w:val="20"/>
        <w:numPr>
          <w:ilvl w:val="1"/>
          <w:numId w:val="18"/>
        </w:numPr>
        <w:ind w:right="0"/>
        <w:rPr>
          <w:sz w:val="28"/>
          <w:rtl/>
        </w:rPr>
      </w:pPr>
      <w:bookmarkStart w:id="108" w:name="_Toc199568566"/>
      <w:bookmarkStart w:id="109" w:name="_Toc199568567"/>
      <w:bookmarkStart w:id="110" w:name="_Toc199568568"/>
      <w:bookmarkStart w:id="111" w:name="_Toc199568569"/>
      <w:bookmarkStart w:id="112" w:name="_Toc199568570"/>
      <w:bookmarkStart w:id="113" w:name="_Toc199568571"/>
      <w:bookmarkStart w:id="114" w:name="_Toc199568572"/>
      <w:bookmarkStart w:id="115" w:name="_Toc398494891"/>
      <w:bookmarkStart w:id="116" w:name="_Toc399170793"/>
      <w:bookmarkStart w:id="117" w:name="_Toc487467261"/>
      <w:bookmarkEnd w:id="108"/>
      <w:bookmarkEnd w:id="109"/>
      <w:bookmarkEnd w:id="110"/>
      <w:bookmarkEnd w:id="111"/>
      <w:bookmarkEnd w:id="112"/>
      <w:bookmarkEnd w:id="113"/>
      <w:bookmarkEnd w:id="114"/>
      <w:r w:rsidRPr="00D62A8C">
        <w:rPr>
          <w:rFonts w:hint="cs"/>
          <w:sz w:val="28"/>
          <w:rtl/>
        </w:rPr>
        <w:t xml:space="preserve">חתימת </w:t>
      </w:r>
      <w:r w:rsidR="00857B75">
        <w:rPr>
          <w:rFonts w:hint="cs"/>
          <w:sz w:val="28"/>
          <w:rtl/>
        </w:rPr>
        <w:t>על הזמנת עבודה</w:t>
      </w:r>
      <w:r w:rsidR="00FE6C91" w:rsidRPr="00D62A8C">
        <w:rPr>
          <w:rFonts w:hint="cs"/>
          <w:sz w:val="28"/>
          <w:rtl/>
        </w:rPr>
        <w:t xml:space="preserve"> </w:t>
      </w:r>
      <w:r w:rsidRPr="00D62A8C">
        <w:rPr>
          <w:rFonts w:hint="cs"/>
          <w:sz w:val="28"/>
          <w:rtl/>
        </w:rPr>
        <w:t xml:space="preserve">לאחר </w:t>
      </w:r>
      <w:bookmarkEnd w:id="115"/>
      <w:bookmarkEnd w:id="116"/>
      <w:bookmarkEnd w:id="117"/>
      <w:r w:rsidR="00857B75" w:rsidRPr="00D62A8C">
        <w:rPr>
          <w:rFonts w:hint="cs"/>
          <w:sz w:val="28"/>
          <w:rtl/>
        </w:rPr>
        <w:t>זכיית</w:t>
      </w:r>
      <w:r w:rsidR="00857B75">
        <w:rPr>
          <w:rFonts w:hint="cs"/>
          <w:sz w:val="28"/>
          <w:rtl/>
        </w:rPr>
        <w:t xml:space="preserve"> הספק </w:t>
      </w:r>
    </w:p>
    <w:p w:rsidR="00253359" w:rsidRPr="00D62A8C" w:rsidRDefault="00D26189" w:rsidP="00863095">
      <w:pPr>
        <w:numPr>
          <w:ilvl w:val="2"/>
          <w:numId w:val="18"/>
        </w:numPr>
        <w:ind w:left="1076"/>
        <w:rPr>
          <w:rtl/>
        </w:rPr>
      </w:pPr>
      <w:bookmarkStart w:id="118" w:name="_Ref384194745"/>
      <w:r>
        <w:rPr>
          <w:rFonts w:hint="cs"/>
          <w:rtl/>
        </w:rPr>
        <w:lastRenderedPageBreak/>
        <w:t xml:space="preserve">לאחר קבלת </w:t>
      </w:r>
      <w:r w:rsidR="00253359" w:rsidRPr="00D62A8C">
        <w:rPr>
          <w:rFonts w:hint="cs"/>
          <w:rtl/>
        </w:rPr>
        <w:t xml:space="preserve"> הודעת הזכייה</w:t>
      </w:r>
      <w:r>
        <w:rPr>
          <w:rFonts w:hint="cs"/>
          <w:rtl/>
        </w:rPr>
        <w:t>,</w:t>
      </w:r>
      <w:r w:rsidR="00253359" w:rsidRPr="00D62A8C">
        <w:rPr>
          <w:rFonts w:hint="cs"/>
          <w:rtl/>
        </w:rPr>
        <w:t xml:space="preserve"> </w:t>
      </w:r>
      <w:proofErr w:type="spellStart"/>
      <w:r>
        <w:rPr>
          <w:rFonts w:hint="cs"/>
          <w:rtl/>
        </w:rPr>
        <w:t>תת</w:t>
      </w:r>
      <w:r w:rsidR="00253359" w:rsidRPr="00D62A8C">
        <w:rPr>
          <w:rFonts w:hint="cs"/>
          <w:rtl/>
        </w:rPr>
        <w:t>ועבר</w:t>
      </w:r>
      <w:proofErr w:type="spellEnd"/>
      <w:r w:rsidR="00253359" w:rsidRPr="00D62A8C">
        <w:rPr>
          <w:rFonts w:hint="cs"/>
          <w:rtl/>
        </w:rPr>
        <w:t xml:space="preserve"> לספק </w:t>
      </w:r>
      <w:r w:rsidR="00720D54">
        <w:rPr>
          <w:rFonts w:hint="cs"/>
          <w:rtl/>
        </w:rPr>
        <w:t>הזמנת עבודה</w:t>
      </w:r>
      <w:r>
        <w:rPr>
          <w:rFonts w:hint="cs"/>
          <w:rtl/>
        </w:rPr>
        <w:t xml:space="preserve"> אשר מכילה את כמות המוצרים הנדרשת וסכום ההתקשרות זאת בהתאם להצעת המחיר הזוכה במכרז. </w:t>
      </w:r>
      <w:r w:rsidR="00253359" w:rsidRPr="00D62A8C">
        <w:rPr>
          <w:rFonts w:hint="cs"/>
          <w:rtl/>
        </w:rPr>
        <w:t xml:space="preserve"> </w:t>
      </w:r>
      <w:bookmarkEnd w:id="118"/>
    </w:p>
    <w:p w:rsidR="00FE6C91" w:rsidRPr="00D62A8C" w:rsidRDefault="00DA30BC" w:rsidP="00045B1C">
      <w:pPr>
        <w:numPr>
          <w:ilvl w:val="2"/>
          <w:numId w:val="18"/>
        </w:numPr>
        <w:ind w:left="1076"/>
        <w:rPr>
          <w:rtl/>
        </w:rPr>
      </w:pPr>
      <w:r w:rsidRPr="002A1105">
        <w:rPr>
          <w:b/>
          <w:bCs/>
          <w:rtl/>
        </w:rPr>
        <w:t>הספק לא יעשה כל פעולה ולא יהיה זכאי לכל תשלום בקשר עם ביצוע מכרז זה</w:t>
      </w:r>
      <w:r w:rsidR="00C50BB5" w:rsidRPr="002A1105">
        <w:rPr>
          <w:b/>
          <w:bCs/>
          <w:rtl/>
        </w:rPr>
        <w:t>,</w:t>
      </w:r>
      <w:r w:rsidRPr="002A1105">
        <w:rPr>
          <w:b/>
          <w:bCs/>
          <w:rtl/>
        </w:rPr>
        <w:t xml:space="preserve"> עד אשר ייחתם </w:t>
      </w:r>
      <w:r w:rsidR="000578D1">
        <w:rPr>
          <w:rFonts w:hint="cs"/>
          <w:b/>
          <w:bCs/>
          <w:rtl/>
        </w:rPr>
        <w:t>הזמנת עבודה</w:t>
      </w:r>
      <w:r w:rsidR="000578D1"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00A36605" w:rsidRPr="002A1105">
        <w:rPr>
          <w:rFonts w:hint="eastAsia"/>
          <w:b/>
          <w:bCs/>
          <w:rtl/>
        </w:rPr>
        <w:t>כלל</w:t>
      </w:r>
      <w:r w:rsidR="00A36605" w:rsidRPr="002A1105">
        <w:rPr>
          <w:b/>
          <w:bCs/>
          <w:rtl/>
        </w:rPr>
        <w:t xml:space="preserve"> </w:t>
      </w:r>
      <w:r w:rsidRPr="002A1105">
        <w:rPr>
          <w:b/>
          <w:bCs/>
          <w:rtl/>
        </w:rPr>
        <w:t xml:space="preserve">הגורמים המוסמכים </w:t>
      </w:r>
      <w:r w:rsidRPr="002A1105">
        <w:rPr>
          <w:rFonts w:hint="eastAsia"/>
          <w:b/>
          <w:bCs/>
          <w:rtl/>
        </w:rPr>
        <w:t>במשרד</w:t>
      </w:r>
      <w:r w:rsidRPr="00D62A8C">
        <w:rPr>
          <w:rtl/>
        </w:rPr>
        <w:t>.</w:t>
      </w:r>
      <w:r w:rsidRPr="00D62A8C">
        <w:rPr>
          <w:rFonts w:hint="cs"/>
          <w:rtl/>
        </w:rPr>
        <w:t xml:space="preserve"> </w:t>
      </w:r>
      <w:r w:rsidR="00FE6C91" w:rsidRPr="00D62A8C">
        <w:rPr>
          <w:rFonts w:hint="cs"/>
          <w:rtl/>
        </w:rPr>
        <w:t>למען הסר</w:t>
      </w:r>
      <w:r w:rsidR="00FE6C91" w:rsidRPr="00D62A8C">
        <w:rPr>
          <w:rtl/>
        </w:rPr>
        <w:t xml:space="preserve"> כל ספק מודגש בזה</w:t>
      </w:r>
      <w:r w:rsidR="00FE6C91" w:rsidRPr="00D62A8C">
        <w:rPr>
          <w:rFonts w:hint="cs"/>
          <w:rtl/>
        </w:rPr>
        <w:t>, כי ההתקשרות בין הצדדים</w:t>
      </w:r>
      <w:r w:rsidR="00FE6C91" w:rsidRPr="00D62A8C">
        <w:rPr>
          <w:rtl/>
        </w:rPr>
        <w:t xml:space="preserve"> תושלם רק עם חתימת </w:t>
      </w:r>
      <w:r w:rsidR="000578D1">
        <w:rPr>
          <w:rFonts w:hint="cs"/>
          <w:rtl/>
        </w:rPr>
        <w:t>הזמנת עבודה</w:t>
      </w:r>
      <w:r w:rsidR="000578D1" w:rsidRPr="00D62A8C">
        <w:rPr>
          <w:rtl/>
        </w:rPr>
        <w:t xml:space="preserve"> </w:t>
      </w:r>
      <w:r w:rsidR="00FE6C91" w:rsidRPr="00D62A8C">
        <w:rPr>
          <w:rtl/>
        </w:rPr>
        <w:t>על</w:t>
      </w:r>
      <w:r w:rsidR="00FE6C91" w:rsidRPr="00D62A8C">
        <w:rPr>
          <w:rFonts w:hint="cs"/>
          <w:rtl/>
        </w:rPr>
        <w:t>-</w:t>
      </w:r>
      <w:r w:rsidR="00FE6C91" w:rsidRPr="00D62A8C">
        <w:rPr>
          <w:rtl/>
        </w:rPr>
        <w:t xml:space="preserve">ידי </w:t>
      </w:r>
      <w:r w:rsidR="00A36605">
        <w:rPr>
          <w:rFonts w:hint="cs"/>
          <w:rtl/>
        </w:rPr>
        <w:t xml:space="preserve">כלל </w:t>
      </w:r>
      <w:proofErr w:type="spellStart"/>
      <w:r w:rsidR="00A36605">
        <w:rPr>
          <w:rFonts w:hint="cs"/>
          <w:rtl/>
        </w:rPr>
        <w:t>מורשי</w:t>
      </w:r>
      <w:proofErr w:type="spellEnd"/>
      <w:r w:rsidR="00A36605">
        <w:rPr>
          <w:rFonts w:hint="cs"/>
          <w:rtl/>
        </w:rPr>
        <w:t xml:space="preserve"> החתימה של </w:t>
      </w:r>
      <w:r w:rsidR="00045B1C">
        <w:rPr>
          <w:rFonts w:hint="cs"/>
          <w:rtl/>
        </w:rPr>
        <w:t>המשרד</w:t>
      </w:r>
      <w:r w:rsidR="00FE6C91" w:rsidRPr="00D62A8C">
        <w:rPr>
          <w:rFonts w:hint="cs"/>
          <w:rtl/>
        </w:rPr>
        <w:t xml:space="preserve">. </w:t>
      </w:r>
    </w:p>
    <w:p w:rsidR="00FE6C91" w:rsidRPr="00D62A8C" w:rsidRDefault="00FE6C91" w:rsidP="00C83738">
      <w:pPr>
        <w:pStyle w:val="20"/>
        <w:numPr>
          <w:ilvl w:val="1"/>
          <w:numId w:val="18"/>
        </w:numPr>
        <w:ind w:left="565" w:right="0" w:hanging="567"/>
        <w:rPr>
          <w:sz w:val="28"/>
          <w:rtl/>
        </w:rPr>
      </w:pPr>
      <w:bookmarkStart w:id="119" w:name="_Toc344802323"/>
      <w:bookmarkStart w:id="120" w:name="_Toc344807620"/>
      <w:bookmarkStart w:id="121" w:name="_Toc273834905"/>
      <w:bookmarkStart w:id="122" w:name="_Toc280124819"/>
      <w:bookmarkStart w:id="123" w:name="_Toc378247249"/>
      <w:bookmarkStart w:id="124" w:name="_Toc378751240"/>
      <w:bookmarkStart w:id="125" w:name="_Toc365486651"/>
      <w:bookmarkStart w:id="126" w:name="_Toc398494894"/>
      <w:bookmarkStart w:id="127" w:name="_Toc399170796"/>
      <w:bookmarkStart w:id="128" w:name="_Toc487467264"/>
      <w:bookmarkEnd w:id="119"/>
      <w:bookmarkEnd w:id="120"/>
      <w:r w:rsidRPr="00D62A8C">
        <w:rPr>
          <w:rFonts w:hint="eastAsia"/>
          <w:sz w:val="28"/>
          <w:rtl/>
        </w:rPr>
        <w:t>זכויות</w:t>
      </w:r>
      <w:r w:rsidR="008143AA">
        <w:rPr>
          <w:rFonts w:hint="cs"/>
          <w:sz w:val="28"/>
          <w:rtl/>
        </w:rPr>
        <w:t xml:space="preserve"> </w:t>
      </w:r>
      <w:bookmarkEnd w:id="121"/>
      <w:bookmarkEnd w:id="122"/>
      <w:bookmarkEnd w:id="123"/>
      <w:bookmarkEnd w:id="124"/>
      <w:bookmarkEnd w:id="125"/>
      <w:bookmarkEnd w:id="126"/>
      <w:bookmarkEnd w:id="127"/>
      <w:r w:rsidR="002A1105">
        <w:rPr>
          <w:rFonts w:hint="cs"/>
          <w:sz w:val="28"/>
          <w:rtl/>
        </w:rPr>
        <w:t>המשרד</w:t>
      </w:r>
      <w:bookmarkEnd w:id="128"/>
    </w:p>
    <w:p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rsidR="009905F6" w:rsidRPr="00D62A8C" w:rsidRDefault="00D955C4" w:rsidP="000578D1">
      <w:pPr>
        <w:numPr>
          <w:ilvl w:val="2"/>
          <w:numId w:val="18"/>
        </w:numPr>
        <w:ind w:left="1076"/>
        <w:rPr>
          <w:rtl/>
        </w:rPr>
      </w:pPr>
      <w:r w:rsidRPr="00CF7AED">
        <w:rPr>
          <w:rFonts w:hint="cs"/>
          <w:rtl/>
        </w:rPr>
        <w:t>לקבל הצעה</w:t>
      </w:r>
      <w:r w:rsidRPr="00D62A8C">
        <w:rPr>
          <w:rFonts w:hint="cs"/>
          <w:rtl/>
        </w:rPr>
        <w:t xml:space="preserve"> כלשהי, בשלמותה או חלקים ממנה</w:t>
      </w:r>
      <w:r w:rsidR="002A4B9F">
        <w:rPr>
          <w:rFonts w:hint="cs"/>
          <w:rtl/>
        </w:rPr>
        <w:t>,</w:t>
      </w:r>
      <w:r w:rsidRPr="00D62A8C">
        <w:rPr>
          <w:rFonts w:hint="cs"/>
          <w:rtl/>
        </w:rPr>
        <w:t xml:space="preserve"> </w:t>
      </w:r>
      <w:r w:rsidR="00372672">
        <w:rPr>
          <w:rFonts w:hint="cs"/>
          <w:rtl/>
        </w:rPr>
        <w:t>או</w:t>
      </w:r>
      <w:r w:rsidR="001C3259" w:rsidRPr="00D62A8C">
        <w:rPr>
          <w:rFonts w:hint="cs"/>
          <w:rtl/>
        </w:rPr>
        <w:t xml:space="preserve"> ליישם אותה בשלבים</w:t>
      </w:r>
      <w:r w:rsidR="002A4B9F">
        <w:rPr>
          <w:rFonts w:hint="cs"/>
          <w:rtl/>
        </w:rPr>
        <w:t>,</w:t>
      </w:r>
      <w:r w:rsidR="001C3259" w:rsidRPr="00D62A8C">
        <w:rPr>
          <w:rFonts w:hint="cs"/>
          <w:rtl/>
        </w:rPr>
        <w:t xml:space="preserve"> </w:t>
      </w:r>
      <w:r w:rsidR="00372672">
        <w:rPr>
          <w:rFonts w:hint="cs"/>
          <w:rtl/>
        </w:rPr>
        <w:t>או</w:t>
      </w:r>
      <w:r w:rsidRPr="00D62A8C">
        <w:rPr>
          <w:rFonts w:hint="cs"/>
          <w:rtl/>
        </w:rPr>
        <w:t xml:space="preserve"> שלא להזמין את כל השירותים לפי מכרז זה</w:t>
      </w:r>
      <w:r w:rsidR="002A4B9F">
        <w:rPr>
          <w:rFonts w:hint="cs"/>
          <w:rtl/>
        </w:rPr>
        <w:t>,</w:t>
      </w:r>
      <w:r w:rsidRPr="00D62A8C">
        <w:rPr>
          <w:rFonts w:hint="cs"/>
          <w:rtl/>
        </w:rPr>
        <w:t xml:space="preserve"> </w:t>
      </w:r>
      <w:r w:rsidR="00372672">
        <w:rPr>
          <w:rFonts w:hint="cs"/>
          <w:rtl/>
        </w:rPr>
        <w:t>או</w:t>
      </w:r>
      <w:r w:rsidRPr="00D62A8C">
        <w:rPr>
          <w:rFonts w:hint="cs"/>
          <w:rtl/>
        </w:rPr>
        <w:t xml:space="preserve"> </w:t>
      </w:r>
      <w:r w:rsidR="00245C6B" w:rsidRPr="00D62A8C">
        <w:rPr>
          <w:rFonts w:hint="cs"/>
          <w:rtl/>
        </w:rPr>
        <w:t xml:space="preserve">שלא לבחור בזוכה כלשהו </w:t>
      </w:r>
      <w:r w:rsidR="002A4B9F">
        <w:rPr>
          <w:rFonts w:hint="cs"/>
          <w:rtl/>
        </w:rPr>
        <w:t>ב</w:t>
      </w:r>
      <w:r w:rsidR="00245C6B" w:rsidRPr="00D62A8C">
        <w:rPr>
          <w:rFonts w:hint="cs"/>
          <w:rtl/>
        </w:rPr>
        <w:t>מכרז</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לפצל את </w:t>
      </w:r>
      <w:proofErr w:type="spellStart"/>
      <w:r w:rsidR="00245C6B" w:rsidRPr="00D62A8C">
        <w:rPr>
          <w:rFonts w:hint="cs"/>
          <w:rtl/>
        </w:rPr>
        <w:t>הזכיה</w:t>
      </w:r>
      <w:proofErr w:type="spellEnd"/>
      <w:r w:rsidR="00245C6B" w:rsidRPr="00D62A8C">
        <w:rPr>
          <w:rFonts w:hint="cs"/>
          <w:rtl/>
        </w:rPr>
        <w:t xml:space="preserve"> בין מספר זוכים</w:t>
      </w:r>
      <w:r w:rsidR="00A440B0">
        <w:rPr>
          <w:rFonts w:hint="cs"/>
          <w:rtl/>
        </w:rPr>
        <w:t xml:space="preserve"> (לא בהכרח בחלקים שווים)</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w:t>
      </w:r>
      <w:r w:rsidR="00224DC9" w:rsidRPr="00D62A8C">
        <w:rPr>
          <w:rFonts w:hint="cs"/>
          <w:rtl/>
        </w:rPr>
        <w:t>לבטל את זכייתו של הספק ולקבוע זוכה אחר תחתיו</w:t>
      </w:r>
      <w:r w:rsidR="002A4B9F">
        <w:rPr>
          <w:rFonts w:hint="cs"/>
          <w:rtl/>
        </w:rPr>
        <w:t>,</w:t>
      </w:r>
      <w:r w:rsidR="00224DC9" w:rsidRPr="00D62A8C">
        <w:rPr>
          <w:rFonts w:hint="cs"/>
          <w:rtl/>
        </w:rPr>
        <w:t xml:space="preserve"> </w:t>
      </w:r>
      <w:r w:rsidR="00372672">
        <w:rPr>
          <w:rFonts w:hint="cs"/>
          <w:rtl/>
        </w:rPr>
        <w:t>או</w:t>
      </w:r>
      <w:r w:rsidR="00224DC9" w:rsidRPr="00D62A8C">
        <w:rPr>
          <w:rFonts w:hint="cs"/>
          <w:rtl/>
        </w:rPr>
        <w:t xml:space="preserve"> להשהות את הליכי המכרז </w:t>
      </w:r>
      <w:r w:rsidR="00372672">
        <w:rPr>
          <w:rFonts w:hint="cs"/>
          <w:rtl/>
        </w:rPr>
        <w:t>או</w:t>
      </w:r>
      <w:r w:rsidR="00224DC9" w:rsidRPr="00D62A8C">
        <w:rPr>
          <w:rFonts w:hint="cs"/>
          <w:rtl/>
        </w:rPr>
        <w:t xml:space="preserve"> ההתקשרות עם הספק </w:t>
      </w:r>
      <w:r w:rsidR="00372672">
        <w:rPr>
          <w:rFonts w:hint="cs"/>
          <w:rtl/>
        </w:rPr>
        <w:t>או</w:t>
      </w:r>
      <w:r w:rsidR="00224DC9" w:rsidRPr="00D62A8C">
        <w:rPr>
          <w:rFonts w:hint="cs"/>
          <w:rtl/>
        </w:rPr>
        <w:t xml:space="preserve"> </w:t>
      </w:r>
      <w:r w:rsidRPr="00D62A8C">
        <w:rPr>
          <w:rFonts w:hint="cs"/>
          <w:rtl/>
        </w:rPr>
        <w:t>לבטל מכרז זה</w:t>
      </w:r>
      <w:r w:rsidR="00224DC9" w:rsidRPr="00D62A8C">
        <w:rPr>
          <w:rFonts w:hint="cs"/>
          <w:rtl/>
        </w:rPr>
        <w:t xml:space="preserve"> כליל</w:t>
      </w:r>
      <w:r w:rsidRPr="00D62A8C">
        <w:rPr>
          <w:rFonts w:hint="cs"/>
          <w:rtl/>
        </w:rPr>
        <w:t xml:space="preserve"> </w:t>
      </w:r>
      <w:r w:rsidR="00372672">
        <w:rPr>
          <w:rFonts w:hint="cs"/>
          <w:rtl/>
        </w:rPr>
        <w:t>או</w:t>
      </w:r>
      <w:r w:rsidRPr="00D62A8C">
        <w:rPr>
          <w:rFonts w:hint="cs"/>
          <w:rtl/>
        </w:rPr>
        <w:t xml:space="preserve"> לערוך מכרז חדש</w:t>
      </w:r>
      <w:r w:rsidR="002A4B9F">
        <w:rPr>
          <w:rFonts w:hint="cs"/>
          <w:rtl/>
        </w:rPr>
        <w:t>,</w:t>
      </w:r>
      <w:r w:rsidRPr="00D62A8C">
        <w:rPr>
          <w:rFonts w:hint="cs"/>
          <w:rtl/>
        </w:rPr>
        <w:t xml:space="preserve"> </w:t>
      </w:r>
      <w:r w:rsidR="00372672">
        <w:rPr>
          <w:rFonts w:hint="cs"/>
          <w:rtl/>
        </w:rPr>
        <w:t>או</w:t>
      </w:r>
      <w:r w:rsidR="002A4B9F">
        <w:rPr>
          <w:rFonts w:hint="cs"/>
          <w:rtl/>
        </w:rPr>
        <w:t xml:space="preserve"> לקיים</w:t>
      </w:r>
      <w:r w:rsidRPr="00D62A8C">
        <w:rPr>
          <w:rFonts w:hint="cs"/>
          <w:rtl/>
        </w:rPr>
        <w:t xml:space="preserve"> תהליך אחר על-פי דין</w:t>
      </w:r>
      <w:r w:rsidR="002A4B9F">
        <w:rPr>
          <w:rFonts w:hint="cs"/>
          <w:rtl/>
        </w:rPr>
        <w:t>,</w:t>
      </w:r>
      <w:r w:rsidRPr="00D62A8C">
        <w:rPr>
          <w:rFonts w:hint="cs"/>
          <w:rtl/>
        </w:rPr>
        <w:t xml:space="preserve"> </w:t>
      </w:r>
      <w:r w:rsidR="00372672">
        <w:rPr>
          <w:rFonts w:hint="cs"/>
          <w:rtl/>
        </w:rPr>
        <w:t>או</w:t>
      </w:r>
      <w:r w:rsidR="00224DC9" w:rsidRPr="00D62A8C">
        <w:rPr>
          <w:rFonts w:hint="cs"/>
          <w:rtl/>
        </w:rPr>
        <w:t xml:space="preserve"> לא להתקשר </w:t>
      </w:r>
      <w:r w:rsidR="000578D1" w:rsidRPr="00D62A8C">
        <w:rPr>
          <w:rFonts w:hint="cs"/>
          <w:rtl/>
        </w:rPr>
        <w:t>ב</w:t>
      </w:r>
      <w:r w:rsidR="000578D1">
        <w:rPr>
          <w:rFonts w:hint="cs"/>
          <w:rtl/>
        </w:rPr>
        <w:t xml:space="preserve">הזמנת עבודה </w:t>
      </w:r>
      <w:r w:rsidR="00224DC9" w:rsidRPr="00D62A8C">
        <w:rPr>
          <w:rFonts w:hint="cs"/>
          <w:rtl/>
        </w:rPr>
        <w:t>עם גורם כלשהו</w:t>
      </w:r>
      <w:r w:rsidRPr="00D62A8C">
        <w:rPr>
          <w:rFonts w:hint="cs"/>
          <w:rtl/>
        </w:rPr>
        <w:t>.</w:t>
      </w:r>
    </w:p>
    <w:p w:rsidR="003D5216" w:rsidRPr="00D62A8C" w:rsidRDefault="003D5216" w:rsidP="00C83738">
      <w:pPr>
        <w:numPr>
          <w:ilvl w:val="2"/>
          <w:numId w:val="18"/>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w:t>
      </w:r>
      <w:r w:rsidR="002A4B9F">
        <w:rPr>
          <w:rFonts w:hint="cs"/>
          <w:rtl/>
        </w:rPr>
        <w:t xml:space="preserve">פורסמו </w:t>
      </w:r>
      <w:proofErr w:type="spellStart"/>
      <w:r w:rsidR="002A4B9F">
        <w:rPr>
          <w:rFonts w:hint="cs"/>
          <w:rtl/>
        </w:rPr>
        <w:t>וי</w:t>
      </w:r>
      <w:r w:rsidRPr="00D62A8C">
        <w:rPr>
          <w:rFonts w:hint="cs"/>
          <w:rtl/>
        </w:rPr>
        <w:t>ובאומראש</w:t>
      </w:r>
      <w:proofErr w:type="spellEnd"/>
      <w:r w:rsidRPr="00D62A8C">
        <w:rPr>
          <w:rFonts w:hint="cs"/>
          <w:rtl/>
        </w:rPr>
        <w:t xml:space="preserve"> לידיעת</w:t>
      </w:r>
      <w:r w:rsidR="002A4B9F">
        <w:rPr>
          <w:rFonts w:hint="cs"/>
          <w:rtl/>
        </w:rPr>
        <w:t xml:space="preserve"> המציעים</w:t>
      </w:r>
      <w:r w:rsidRPr="00D62A8C">
        <w:rPr>
          <w:rFonts w:hint="cs"/>
          <w:rtl/>
        </w:rPr>
        <w:t>.</w:t>
      </w:r>
    </w:p>
    <w:p w:rsidR="003D5216" w:rsidRPr="00D62A8C" w:rsidRDefault="003D5216" w:rsidP="000578D1">
      <w:pPr>
        <w:numPr>
          <w:ilvl w:val="2"/>
          <w:numId w:val="18"/>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 xml:space="preserve">החתימה על </w:t>
      </w:r>
      <w:r w:rsidR="000578D1" w:rsidRPr="00D62A8C">
        <w:rPr>
          <w:rFonts w:hint="cs"/>
          <w:rtl/>
        </w:rPr>
        <w:t>ה</w:t>
      </w:r>
      <w:r w:rsidR="000578D1">
        <w:rPr>
          <w:rFonts w:hint="cs"/>
          <w:rtl/>
        </w:rPr>
        <w:t>זמנת עבודה</w:t>
      </w:r>
      <w:r w:rsidR="000578D1" w:rsidRPr="00D62A8C">
        <w:rPr>
          <w:rFonts w:hint="cs"/>
          <w:rtl/>
        </w:rPr>
        <w:t xml:space="preserve"> </w:t>
      </w:r>
      <w:r w:rsidR="00245C6B" w:rsidRPr="00D62A8C">
        <w:rPr>
          <w:rFonts w:hint="cs"/>
          <w:rtl/>
        </w:rPr>
        <w:t>עם</w:t>
      </w:r>
      <w:r w:rsidRPr="00D62A8C">
        <w:rPr>
          <w:rFonts w:hint="cs"/>
          <w:rtl/>
        </w:rPr>
        <w:t xml:space="preserve"> הספק לפי מכרז זה.</w:t>
      </w:r>
    </w:p>
    <w:p w:rsidR="003D5216" w:rsidRDefault="003D5216" w:rsidP="00C83738">
      <w:pPr>
        <w:numPr>
          <w:ilvl w:val="2"/>
          <w:numId w:val="18"/>
        </w:numPr>
        <w:ind w:left="1076"/>
        <w:rPr>
          <w:rtl/>
        </w:rPr>
      </w:pPr>
      <w:r w:rsidRPr="00D62A8C">
        <w:rPr>
          <w:rFonts w:hint="cs"/>
          <w:rtl/>
        </w:rPr>
        <w:t>לערוך הגרלה בין מציעים אשר הצעותיהם קיבלו ציון זהה, אשר יהא הציון הגבוה ביותר באמות המידה, עפ"י נוהל הגרלה המפורט</w:t>
      </w:r>
      <w:r w:rsidR="00542913">
        <w:rPr>
          <w:rFonts w:hint="cs"/>
          <w:rtl/>
        </w:rPr>
        <w:t xml:space="preserve"> </w:t>
      </w:r>
      <w:r w:rsidR="00542913" w:rsidRPr="008C6B59">
        <w:rPr>
          <w:rFonts w:hint="eastAsia"/>
          <w:rtl/>
        </w:rPr>
        <w:t>ב</w:t>
      </w:r>
      <w:r w:rsidR="00542913" w:rsidRPr="008C6B59">
        <w:rPr>
          <w:rtl/>
        </w:rPr>
        <w:fldChar w:fldCharType="begin"/>
      </w:r>
      <w:r w:rsidR="00542913" w:rsidRPr="008C6B59">
        <w:rPr>
          <w:rtl/>
        </w:rPr>
        <w:instrText xml:space="preserve"> </w:instrText>
      </w:r>
      <w:r w:rsidR="00542913" w:rsidRPr="008C6B59">
        <w:instrText>REF</w:instrText>
      </w:r>
      <w:r w:rsidR="00542913" w:rsidRPr="008C6B59">
        <w:rPr>
          <w:rtl/>
        </w:rPr>
        <w:instrText xml:space="preserve"> נספח_נוהל_הגרלה \</w:instrText>
      </w:r>
      <w:r w:rsidR="00542913" w:rsidRPr="008C6B59">
        <w:instrText>h</w:instrText>
      </w:r>
      <w:r w:rsidR="00542913" w:rsidRPr="008C6B59">
        <w:rPr>
          <w:rtl/>
        </w:rPr>
        <w:instrText xml:space="preserve">  \* </w:instrText>
      </w:r>
      <w:r w:rsidR="00542913" w:rsidRPr="008C6B59">
        <w:instrText>MERGEFORMAT</w:instrText>
      </w:r>
      <w:r w:rsidR="00542913" w:rsidRPr="008C6B59">
        <w:rPr>
          <w:rtl/>
        </w:rPr>
        <w:instrText xml:space="preserve"> </w:instrText>
      </w:r>
      <w:r w:rsidR="00542913" w:rsidRPr="008C6B59">
        <w:rPr>
          <w:rtl/>
        </w:rPr>
      </w:r>
      <w:r w:rsidR="00542913" w:rsidRPr="008C6B59">
        <w:rPr>
          <w:rtl/>
        </w:rPr>
        <w:fldChar w:fldCharType="separate"/>
      </w:r>
      <w:r w:rsidR="00430EAA" w:rsidRPr="008C6B59">
        <w:rPr>
          <w:rFonts w:hint="eastAsia"/>
          <w:rtl/>
        </w:rPr>
        <w:t>נספח</w:t>
      </w:r>
      <w:r w:rsidR="00430EAA" w:rsidRPr="008C6B59">
        <w:rPr>
          <w:rtl/>
        </w:rPr>
        <w:t xml:space="preserve"> </w:t>
      </w:r>
      <w:r w:rsidR="00542913" w:rsidRPr="008C6B59">
        <w:rPr>
          <w:rtl/>
        </w:rPr>
        <w:fldChar w:fldCharType="end"/>
      </w:r>
      <w:r w:rsidRPr="00542913">
        <w:rPr>
          <w:rFonts w:hint="cs"/>
          <w:rtl/>
        </w:rPr>
        <w:t>.</w:t>
      </w:r>
    </w:p>
    <w:p w:rsidR="00DC59E7" w:rsidRPr="00D62A8C" w:rsidRDefault="00DC59E7" w:rsidP="00C83738">
      <w:pPr>
        <w:numPr>
          <w:ilvl w:val="2"/>
          <w:numId w:val="18"/>
        </w:numPr>
        <w:ind w:left="1076"/>
        <w:rPr>
          <w:rtl/>
        </w:rPr>
      </w:pPr>
      <w:r w:rsidRPr="00D62A8C">
        <w:rPr>
          <w:rFonts w:hint="cs"/>
          <w:rtl/>
        </w:rPr>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rsidR="003D5216" w:rsidRPr="00D62A8C" w:rsidRDefault="003D5216" w:rsidP="00C83738">
      <w:pPr>
        <w:numPr>
          <w:ilvl w:val="2"/>
          <w:numId w:val="18"/>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00CB305A">
        <w:rPr>
          <w:rFonts w:hint="cs"/>
          <w:rtl/>
        </w:rPr>
        <w:t>במידה ש</w:t>
      </w:r>
      <w:r w:rsidR="0066324D" w:rsidRPr="00D62A8C">
        <w:rPr>
          <w:rFonts w:hint="cs"/>
          <w:rtl/>
        </w:rPr>
        <w:t xml:space="preserve"> המציע או מי מטעמו</w:t>
      </w:r>
      <w:r w:rsidR="00CB305A">
        <w:rPr>
          <w:rFonts w:hint="cs"/>
          <w:rtl/>
        </w:rPr>
        <w:t xml:space="preserve"> לא התייצב</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rsidR="003D5216" w:rsidRPr="00D62A8C" w:rsidRDefault="003D5216" w:rsidP="00C83738">
      <w:pPr>
        <w:numPr>
          <w:ilvl w:val="2"/>
          <w:numId w:val="18"/>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00CB305A">
        <w:rPr>
          <w:rFonts w:hint="cs"/>
          <w:rtl/>
        </w:rPr>
        <w:t>,</w:t>
      </w:r>
      <w:r w:rsidRPr="00D62A8C">
        <w:rPr>
          <w:rtl/>
        </w:rPr>
        <w:t xml:space="preserve"> לעומת הנדרש לפי מכרז זה</w:t>
      </w:r>
      <w:r w:rsidR="00CB305A">
        <w:rPr>
          <w:rFonts w:hint="cs"/>
          <w:rtl/>
        </w:rPr>
        <w:t>,</w:t>
      </w:r>
      <w:r w:rsidRPr="00D62A8C">
        <w:rPr>
          <w:rtl/>
        </w:rPr>
        <w:t xml:space="preserve"> או לעומת מהות </w:t>
      </w:r>
      <w:r w:rsidR="001E1DA0" w:rsidRPr="00D62A8C">
        <w:rPr>
          <w:rFonts w:hint="cs"/>
          <w:rtl/>
        </w:rPr>
        <w:t>ה</w:t>
      </w:r>
      <w:r w:rsidRPr="00D62A8C">
        <w:rPr>
          <w:rtl/>
        </w:rPr>
        <w:t>הצעה ותנאיה</w:t>
      </w:r>
      <w:r w:rsidR="00CB305A">
        <w:rPr>
          <w:rFonts w:hint="cs"/>
          <w:rtl/>
        </w:rPr>
        <w:t>.</w:t>
      </w:r>
      <w:r w:rsidR="00984519">
        <w:rPr>
          <w:rFonts w:hint="cs"/>
          <w:rtl/>
        </w:rPr>
        <w:t xml:space="preserve"> </w:t>
      </w:r>
      <w:proofErr w:type="spellStart"/>
      <w:r w:rsidR="00984519">
        <w:rPr>
          <w:rFonts w:hint="cs"/>
          <w:rtl/>
        </w:rPr>
        <w:t>הכל</w:t>
      </w:r>
      <w:proofErr w:type="spellEnd"/>
      <w:r w:rsidR="00984519">
        <w:rPr>
          <w:rFonts w:hint="cs"/>
          <w:rtl/>
        </w:rPr>
        <w:t xml:space="preserve"> בכפוף להחלטת המשרד ולאחר שימוע.</w:t>
      </w:r>
    </w:p>
    <w:p w:rsidR="003D5216" w:rsidRPr="00D62A8C" w:rsidRDefault="003D5216" w:rsidP="00C83738">
      <w:pPr>
        <w:numPr>
          <w:ilvl w:val="2"/>
          <w:numId w:val="18"/>
        </w:numPr>
        <w:ind w:left="1076"/>
      </w:pPr>
      <w:r w:rsidRPr="00D62A8C">
        <w:rPr>
          <w:rFonts w:hint="cs"/>
          <w:rtl/>
        </w:rPr>
        <w:t>לא לאשר אף אחת מן ההצעות, שהוגשו למכרז, אם תקציב המשרד למטרה זו לא יכסה את העלויות, כפי שיידרשו בהצעות ש</w:t>
      </w:r>
      <w:r w:rsidR="00CB305A">
        <w:rPr>
          <w:rFonts w:hint="cs"/>
          <w:rtl/>
        </w:rPr>
        <w:t>ה</w:t>
      </w:r>
      <w:r w:rsidRPr="00D62A8C">
        <w:rPr>
          <w:rFonts w:hint="cs"/>
          <w:rtl/>
        </w:rPr>
        <w:t>תקבלו</w:t>
      </w:r>
      <w:r w:rsidR="00CB305A">
        <w:rPr>
          <w:rFonts w:hint="cs"/>
          <w:rtl/>
        </w:rPr>
        <w:t xml:space="preserve">, בין אם הופקד </w:t>
      </w:r>
      <w:proofErr w:type="spellStart"/>
      <w:r w:rsidR="00696BC5">
        <w:rPr>
          <w:rFonts w:hint="cs"/>
          <w:rtl/>
        </w:rPr>
        <w:t>אמדן</w:t>
      </w:r>
      <w:proofErr w:type="spellEnd"/>
      <w:r w:rsidR="00696BC5">
        <w:rPr>
          <w:rFonts w:hint="cs"/>
          <w:rtl/>
        </w:rPr>
        <w:t xml:space="preserve"> ובין שלא הופקד </w:t>
      </w:r>
      <w:proofErr w:type="spellStart"/>
      <w:r w:rsidR="00696BC5">
        <w:rPr>
          <w:rFonts w:hint="cs"/>
          <w:rtl/>
        </w:rPr>
        <w:t>אמדן</w:t>
      </w:r>
      <w:proofErr w:type="spellEnd"/>
      <w:r w:rsidRPr="00D62A8C">
        <w:rPr>
          <w:rFonts w:hint="cs"/>
          <w:rtl/>
        </w:rPr>
        <w:t>.</w:t>
      </w:r>
    </w:p>
    <w:p w:rsidR="00B20667" w:rsidRPr="00D62A8C" w:rsidRDefault="009F7E5A" w:rsidP="00C83738">
      <w:pPr>
        <w:numPr>
          <w:ilvl w:val="2"/>
          <w:numId w:val="18"/>
        </w:numPr>
        <w:ind w:left="1076"/>
      </w:pPr>
      <w:r w:rsidRPr="00D62A8C">
        <w:rPr>
          <w:rtl/>
        </w:rPr>
        <w:t>שלא לבחור בהצעה</w:t>
      </w:r>
      <w:r w:rsidR="00C841A0" w:rsidRPr="00D62A8C">
        <w:rPr>
          <w:rFonts w:hint="cs"/>
          <w:rtl/>
        </w:rPr>
        <w:t xml:space="preserve"> </w:t>
      </w:r>
      <w:r w:rsidR="00B20667" w:rsidRPr="00D62A8C">
        <w:rPr>
          <w:rFonts w:hint="cs"/>
          <w:rtl/>
        </w:rPr>
        <w:t>שקיבלה את הציון המשוקלל הגבוה ביותר לפי מכרז זה כהצעה הזוכה</w:t>
      </w:r>
      <w:r w:rsidR="00696BC5">
        <w:rPr>
          <w:rFonts w:hint="cs"/>
          <w:rtl/>
        </w:rPr>
        <w:t>,</w:t>
      </w:r>
      <w:r w:rsidR="00B20667" w:rsidRPr="00D62A8C">
        <w:rPr>
          <w:rFonts w:hint="cs"/>
          <w:rtl/>
        </w:rPr>
        <w:t xml:space="preserve">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בלתי סבירה</w:t>
      </w:r>
      <w:r w:rsidR="00696BC5">
        <w:rPr>
          <w:rFonts w:hint="cs"/>
          <w:rtl/>
        </w:rPr>
        <w:t>,</w:t>
      </w:r>
      <w:r w:rsidRPr="00D62A8C">
        <w:rPr>
          <w:rtl/>
        </w:rPr>
        <w:t xml:space="preserve"> באופן המעורר חשש בדבר יכולתו של המציע לעמוד בהתחייבויותיו</w:t>
      </w:r>
      <w:r w:rsidR="00696BC5">
        <w:rPr>
          <w:rFonts w:hint="cs"/>
          <w:rtl/>
        </w:rPr>
        <w:t>. האמור</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 xml:space="preserve">או </w:t>
      </w:r>
      <w:r w:rsidR="00696BC5">
        <w:rPr>
          <w:rFonts w:hint="cs"/>
          <w:rtl/>
        </w:rPr>
        <w:t xml:space="preserve"> אם נמצא </w:t>
      </w:r>
      <w:r w:rsidRPr="00D62A8C">
        <w:rPr>
          <w:rFonts w:hint="cs"/>
          <w:rtl/>
        </w:rPr>
        <w:t>כי</w:t>
      </w:r>
      <w:r w:rsidR="00696BC5">
        <w:rPr>
          <w:rFonts w:hint="cs"/>
          <w:rtl/>
        </w:rPr>
        <w:t xml:space="preserve"> ההצעה</w:t>
      </w:r>
      <w:r w:rsidRPr="00D62A8C">
        <w:rPr>
          <w:rFonts w:hint="cs"/>
          <w:rtl/>
        </w:rPr>
        <w:t xml:space="preserve"> חסרה, מוטעית, מבוססת על הנחות בלתי נכונות או על </w:t>
      </w:r>
      <w:r w:rsidRPr="00D62A8C">
        <w:rPr>
          <w:rFonts w:hint="cs"/>
          <w:rtl/>
        </w:rPr>
        <w:lastRenderedPageBreak/>
        <w:t xml:space="preserve">הבנה מוטעית של </w:t>
      </w:r>
      <w:r w:rsidR="00417BC4">
        <w:rPr>
          <w:rFonts w:hint="cs"/>
          <w:rtl/>
        </w:rPr>
        <w:t>מושא</w:t>
      </w:r>
      <w:r w:rsidRPr="00D62A8C">
        <w:rPr>
          <w:rFonts w:hint="cs"/>
          <w:rtl/>
        </w:rPr>
        <w:t xml:space="preserve"> המכרז</w:t>
      </w:r>
      <w:r w:rsidR="00696BC5">
        <w:rPr>
          <w:rFonts w:hint="cs"/>
          <w:rtl/>
        </w:rPr>
        <w:t>,</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xml:space="preserve">, </w:t>
      </w:r>
      <w:proofErr w:type="spellStart"/>
      <w:r w:rsidR="00984519">
        <w:rPr>
          <w:rFonts w:hint="cs"/>
          <w:rtl/>
        </w:rPr>
        <w:t>הכל</w:t>
      </w:r>
      <w:proofErr w:type="spellEnd"/>
      <w:r w:rsidR="00984519">
        <w:rPr>
          <w:rFonts w:hint="cs"/>
          <w:rtl/>
        </w:rPr>
        <w:t xml:space="preserve"> בכפוף להחלטת המשרד ולאחר ש</w:t>
      </w:r>
      <w:r w:rsidR="00F10C3E">
        <w:rPr>
          <w:rFonts w:hint="cs"/>
          <w:rtl/>
        </w:rPr>
        <w:t>נתנה למציע הזדמנות להשמיע את טענותיו</w:t>
      </w:r>
      <w:r w:rsidR="00984519">
        <w:rPr>
          <w:rFonts w:hint="cs"/>
          <w:rtl/>
        </w:rPr>
        <w:t>.</w:t>
      </w:r>
    </w:p>
    <w:p w:rsidR="00A04B5E" w:rsidRPr="00D62A8C" w:rsidRDefault="00A04B5E" w:rsidP="00C83738">
      <w:pPr>
        <w:numPr>
          <w:ilvl w:val="2"/>
          <w:numId w:val="18"/>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w:t>
      </w:r>
      <w:r w:rsidR="00696BC5">
        <w:rPr>
          <w:rFonts w:hint="cs"/>
          <w:rtl/>
        </w:rPr>
        <w:t>,</w:t>
      </w:r>
      <w:r w:rsidR="006062A8" w:rsidRPr="00D62A8C">
        <w:rPr>
          <w:rFonts w:hint="cs"/>
          <w:rtl/>
        </w:rPr>
        <w:t xml:space="preserve">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rsidR="00224661" w:rsidRPr="00542913" w:rsidRDefault="00224661" w:rsidP="00C83738">
      <w:pPr>
        <w:numPr>
          <w:ilvl w:val="2"/>
          <w:numId w:val="18"/>
        </w:numPr>
        <w:ind w:left="1076"/>
      </w:pPr>
      <w:r w:rsidRPr="00D62A8C">
        <w:rPr>
          <w:rFonts w:hint="cs"/>
          <w:rtl/>
        </w:rPr>
        <w:t>לבחור מציע ככשיר שני או שלישי</w:t>
      </w:r>
      <w:r w:rsidR="00F10C3E">
        <w:rPr>
          <w:rFonts w:hint="cs"/>
          <w:rtl/>
        </w:rPr>
        <w:t>,</w:t>
      </w:r>
      <w:r w:rsidRPr="00D62A8C">
        <w:rPr>
          <w:rFonts w:hint="cs"/>
          <w:rtl/>
        </w:rPr>
        <w:t xml:space="preserve"> בהתאם למנגנון המפורט </w:t>
      </w:r>
      <w:r w:rsidRPr="00542913">
        <w:rPr>
          <w:rFonts w:hint="eastAsia"/>
          <w:rtl/>
        </w:rPr>
        <w:t>בסעיף</w:t>
      </w:r>
      <w:r w:rsidRPr="00542913">
        <w:rPr>
          <w:rtl/>
        </w:rPr>
        <w:t xml:space="preserve"> </w:t>
      </w:r>
      <w:r w:rsidR="00FB715D" w:rsidRPr="008C6B59">
        <w:rPr>
          <w:rtl/>
        </w:rPr>
        <w:fldChar w:fldCharType="begin"/>
      </w:r>
      <w:r w:rsidR="00FB715D" w:rsidRPr="00542913">
        <w:rPr>
          <w:rtl/>
        </w:rPr>
        <w:instrText xml:space="preserve"> </w:instrText>
      </w:r>
      <w:r w:rsidR="00FB715D" w:rsidRPr="00542913">
        <w:instrText>REF</w:instrText>
      </w:r>
      <w:r w:rsidR="00FB715D" w:rsidRPr="00542913">
        <w:rPr>
          <w:rtl/>
        </w:rPr>
        <w:instrText xml:space="preserve"> _</w:instrText>
      </w:r>
      <w:r w:rsidR="00FB715D" w:rsidRPr="00542913">
        <w:instrText>Ref400445933 \r \h</w:instrText>
      </w:r>
      <w:r w:rsidR="00FB715D" w:rsidRPr="00542913">
        <w:rPr>
          <w:rtl/>
        </w:rPr>
        <w:instrText xml:space="preserve">  \* </w:instrText>
      </w:r>
      <w:r w:rsidR="00FB715D" w:rsidRPr="00542913">
        <w:instrText>MERGEFORMAT</w:instrText>
      </w:r>
      <w:r w:rsidR="00FB715D" w:rsidRPr="00542913">
        <w:rPr>
          <w:rtl/>
        </w:rPr>
        <w:instrText xml:space="preserve"> </w:instrText>
      </w:r>
      <w:r w:rsidR="00FB715D" w:rsidRPr="008C6B59">
        <w:rPr>
          <w:rtl/>
        </w:rPr>
      </w:r>
      <w:r w:rsidR="00FB715D" w:rsidRPr="008C6B59">
        <w:rPr>
          <w:rtl/>
        </w:rPr>
        <w:fldChar w:fldCharType="separate"/>
      </w:r>
      <w:r w:rsidR="00430EAA">
        <w:rPr>
          <w:cs/>
        </w:rPr>
        <w:t>‎</w:t>
      </w:r>
      <w:r w:rsidR="00430EAA">
        <w:t>3</w:t>
      </w:r>
      <w:r w:rsidR="00FB715D" w:rsidRPr="008C6B59">
        <w:rPr>
          <w:rtl/>
        </w:rPr>
        <w:fldChar w:fldCharType="end"/>
      </w:r>
      <w:r w:rsidR="00FB715D" w:rsidRPr="00542913">
        <w:rPr>
          <w:rtl/>
        </w:rPr>
        <w:t xml:space="preserve"> </w:t>
      </w:r>
      <w:r w:rsidRPr="00542913">
        <w:rPr>
          <w:rFonts w:hint="eastAsia"/>
          <w:rtl/>
        </w:rPr>
        <w:t>למכרז</w:t>
      </w:r>
      <w:r w:rsidRPr="00542913">
        <w:rPr>
          <w:rtl/>
        </w:rPr>
        <w:t>.</w:t>
      </w:r>
    </w:p>
    <w:p w:rsidR="00115B6F" w:rsidRPr="00D62A8C" w:rsidRDefault="00D45266" w:rsidP="000578D1">
      <w:pPr>
        <w:numPr>
          <w:ilvl w:val="2"/>
          <w:numId w:val="18"/>
        </w:numPr>
        <w:ind w:left="1076"/>
      </w:pPr>
      <w:r w:rsidRPr="00542913">
        <w:rPr>
          <w:rFonts w:hint="eastAsia"/>
          <w:rtl/>
        </w:rPr>
        <w:t>במידה</w:t>
      </w:r>
      <w:r w:rsidRPr="00542913">
        <w:rPr>
          <w:rtl/>
        </w:rPr>
        <w:t xml:space="preserve"> שקיימת מניעה  כלשהי  להתקשר עם הזוכה במכרז,  זכאי </w:t>
      </w:r>
      <w:r w:rsidR="002A1105" w:rsidRPr="00542913">
        <w:rPr>
          <w:rFonts w:hint="eastAsia"/>
          <w:rtl/>
        </w:rPr>
        <w:t>המזמין</w:t>
      </w:r>
      <w:r w:rsidRPr="00542913">
        <w:rPr>
          <w:rtl/>
        </w:rPr>
        <w:t xml:space="preserve"> </w:t>
      </w:r>
      <w:r w:rsidR="00115B6F" w:rsidRPr="00542913">
        <w:rPr>
          <w:rFonts w:hint="eastAsia"/>
          <w:rtl/>
        </w:rPr>
        <w:t>להתקשר</w:t>
      </w:r>
      <w:r w:rsidR="00115B6F" w:rsidRPr="00542913">
        <w:rPr>
          <w:rtl/>
        </w:rPr>
        <w:t xml:space="preserve"> </w:t>
      </w:r>
      <w:r w:rsidR="00115B6F" w:rsidRPr="00542913">
        <w:rPr>
          <w:rFonts w:hint="eastAsia"/>
          <w:rtl/>
        </w:rPr>
        <w:t>עם</w:t>
      </w:r>
      <w:r w:rsidR="00115B6F" w:rsidRPr="00542913">
        <w:rPr>
          <w:rtl/>
        </w:rPr>
        <w:t xml:space="preserve"> </w:t>
      </w:r>
      <w:r w:rsidR="00115B6F" w:rsidRPr="00542913">
        <w:rPr>
          <w:rFonts w:hint="eastAsia"/>
          <w:rtl/>
        </w:rPr>
        <w:t>המציע</w:t>
      </w:r>
      <w:r w:rsidR="00115B6F" w:rsidRPr="00542913">
        <w:rPr>
          <w:rtl/>
        </w:rPr>
        <w:t xml:space="preserve"> </w:t>
      </w:r>
      <w:r w:rsidR="00115B6F" w:rsidRPr="00542913">
        <w:rPr>
          <w:rFonts w:hint="eastAsia"/>
          <w:rtl/>
        </w:rPr>
        <w:t>שנבחר</w:t>
      </w:r>
      <w:r w:rsidR="00115B6F" w:rsidRPr="00542913">
        <w:rPr>
          <w:rtl/>
        </w:rPr>
        <w:t xml:space="preserve"> </w:t>
      </w:r>
      <w:r w:rsidR="00115B6F" w:rsidRPr="00542913">
        <w:rPr>
          <w:rFonts w:hint="eastAsia"/>
          <w:rtl/>
        </w:rPr>
        <w:t>ככשיר</w:t>
      </w:r>
      <w:r w:rsidR="00115B6F" w:rsidRPr="00542913">
        <w:rPr>
          <w:rtl/>
        </w:rPr>
        <w:t xml:space="preserve"> </w:t>
      </w:r>
      <w:r w:rsidR="00115B6F" w:rsidRPr="00542913">
        <w:rPr>
          <w:rFonts w:hint="eastAsia"/>
          <w:rtl/>
        </w:rPr>
        <w:t>שני</w:t>
      </w:r>
      <w:r w:rsidR="00115B6F" w:rsidRPr="00542913">
        <w:rPr>
          <w:rtl/>
        </w:rPr>
        <w:t xml:space="preserve"> </w:t>
      </w:r>
      <w:r w:rsidR="00115B6F" w:rsidRPr="00542913">
        <w:rPr>
          <w:rFonts w:hint="eastAsia"/>
          <w:rtl/>
        </w:rPr>
        <w:t>או</w:t>
      </w:r>
      <w:r w:rsidR="00115B6F" w:rsidRPr="00542913">
        <w:rPr>
          <w:rtl/>
        </w:rPr>
        <w:t xml:space="preserve"> </w:t>
      </w:r>
      <w:r w:rsidR="00115B6F" w:rsidRPr="00542913">
        <w:rPr>
          <w:rFonts w:hint="eastAsia"/>
          <w:rtl/>
        </w:rPr>
        <w:t>שלישי</w:t>
      </w:r>
      <w:r w:rsidR="002971EC" w:rsidRPr="00542913">
        <w:rPr>
          <w:rtl/>
        </w:rPr>
        <w:t>,</w:t>
      </w:r>
      <w:r w:rsidRPr="00542913">
        <w:rPr>
          <w:rtl/>
        </w:rPr>
        <w:t xml:space="preserve"> בהתאם למנגנון האמור בסעיף </w:t>
      </w:r>
      <w:r w:rsidR="008143AA" w:rsidRPr="00542913">
        <w:rPr>
          <w:rtl/>
        </w:rPr>
        <w:t xml:space="preserve"> </w:t>
      </w:r>
      <w:r w:rsidR="008143AA" w:rsidRPr="008C6B59">
        <w:rPr>
          <w:rtl/>
        </w:rPr>
        <w:fldChar w:fldCharType="begin"/>
      </w:r>
      <w:r w:rsidR="008143AA" w:rsidRPr="00542913">
        <w:rPr>
          <w:rtl/>
        </w:rPr>
        <w:instrText xml:space="preserve"> </w:instrText>
      </w:r>
      <w:r w:rsidR="008143AA" w:rsidRPr="00542913">
        <w:instrText>REF</w:instrText>
      </w:r>
      <w:r w:rsidR="008143AA" w:rsidRPr="00542913">
        <w:rPr>
          <w:rtl/>
        </w:rPr>
        <w:instrText xml:space="preserve"> _</w:instrText>
      </w:r>
      <w:r w:rsidR="008143AA" w:rsidRPr="00542913">
        <w:instrText>Ref400445933 \r \h</w:instrText>
      </w:r>
      <w:r w:rsidR="008143AA" w:rsidRPr="00542913">
        <w:rPr>
          <w:rtl/>
        </w:rPr>
        <w:instrText xml:space="preserve">  \* </w:instrText>
      </w:r>
      <w:r w:rsidR="008143AA" w:rsidRPr="00542913">
        <w:instrText>MERGEFORMAT</w:instrText>
      </w:r>
      <w:r w:rsidR="008143AA" w:rsidRPr="00542913">
        <w:rPr>
          <w:rtl/>
        </w:rPr>
        <w:instrText xml:space="preserve"> </w:instrText>
      </w:r>
      <w:r w:rsidR="008143AA" w:rsidRPr="008C6B59">
        <w:rPr>
          <w:rtl/>
        </w:rPr>
      </w:r>
      <w:r w:rsidR="008143AA" w:rsidRPr="008C6B59">
        <w:rPr>
          <w:rtl/>
        </w:rPr>
        <w:fldChar w:fldCharType="separate"/>
      </w:r>
      <w:r w:rsidR="00430EAA">
        <w:rPr>
          <w:cs/>
        </w:rPr>
        <w:t>‎</w:t>
      </w:r>
      <w:r w:rsidR="00430EAA">
        <w:t>3</w:t>
      </w:r>
      <w:r w:rsidR="008143AA" w:rsidRPr="008C6B59">
        <w:rPr>
          <w:rtl/>
        </w:rPr>
        <w:fldChar w:fldCharType="end"/>
      </w:r>
      <w:r w:rsidR="002971EC" w:rsidRPr="00542913">
        <w:rPr>
          <w:rtl/>
        </w:rPr>
        <w:t xml:space="preserve"> </w:t>
      </w:r>
      <w:r w:rsidR="00115B6F" w:rsidRPr="00542913">
        <w:rPr>
          <w:rtl/>
        </w:rPr>
        <w:t>(להלן – "</w:t>
      </w:r>
      <w:r w:rsidR="00115B6F" w:rsidRPr="00D62A8C">
        <w:rPr>
          <w:rFonts w:hint="cs"/>
          <w:rtl/>
        </w:rPr>
        <w:t>הספק החלופי")</w:t>
      </w:r>
      <w:r>
        <w:rPr>
          <w:rFonts w:hint="cs"/>
          <w:rtl/>
        </w:rPr>
        <w:t>.</w:t>
      </w:r>
      <w:r w:rsidR="00115B6F" w:rsidRPr="00D62A8C">
        <w:rPr>
          <w:rFonts w:hint="cs"/>
          <w:rtl/>
        </w:rPr>
        <w:t>על הספק החלופי</w:t>
      </w:r>
      <w:r w:rsidR="00115B6F" w:rsidRPr="00D62A8C">
        <w:rPr>
          <w:rtl/>
        </w:rPr>
        <w:t xml:space="preserve"> יחולו כל תנאי מכרז זה</w:t>
      </w:r>
      <w:r w:rsidR="00115B6F" w:rsidRPr="00D62A8C">
        <w:rPr>
          <w:rFonts w:hint="cs"/>
          <w:rtl/>
        </w:rPr>
        <w:t>, בין היתר בכל אחד מהמקרים הבאים: הספק לא ביצע את כל הפעולות ו</w:t>
      </w:r>
      <w:r>
        <w:rPr>
          <w:rFonts w:hint="cs"/>
          <w:rtl/>
        </w:rPr>
        <w:t xml:space="preserve">לא </w:t>
      </w:r>
      <w:r w:rsidR="00115B6F" w:rsidRPr="00D62A8C">
        <w:rPr>
          <w:rFonts w:hint="cs"/>
          <w:rtl/>
        </w:rPr>
        <w:t>המציא את כל האישורים הנדרשים במועד</w:t>
      </w:r>
      <w:r w:rsidR="00291A7A" w:rsidRPr="00D62A8C">
        <w:t>;</w:t>
      </w:r>
      <w:r w:rsidR="00291A7A" w:rsidRPr="00D62A8C">
        <w:rPr>
          <w:rFonts w:hint="cs"/>
          <w:rtl/>
        </w:rPr>
        <w:t xml:space="preserve"> </w:t>
      </w:r>
    </w:p>
    <w:p w:rsidR="00DC59E7" w:rsidRPr="00D62A8C" w:rsidRDefault="00D45266" w:rsidP="00C83738">
      <w:pPr>
        <w:numPr>
          <w:ilvl w:val="2"/>
          <w:numId w:val="18"/>
        </w:numPr>
        <w:ind w:left="1076"/>
        <w:rPr>
          <w:rtl/>
        </w:rPr>
      </w:pPr>
      <w:r>
        <w:rPr>
          <w:rFonts w:hint="cs"/>
          <w:rtl/>
        </w:rPr>
        <w:t>לפסול</w:t>
      </w:r>
      <w:r w:rsidR="00852020">
        <w:rPr>
          <w:rFonts w:hint="cs"/>
          <w:rtl/>
        </w:rPr>
        <w:t xml:space="preserve"> </w:t>
      </w:r>
      <w:r w:rsidR="00DC59E7" w:rsidRPr="00D62A8C">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00A440B0">
        <w:rPr>
          <w:rFonts w:hint="cs"/>
          <w:rtl/>
        </w:rPr>
        <w:t>במידה ש</w:t>
      </w:r>
      <w:r w:rsidR="00DC59E7" w:rsidRPr="00D62A8C">
        <w:rPr>
          <w:rFonts w:hint="cs"/>
          <w:rtl/>
        </w:rPr>
        <w:t xml:space="preserve">המשרד יבחר בהצעה, בה </w:t>
      </w:r>
      <w:r w:rsidR="00A440B0">
        <w:rPr>
          <w:rFonts w:hint="cs"/>
          <w:rtl/>
        </w:rPr>
        <w:t>בוצעו</w:t>
      </w:r>
      <w:r w:rsidR="00DC59E7" w:rsidRPr="00D62A8C">
        <w:rPr>
          <w:rFonts w:hint="cs"/>
          <w:rtl/>
        </w:rPr>
        <w:t xml:space="preserve"> שינויים או </w:t>
      </w:r>
      <w:r w:rsidR="00A440B0">
        <w:rPr>
          <w:rFonts w:hint="cs"/>
          <w:rtl/>
        </w:rPr>
        <w:t xml:space="preserve"> צוינו </w:t>
      </w:r>
      <w:proofErr w:type="spellStart"/>
      <w:r w:rsidR="00DC59E7" w:rsidRPr="00D62A8C">
        <w:rPr>
          <w:rFonts w:hint="cs"/>
          <w:rtl/>
        </w:rPr>
        <w:t>הסתיגויות</w:t>
      </w:r>
      <w:proofErr w:type="spellEnd"/>
      <w:r w:rsidR="00DC59E7" w:rsidRPr="00D62A8C">
        <w:rPr>
          <w:rFonts w:hint="cs"/>
          <w:rtl/>
        </w:rPr>
        <w:t xml:space="preserve"> או תוספות, מעבר לאמור במסמכי </w:t>
      </w:r>
      <w:r>
        <w:rPr>
          <w:rFonts w:hint="cs"/>
          <w:rtl/>
        </w:rPr>
        <w:t>ה</w:t>
      </w:r>
      <w:r w:rsidR="00DC59E7" w:rsidRPr="00D62A8C">
        <w:rPr>
          <w:rFonts w:hint="cs"/>
          <w:rtl/>
        </w:rPr>
        <w:t xml:space="preserve">מכרז, </w:t>
      </w:r>
      <w:r w:rsidR="002971EC" w:rsidRPr="00D62A8C">
        <w:rPr>
          <w:rFonts w:hint="cs"/>
          <w:rtl/>
        </w:rPr>
        <w:t xml:space="preserve">על-ידי תוספת בגוף המסמכים או במכתב לוואי או בכל דרך אחרת, </w:t>
      </w:r>
      <w:r w:rsidR="00DC59E7" w:rsidRPr="00D62A8C">
        <w:rPr>
          <w:rFonts w:hint="cs"/>
          <w:rtl/>
        </w:rPr>
        <w:t xml:space="preserve">ייראו </w:t>
      </w:r>
      <w:r w:rsidR="002971EC" w:rsidRPr="00D62A8C">
        <w:rPr>
          <w:rFonts w:hint="cs"/>
          <w:rtl/>
        </w:rPr>
        <w:t xml:space="preserve">כאילו לא נכתבו ולא יובאו בחשבון בעת הדיון בהצעה </w:t>
      </w:r>
      <w:r w:rsidR="00DC59E7" w:rsidRPr="00D62A8C">
        <w:rPr>
          <w:rFonts w:hint="cs"/>
          <w:rtl/>
        </w:rPr>
        <w:t>ולא יחייבו את המשרד.</w:t>
      </w:r>
    </w:p>
    <w:p w:rsidR="00147287" w:rsidRDefault="00C841A0" w:rsidP="00C83738">
      <w:pPr>
        <w:numPr>
          <w:ilvl w:val="2"/>
          <w:numId w:val="18"/>
        </w:numPr>
        <w:ind w:left="1076"/>
        <w:rPr>
          <w:rtl/>
        </w:rPr>
      </w:pPr>
      <w:r w:rsidRPr="00D62A8C">
        <w:rPr>
          <w:rtl/>
        </w:rPr>
        <w:t>להורות</w:t>
      </w:r>
      <w:r w:rsidR="00A440B0" w:rsidRPr="00A440B0">
        <w:rPr>
          <w:rtl/>
        </w:rPr>
        <w:t xml:space="preserve"> </w:t>
      </w:r>
      <w:r w:rsidR="00A440B0" w:rsidRPr="00D62A8C">
        <w:rPr>
          <w:rtl/>
        </w:rPr>
        <w:t xml:space="preserve">על תיקון </w:t>
      </w:r>
      <w:r w:rsidR="00A440B0" w:rsidRPr="00D62A8C">
        <w:rPr>
          <w:rFonts w:hint="cs"/>
          <w:rtl/>
        </w:rPr>
        <w:t xml:space="preserve">של </w:t>
      </w:r>
      <w:r w:rsidR="00A440B0" w:rsidRPr="00D62A8C">
        <w:rPr>
          <w:rtl/>
        </w:rPr>
        <w:t>כל פגם שנפל בהצעה או להבליג על פגם</w:t>
      </w:r>
      <w:r w:rsidRPr="00D62A8C">
        <w:rPr>
          <w:rFonts w:hint="cs"/>
          <w:rtl/>
        </w:rPr>
        <w:t>,</w:t>
      </w:r>
      <w:r w:rsidRPr="00D62A8C">
        <w:rPr>
          <w:rtl/>
        </w:rPr>
        <w:t xml:space="preserve"> </w:t>
      </w:r>
      <w:r w:rsidR="00A440B0" w:rsidRPr="00D62A8C">
        <w:rPr>
          <w:rtl/>
        </w:rPr>
        <w:t>מנימוקים שיירשמו</w:t>
      </w:r>
      <w:r w:rsidR="00852020">
        <w:rPr>
          <w:rFonts w:hint="cs"/>
          <w:rtl/>
        </w:rPr>
        <w:t>,</w:t>
      </w:r>
      <w:r w:rsidR="00A440B0">
        <w:rPr>
          <w:rFonts w:hint="cs"/>
          <w:rtl/>
        </w:rPr>
        <w:t xml:space="preserve"> </w:t>
      </w:r>
      <w:r w:rsidRPr="00D62A8C">
        <w:rPr>
          <w:rtl/>
        </w:rPr>
        <w:t xml:space="preserve">אם </w:t>
      </w:r>
      <w:r w:rsidRPr="00D62A8C">
        <w:rPr>
          <w:rFonts w:hint="cs"/>
          <w:rtl/>
        </w:rPr>
        <w:t>נ</w:t>
      </w:r>
      <w:r w:rsidRPr="00D62A8C">
        <w:rPr>
          <w:rtl/>
        </w:rPr>
        <w:t xml:space="preserve">מצא כי החלטה זו משרתת באופן </w:t>
      </w:r>
      <w:proofErr w:type="spellStart"/>
      <w:r w:rsidRPr="00D62A8C">
        <w:rPr>
          <w:rtl/>
        </w:rPr>
        <w:t>המ</w:t>
      </w:r>
      <w:r w:rsidRPr="00D62A8C">
        <w:rPr>
          <w:rFonts w:hint="cs"/>
          <w:rtl/>
        </w:rPr>
        <w:t>י</w:t>
      </w:r>
      <w:r w:rsidRPr="00D62A8C">
        <w:rPr>
          <w:rtl/>
        </w:rPr>
        <w:t>רבי</w:t>
      </w:r>
      <w:proofErr w:type="spellEnd"/>
      <w:r w:rsidRPr="00D62A8C">
        <w:rPr>
          <w:rtl/>
        </w:rPr>
        <w:t xml:space="preserve"> את טובת הציבור ואת תכליתו של מכרז זה</w:t>
      </w:r>
      <w:r w:rsidR="00A440B0">
        <w:rPr>
          <w:rFonts w:hint="cs"/>
          <w:rtl/>
        </w:rPr>
        <w:t>.</w:t>
      </w:r>
      <w:r w:rsidRPr="00D62A8C">
        <w:rPr>
          <w:rtl/>
        </w:rPr>
        <w:t xml:space="preserve"> </w:t>
      </w:r>
    </w:p>
    <w:p w:rsidR="00147287" w:rsidRDefault="00147287" w:rsidP="008C6B59">
      <w:pPr>
        <w:pStyle w:val="a2"/>
        <w:bidi w:val="0"/>
        <w:rPr>
          <w:rtl/>
        </w:rPr>
      </w:pPr>
      <w:r>
        <w:rPr>
          <w:rtl/>
        </w:rPr>
        <w:br w:type="page"/>
      </w:r>
    </w:p>
    <w:p w:rsidR="00CA4C26" w:rsidRPr="001C68ED" w:rsidRDefault="00CA4C26" w:rsidP="00C83738">
      <w:pPr>
        <w:pStyle w:val="20"/>
        <w:numPr>
          <w:ilvl w:val="1"/>
          <w:numId w:val="18"/>
        </w:numPr>
        <w:ind w:left="565" w:right="0" w:hanging="567"/>
        <w:rPr>
          <w:sz w:val="28"/>
        </w:rPr>
      </w:pPr>
      <w:bookmarkStart w:id="129" w:name="_Toc487467265"/>
      <w:r w:rsidRPr="001C68ED">
        <w:rPr>
          <w:sz w:val="28"/>
          <w:rtl/>
        </w:rPr>
        <w:lastRenderedPageBreak/>
        <w:t>הארכת מועדים</w:t>
      </w:r>
      <w:bookmarkEnd w:id="129"/>
    </w:p>
    <w:p w:rsidR="00CA4C26" w:rsidRPr="001C68ED" w:rsidRDefault="00CA4C26" w:rsidP="00C83738">
      <w:pPr>
        <w:numPr>
          <w:ilvl w:val="2"/>
          <w:numId w:val="18"/>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Pr>
          <w:rFonts w:hint="cs"/>
          <w:rtl/>
        </w:rPr>
        <w:t>,</w:t>
      </w:r>
      <w:r w:rsidRPr="001C68ED">
        <w:rPr>
          <w:rtl/>
        </w:rPr>
        <w:t xml:space="preserve"> לאחר בחירתו של מציע זוכה תימסר למציע הזוכה </w:t>
      </w:r>
      <w:r w:rsidR="00372672">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rsidR="007568D3" w:rsidRPr="00D62A8C" w:rsidRDefault="00FE6C91" w:rsidP="00C83738">
      <w:pPr>
        <w:pStyle w:val="20"/>
        <w:numPr>
          <w:ilvl w:val="1"/>
          <w:numId w:val="18"/>
        </w:numPr>
        <w:ind w:left="565" w:right="0" w:hanging="565"/>
        <w:rPr>
          <w:sz w:val="28"/>
          <w:rtl/>
        </w:rPr>
      </w:pPr>
      <w:bookmarkStart w:id="130" w:name="_Toc273834907"/>
      <w:bookmarkStart w:id="131" w:name="_Toc280124821"/>
      <w:bookmarkStart w:id="132" w:name="_Toc378247251"/>
      <w:bookmarkStart w:id="133" w:name="_Toc378751242"/>
      <w:bookmarkStart w:id="134" w:name="_Toc365486653"/>
      <w:bookmarkStart w:id="135" w:name="_Toc398494895"/>
      <w:bookmarkStart w:id="136" w:name="_Toc399170797"/>
      <w:bookmarkStart w:id="137"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0"/>
      <w:bookmarkEnd w:id="131"/>
      <w:bookmarkEnd w:id="132"/>
      <w:bookmarkEnd w:id="133"/>
      <w:bookmarkEnd w:id="134"/>
      <w:bookmarkEnd w:id="135"/>
      <w:bookmarkEnd w:id="136"/>
      <w:bookmarkEnd w:id="137"/>
    </w:p>
    <w:p w:rsidR="00FE6C91" w:rsidRPr="00D62A8C" w:rsidRDefault="001163A1" w:rsidP="00C83738">
      <w:pPr>
        <w:numPr>
          <w:ilvl w:val="2"/>
          <w:numId w:val="18"/>
        </w:numPr>
        <w:ind w:left="1076"/>
      </w:pPr>
      <w:r w:rsidRPr="00D62A8C">
        <w:rPr>
          <w:rFonts w:hint="cs"/>
          <w:rtl/>
        </w:rPr>
        <w:t>מכרז</w:t>
      </w:r>
      <w:r w:rsidR="00FE6C91" w:rsidRPr="00D62A8C">
        <w:rPr>
          <w:rFonts w:hint="cs"/>
          <w:rtl/>
        </w:rPr>
        <w:t xml:space="preserve"> זה הוא קניינו של המשרד</w:t>
      </w:r>
      <w:r w:rsidR="00A440B0">
        <w:rPr>
          <w:rFonts w:hint="cs"/>
          <w:rtl/>
        </w:rPr>
        <w:t>,</w:t>
      </w:r>
      <w:r w:rsidR="00FE6C91" w:rsidRPr="00D62A8C">
        <w:rPr>
          <w:rFonts w:hint="cs"/>
          <w:rtl/>
        </w:rPr>
        <w:t xml:space="preserve">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rsidR="00FE6C91" w:rsidRPr="00D62A8C" w:rsidRDefault="00FE6C91" w:rsidP="00C83738">
      <w:pPr>
        <w:numPr>
          <w:ilvl w:val="2"/>
          <w:numId w:val="18"/>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sidR="00151972">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sidR="00151972">
        <w:rPr>
          <w:rFonts w:hint="cs"/>
          <w:rtl/>
        </w:rPr>
        <w:t xml:space="preserve">. המשרד והיועצים לא יעשו </w:t>
      </w:r>
      <w:r w:rsidRPr="00D62A8C">
        <w:rPr>
          <w:rtl/>
        </w:rPr>
        <w:t xml:space="preserve">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rsidR="00D65C7E" w:rsidRPr="00D65C7E" w:rsidRDefault="00D65C7E" w:rsidP="00D65C7E">
      <w:pPr>
        <w:pStyle w:val="a2"/>
        <w:rPr>
          <w:rtl/>
        </w:rPr>
      </w:pPr>
      <w:bookmarkStart w:id="138" w:name="_Toc143794529"/>
      <w:bookmarkStart w:id="139" w:name="_Toc273834908"/>
      <w:bookmarkStart w:id="140" w:name="_Toc280124822"/>
    </w:p>
    <w:p w:rsidR="00F979EB" w:rsidRDefault="008D6EF0" w:rsidP="00C83738">
      <w:pPr>
        <w:pStyle w:val="11"/>
        <w:numPr>
          <w:ilvl w:val="0"/>
          <w:numId w:val="18"/>
        </w:numPr>
        <w:rPr>
          <w:rFonts w:asciiTheme="majorHAnsi" w:eastAsiaTheme="majorEastAsia" w:hAnsiTheme="majorHAnsi"/>
          <w:noProof w:val="0"/>
          <w:kern w:val="0"/>
          <w:sz w:val="32"/>
          <w:rtl/>
          <w:lang w:eastAsia="en-US"/>
        </w:rPr>
      </w:pPr>
      <w:bookmarkStart w:id="141" w:name="_Toc344802328"/>
      <w:bookmarkStart w:id="142" w:name="_Toc344807625"/>
      <w:bookmarkStart w:id="143" w:name="_Toc398494898"/>
      <w:bookmarkStart w:id="144" w:name="_Toc399170800"/>
      <w:bookmarkStart w:id="145" w:name="_Toc487467267"/>
      <w:bookmarkEnd w:id="138"/>
      <w:bookmarkEnd w:id="139"/>
      <w:bookmarkEnd w:id="140"/>
      <w:bookmarkEnd w:id="141"/>
      <w:bookmarkEnd w:id="142"/>
      <w:r>
        <w:rPr>
          <w:rFonts w:asciiTheme="majorHAnsi" w:eastAsiaTheme="majorEastAsia" w:hAnsiTheme="majorHAnsi" w:hint="cs"/>
          <w:noProof w:val="0"/>
          <w:kern w:val="0"/>
          <w:sz w:val="32"/>
          <w:rtl/>
          <w:lang w:eastAsia="en-US"/>
        </w:rPr>
        <w:lastRenderedPageBreak/>
        <w:t xml:space="preserve">פרק </w:t>
      </w:r>
      <w:r w:rsidR="00F979EB" w:rsidRPr="00D62A8C">
        <w:rPr>
          <w:rFonts w:asciiTheme="majorHAnsi" w:eastAsiaTheme="majorEastAsia" w:hAnsiTheme="majorHAnsi" w:hint="cs"/>
          <w:noProof w:val="0"/>
          <w:kern w:val="0"/>
          <w:sz w:val="32"/>
          <w:rtl/>
          <w:lang w:eastAsia="en-US"/>
        </w:rPr>
        <w:t>עלות</w:t>
      </w:r>
      <w:bookmarkEnd w:id="143"/>
      <w:bookmarkEnd w:id="144"/>
      <w:bookmarkEnd w:id="145"/>
    </w:p>
    <w:p w:rsidR="00A03B6E" w:rsidRPr="00A03B6E" w:rsidRDefault="00A03B6E" w:rsidP="000D52CA">
      <w:pPr>
        <w:numPr>
          <w:ilvl w:val="1"/>
          <w:numId w:val="18"/>
        </w:numPr>
      </w:pPr>
      <w:bookmarkStart w:id="146" w:name="_Toc399170801"/>
      <w:bookmarkStart w:id="147" w:name="_Toc400379469"/>
      <w:bookmarkStart w:id="148" w:name="_Toc400438322"/>
      <w:bookmarkStart w:id="149" w:name="_Toc399170811"/>
      <w:bookmarkStart w:id="150" w:name="_Toc400379479"/>
      <w:bookmarkStart w:id="151" w:name="_Toc400438332"/>
      <w:bookmarkEnd w:id="146"/>
      <w:bookmarkEnd w:id="147"/>
      <w:bookmarkEnd w:id="148"/>
      <w:bookmarkEnd w:id="149"/>
      <w:bookmarkEnd w:id="150"/>
      <w:bookmarkEnd w:id="151"/>
      <w:r w:rsidRPr="00A03B6E">
        <w:rPr>
          <w:rFonts w:hint="cs"/>
          <w:rtl/>
        </w:rPr>
        <w:t xml:space="preserve">על המציע להגיש הצעת מחיר עבור </w:t>
      </w:r>
      <w:r w:rsidR="003A0E33">
        <w:rPr>
          <w:rFonts w:hint="cs"/>
          <w:rtl/>
        </w:rPr>
        <w:t>ר</w:t>
      </w:r>
      <w:r w:rsidR="000D52CA">
        <w:rPr>
          <w:rFonts w:hint="cs"/>
          <w:rtl/>
        </w:rPr>
        <w:t>שי</w:t>
      </w:r>
      <w:r w:rsidR="003A0E33">
        <w:rPr>
          <w:rFonts w:hint="cs"/>
          <w:rtl/>
        </w:rPr>
        <w:t xml:space="preserve">מת הטובין כמפורט נספח 1. </w:t>
      </w:r>
    </w:p>
    <w:p w:rsidR="00A03B6E" w:rsidRPr="00E27692" w:rsidRDefault="00A03B6E" w:rsidP="00C83738">
      <w:pPr>
        <w:numPr>
          <w:ilvl w:val="1"/>
          <w:numId w:val="18"/>
        </w:numPr>
        <w:rPr>
          <w:rtl/>
        </w:rPr>
      </w:pPr>
      <w:r w:rsidRPr="00D62A8C">
        <w:rPr>
          <w:rFonts w:hint="eastAsia"/>
          <w:rtl/>
        </w:rPr>
        <w:t>המחיר</w:t>
      </w:r>
      <w:r w:rsidRPr="00D62A8C">
        <w:rPr>
          <w:rtl/>
        </w:rPr>
        <w:t xml:space="preserve"> שיוגש הינו כולל מע"מ</w:t>
      </w:r>
      <w:r w:rsidRPr="00E27692">
        <w:rPr>
          <w:rtl/>
        </w:rPr>
        <w:t xml:space="preserve">. </w:t>
      </w:r>
      <w:r w:rsidRPr="00E27692">
        <w:rPr>
          <w:rFonts w:hint="eastAsia"/>
          <w:rtl/>
        </w:rPr>
        <w:t>הצעת</w:t>
      </w:r>
      <w:r w:rsidRPr="00E27692">
        <w:rPr>
          <w:rtl/>
        </w:rPr>
        <w:t xml:space="preserve"> </w:t>
      </w:r>
      <w:r w:rsidRPr="00E27692">
        <w:rPr>
          <w:rFonts w:hint="eastAsia"/>
          <w:rtl/>
        </w:rPr>
        <w:t>המחיר</w:t>
      </w:r>
      <w:r w:rsidRPr="00E27692">
        <w:rPr>
          <w:rtl/>
        </w:rPr>
        <w:t xml:space="preserve"> תוגש ב</w:t>
      </w:r>
      <w:r w:rsidRPr="00E27692">
        <w:rPr>
          <w:rFonts w:hint="eastAsia"/>
          <w:rtl/>
        </w:rPr>
        <w:t>נוסח</w:t>
      </w:r>
      <w:r w:rsidRPr="00E27692">
        <w:rPr>
          <w:rtl/>
        </w:rPr>
        <w:t xml:space="preserve"> </w:t>
      </w:r>
      <w:r w:rsidRPr="008C6B59">
        <w:rPr>
          <w:rtl/>
        </w:rPr>
        <w:fldChar w:fldCharType="begin"/>
      </w:r>
      <w:r w:rsidRPr="008C6B59">
        <w:rPr>
          <w:rtl/>
        </w:rPr>
        <w:instrText xml:space="preserve"> </w:instrText>
      </w:r>
      <w:r w:rsidRPr="008C6B59">
        <w:instrText>REF</w:instrText>
      </w:r>
      <w:r w:rsidRPr="008C6B59">
        <w:rPr>
          <w:rtl/>
        </w:rPr>
        <w:instrText xml:space="preserve"> נספח_הצעת_מחיר \</w:instrText>
      </w:r>
      <w:r w:rsidRPr="008C6B59">
        <w:instrText>h</w:instrText>
      </w:r>
      <w:r w:rsidRPr="008C6B59">
        <w:rPr>
          <w:rtl/>
        </w:rPr>
        <w:instrText xml:space="preserve">  \* </w:instrText>
      </w:r>
      <w:r w:rsidRPr="008C6B59">
        <w:instrText>MERGEFORMAT</w:instrText>
      </w:r>
      <w:r w:rsidRPr="008C6B59">
        <w:rPr>
          <w:rtl/>
        </w:rPr>
        <w:instrText xml:space="preserve"> </w:instrText>
      </w:r>
      <w:r w:rsidRPr="008C6B59">
        <w:rPr>
          <w:rtl/>
        </w:rPr>
      </w:r>
      <w:r w:rsidRPr="008C6B59">
        <w:rPr>
          <w:rtl/>
        </w:rPr>
        <w:fldChar w:fldCharType="separate"/>
      </w:r>
      <w:r w:rsidR="00430EAA" w:rsidRPr="008C6B59">
        <w:rPr>
          <w:rFonts w:hint="eastAsia"/>
          <w:rtl/>
        </w:rPr>
        <w:t>נספח</w:t>
      </w:r>
      <w:r w:rsidR="00430EAA" w:rsidRPr="008C6B59">
        <w:rPr>
          <w:rtl/>
        </w:rPr>
        <w:t xml:space="preserve"> </w:t>
      </w:r>
      <w:r w:rsidR="00430EAA">
        <w:rPr>
          <w:rtl/>
        </w:rPr>
        <w:t xml:space="preserve">3 </w:t>
      </w:r>
      <w:r w:rsidRPr="008C6B59">
        <w:rPr>
          <w:rtl/>
        </w:rPr>
        <w:fldChar w:fldCharType="end"/>
      </w:r>
      <w:r w:rsidRPr="008C6B59">
        <w:rPr>
          <w:rtl/>
        </w:rPr>
        <w:t xml:space="preserve">. </w:t>
      </w:r>
    </w:p>
    <w:p w:rsidR="00A03B6E" w:rsidRPr="00E27692" w:rsidRDefault="00A03B6E" w:rsidP="00614D57">
      <w:pPr>
        <w:numPr>
          <w:ilvl w:val="1"/>
          <w:numId w:val="18"/>
        </w:numPr>
        <w:rPr>
          <w:rtl/>
        </w:rPr>
      </w:pPr>
      <w:r w:rsidRPr="00E27692">
        <w:rPr>
          <w:rFonts w:hint="eastAsia"/>
          <w:rtl/>
        </w:rPr>
        <w:t>כל</w:t>
      </w:r>
      <w:r w:rsidRPr="00E27692">
        <w:rPr>
          <w:rtl/>
        </w:rPr>
        <w:t xml:space="preserve"> התשלומים והחיובים יבוצעו בהתאם להנחיות של החשב הכללי במשרד האוצר לרכישה של טובין ושל שירותים, כפי שיהיו בתוקף ביום </w:t>
      </w:r>
      <w:r w:rsidR="008A2625" w:rsidRPr="00E27692">
        <w:rPr>
          <w:rFonts w:hint="eastAsia"/>
          <w:rtl/>
        </w:rPr>
        <w:t>חתימת</w:t>
      </w:r>
      <w:r w:rsidR="008A2625" w:rsidRPr="00E27692">
        <w:rPr>
          <w:rtl/>
        </w:rPr>
        <w:t xml:space="preserve"> </w:t>
      </w:r>
      <w:proofErr w:type="spellStart"/>
      <w:r w:rsidR="008A2625" w:rsidRPr="00E27692">
        <w:rPr>
          <w:rFonts w:hint="eastAsia"/>
          <w:rtl/>
        </w:rPr>
        <w:t>מורשי</w:t>
      </w:r>
      <w:proofErr w:type="spellEnd"/>
      <w:r w:rsidR="008A2625" w:rsidRPr="00E27692">
        <w:rPr>
          <w:rtl/>
        </w:rPr>
        <w:t xml:space="preserve"> החתימה של המשרד על </w:t>
      </w:r>
      <w:r w:rsidR="00614D57">
        <w:rPr>
          <w:rFonts w:hint="cs"/>
          <w:rtl/>
        </w:rPr>
        <w:t>הזמנת עבודה</w:t>
      </w:r>
      <w:r w:rsidR="008A2625" w:rsidRPr="00E27692">
        <w:rPr>
          <w:rtl/>
        </w:rPr>
        <w:t>, או במועד פתיחת</w:t>
      </w:r>
      <w:r w:rsidRPr="00E27692">
        <w:rPr>
          <w:rtl/>
        </w:rPr>
        <w:t xml:space="preserve"> ההזמנה</w:t>
      </w:r>
      <w:r w:rsidR="008A2625" w:rsidRPr="00E27692">
        <w:rPr>
          <w:rtl/>
        </w:rPr>
        <w:t xml:space="preserve"> במערכת </w:t>
      </w:r>
      <w:proofErr w:type="spellStart"/>
      <w:r w:rsidR="008A2625" w:rsidRPr="00E27692">
        <w:rPr>
          <w:rFonts w:hint="eastAsia"/>
          <w:rtl/>
        </w:rPr>
        <w:t>המרכב</w:t>
      </w:r>
      <w:r w:rsidR="008A2625" w:rsidRPr="00E27692">
        <w:rPr>
          <w:rtl/>
        </w:rPr>
        <w:t>"ה</w:t>
      </w:r>
      <w:proofErr w:type="spellEnd"/>
      <w:r w:rsidRPr="00E27692">
        <w:rPr>
          <w:rtl/>
        </w:rPr>
        <w:t xml:space="preserve"> ע"י המשרד, </w:t>
      </w:r>
      <w:r w:rsidR="008A2625" w:rsidRPr="00E27692">
        <w:rPr>
          <w:rFonts w:hint="eastAsia"/>
          <w:rtl/>
        </w:rPr>
        <w:t>לפי</w:t>
      </w:r>
      <w:r w:rsidR="008A2625" w:rsidRPr="00E27692">
        <w:rPr>
          <w:rtl/>
        </w:rPr>
        <w:t xml:space="preserve"> העניין </w:t>
      </w:r>
      <w:r w:rsidRPr="00E27692">
        <w:rPr>
          <w:rFonts w:hint="eastAsia"/>
          <w:rtl/>
        </w:rPr>
        <w:t>ובכפוף</w:t>
      </w:r>
      <w:r w:rsidRPr="00E27692">
        <w:rPr>
          <w:rtl/>
        </w:rPr>
        <w:t xml:space="preserve"> </w:t>
      </w:r>
      <w:r w:rsidRPr="00E27692">
        <w:rPr>
          <w:rFonts w:hint="eastAsia"/>
          <w:rtl/>
        </w:rPr>
        <w:t>לתנאים</w:t>
      </w:r>
      <w:r w:rsidRPr="00E27692">
        <w:rPr>
          <w:rtl/>
        </w:rPr>
        <w:t xml:space="preserve">, </w:t>
      </w:r>
      <w:r w:rsidRPr="00E27692">
        <w:rPr>
          <w:rFonts w:hint="eastAsia"/>
          <w:rtl/>
        </w:rPr>
        <w:t>המפורטים</w:t>
      </w:r>
      <w:r w:rsidRPr="00E27692">
        <w:rPr>
          <w:rtl/>
        </w:rPr>
        <w:t xml:space="preserve"> </w:t>
      </w:r>
      <w:r w:rsidRPr="00E27692">
        <w:rPr>
          <w:rFonts w:hint="eastAsia"/>
          <w:rtl/>
        </w:rPr>
        <w:t>במכרז</w:t>
      </w:r>
      <w:r w:rsidRPr="00E27692">
        <w:rPr>
          <w:rtl/>
        </w:rPr>
        <w:t xml:space="preserve"> </w:t>
      </w:r>
      <w:r w:rsidRPr="00E27692">
        <w:rPr>
          <w:rFonts w:hint="eastAsia"/>
          <w:rtl/>
        </w:rPr>
        <w:t>זה</w:t>
      </w:r>
      <w:r w:rsidRPr="00E27692">
        <w:rPr>
          <w:rtl/>
        </w:rPr>
        <w:t xml:space="preserve"> </w:t>
      </w:r>
      <w:r w:rsidRPr="00E27692">
        <w:rPr>
          <w:rFonts w:hint="eastAsia"/>
          <w:rtl/>
        </w:rPr>
        <w:t>ובהסכם</w:t>
      </w:r>
      <w:r w:rsidRPr="00E27692">
        <w:rPr>
          <w:rtl/>
        </w:rPr>
        <w:t xml:space="preserve"> </w:t>
      </w:r>
      <w:r w:rsidRPr="00E27692">
        <w:rPr>
          <w:rFonts w:hint="eastAsia"/>
          <w:rtl/>
        </w:rPr>
        <w:t>להלן</w:t>
      </w:r>
      <w:r w:rsidRPr="00E27692">
        <w:rPr>
          <w:rtl/>
        </w:rPr>
        <w:t>.</w:t>
      </w:r>
    </w:p>
    <w:p w:rsidR="00A03B6E" w:rsidRPr="00E27692" w:rsidRDefault="00A03B6E" w:rsidP="00614D57">
      <w:pPr>
        <w:numPr>
          <w:ilvl w:val="1"/>
          <w:numId w:val="18"/>
        </w:numPr>
      </w:pPr>
      <w:r w:rsidRPr="00E27692">
        <w:rPr>
          <w:rFonts w:hint="eastAsia"/>
          <w:rtl/>
        </w:rPr>
        <w:t>מנגנון</w:t>
      </w:r>
      <w:r w:rsidRPr="00E27692">
        <w:rPr>
          <w:rtl/>
        </w:rPr>
        <w:t xml:space="preserve"> </w:t>
      </w:r>
      <w:r w:rsidR="008A2625" w:rsidRPr="00E27692">
        <w:rPr>
          <w:rFonts w:hint="eastAsia"/>
          <w:rtl/>
        </w:rPr>
        <w:t>ה</w:t>
      </w:r>
      <w:r w:rsidRPr="00E27692">
        <w:rPr>
          <w:rFonts w:hint="eastAsia"/>
          <w:rtl/>
        </w:rPr>
        <w:t>תשלום</w:t>
      </w:r>
      <w:r w:rsidRPr="00E27692">
        <w:rPr>
          <w:rtl/>
        </w:rPr>
        <w:t xml:space="preserve"> </w:t>
      </w:r>
      <w:r w:rsidRPr="00E27692">
        <w:rPr>
          <w:rFonts w:hint="eastAsia"/>
          <w:rtl/>
        </w:rPr>
        <w:t>ותנאי</w:t>
      </w:r>
      <w:r w:rsidRPr="00E27692">
        <w:rPr>
          <w:rtl/>
        </w:rPr>
        <w:t xml:space="preserve"> </w:t>
      </w:r>
      <w:r w:rsidRPr="00E27692">
        <w:rPr>
          <w:rFonts w:hint="eastAsia"/>
          <w:rtl/>
        </w:rPr>
        <w:t>התשלום</w:t>
      </w:r>
      <w:r w:rsidRPr="00E27692">
        <w:rPr>
          <w:rtl/>
        </w:rPr>
        <w:t xml:space="preserve"> </w:t>
      </w:r>
      <w:r w:rsidRPr="00E27692">
        <w:rPr>
          <w:rFonts w:hint="eastAsia"/>
          <w:rtl/>
        </w:rPr>
        <w:t>שיחולו</w:t>
      </w:r>
      <w:r w:rsidRPr="00E27692">
        <w:rPr>
          <w:rtl/>
        </w:rPr>
        <w:t xml:space="preserve"> </w:t>
      </w:r>
      <w:r w:rsidRPr="00E27692">
        <w:rPr>
          <w:rFonts w:hint="eastAsia"/>
          <w:rtl/>
        </w:rPr>
        <w:t>על</w:t>
      </w:r>
      <w:r w:rsidRPr="00E27692">
        <w:rPr>
          <w:rtl/>
        </w:rPr>
        <w:t xml:space="preserve"> </w:t>
      </w:r>
      <w:r w:rsidRPr="00E27692">
        <w:rPr>
          <w:rFonts w:hint="eastAsia"/>
          <w:rtl/>
        </w:rPr>
        <w:t>ההתקשרות</w:t>
      </w:r>
      <w:r w:rsidRPr="00E27692">
        <w:rPr>
          <w:rtl/>
        </w:rPr>
        <w:t xml:space="preserve"> </w:t>
      </w:r>
      <w:r w:rsidRPr="00E27692">
        <w:rPr>
          <w:rFonts w:hint="eastAsia"/>
          <w:rtl/>
        </w:rPr>
        <w:t>עם</w:t>
      </w:r>
      <w:r w:rsidRPr="00E27692">
        <w:rPr>
          <w:rtl/>
        </w:rPr>
        <w:t xml:space="preserve"> </w:t>
      </w:r>
      <w:r w:rsidRPr="00E27692">
        <w:rPr>
          <w:rFonts w:hint="eastAsia"/>
          <w:rtl/>
        </w:rPr>
        <w:t>הספק</w:t>
      </w:r>
      <w:r w:rsidRPr="00E27692">
        <w:rPr>
          <w:rtl/>
        </w:rPr>
        <w:t xml:space="preserve"> </w:t>
      </w:r>
      <w:r w:rsidR="00614D57">
        <w:rPr>
          <w:rFonts w:hint="cs"/>
          <w:rtl/>
        </w:rPr>
        <w:t xml:space="preserve">לפי חוק מוסר תשלומים </w:t>
      </w:r>
      <w:proofErr w:type="spellStart"/>
      <w:r w:rsidR="00614D57">
        <w:rPr>
          <w:rFonts w:hint="cs"/>
          <w:rtl/>
        </w:rPr>
        <w:t>התשע"ז</w:t>
      </w:r>
      <w:proofErr w:type="spellEnd"/>
      <w:r w:rsidR="00614D57">
        <w:rPr>
          <w:rFonts w:hint="cs"/>
          <w:rtl/>
        </w:rPr>
        <w:t xml:space="preserve"> 2017</w:t>
      </w:r>
    </w:p>
    <w:p w:rsidR="00A03B6E" w:rsidRDefault="00A03B6E" w:rsidP="00C83738">
      <w:pPr>
        <w:numPr>
          <w:ilvl w:val="1"/>
          <w:numId w:val="18"/>
        </w:numPr>
        <w:rPr>
          <w:rtl/>
        </w:rPr>
      </w:pPr>
      <w:r w:rsidRPr="00E27692">
        <w:rPr>
          <w:rtl/>
        </w:rPr>
        <w:t xml:space="preserve">תנאי ההצמדה מפורטים </w:t>
      </w:r>
      <w:r w:rsidR="00147287" w:rsidRPr="00E27692">
        <w:rPr>
          <w:rtl/>
        </w:rPr>
        <w:t>ב</w:t>
      </w:r>
      <w:r w:rsidR="00147287" w:rsidRPr="008C6B59">
        <w:rPr>
          <w:rtl/>
        </w:rPr>
        <w:fldChar w:fldCharType="begin"/>
      </w:r>
      <w:r w:rsidR="00147287" w:rsidRPr="00E27692">
        <w:rPr>
          <w:rtl/>
        </w:rPr>
        <w:instrText xml:space="preserve"> </w:instrText>
      </w:r>
      <w:r w:rsidR="00147287" w:rsidRPr="00E27692">
        <w:instrText>REF</w:instrText>
      </w:r>
      <w:r w:rsidR="00147287" w:rsidRPr="00E27692">
        <w:rPr>
          <w:rtl/>
        </w:rPr>
        <w:instrText xml:space="preserve"> נספח_פירוט_קביעת_הצמדה \</w:instrText>
      </w:r>
      <w:r w:rsidR="00147287" w:rsidRPr="00E27692">
        <w:instrText>h</w:instrText>
      </w:r>
      <w:r w:rsidR="00147287" w:rsidRPr="00E27692">
        <w:rPr>
          <w:rtl/>
        </w:rPr>
        <w:instrText xml:space="preserve">  \* </w:instrText>
      </w:r>
      <w:r w:rsidR="00147287" w:rsidRPr="00E27692">
        <w:instrText>MERGEFORMAT</w:instrText>
      </w:r>
      <w:r w:rsidR="00147287" w:rsidRPr="00E27692">
        <w:rPr>
          <w:rtl/>
        </w:rPr>
        <w:instrText xml:space="preserve"> </w:instrText>
      </w:r>
      <w:r w:rsidR="00147287" w:rsidRPr="008C6B59">
        <w:rPr>
          <w:rtl/>
        </w:rPr>
      </w:r>
      <w:r w:rsidR="00147287" w:rsidRPr="008C6B59">
        <w:rPr>
          <w:rtl/>
        </w:rPr>
        <w:fldChar w:fldCharType="separate"/>
      </w:r>
      <w:r w:rsidR="00430EAA" w:rsidRPr="008C6B59">
        <w:rPr>
          <w:rFonts w:hint="eastAsia"/>
          <w:rtl/>
        </w:rPr>
        <w:t>נספח</w:t>
      </w:r>
      <w:r w:rsidR="00430EAA" w:rsidRPr="008C6B59">
        <w:rPr>
          <w:rtl/>
        </w:rPr>
        <w:t xml:space="preserve"> </w:t>
      </w:r>
      <w:r w:rsidR="00147287" w:rsidRPr="008C6B59">
        <w:rPr>
          <w:rtl/>
        </w:rPr>
        <w:fldChar w:fldCharType="end"/>
      </w:r>
      <w:proofErr w:type="spellStart"/>
      <w:r w:rsidRPr="00E27692">
        <w:rPr>
          <w:rFonts w:hint="eastAsia"/>
          <w:rtl/>
        </w:rPr>
        <w:t>המצ</w:t>
      </w:r>
      <w:r w:rsidRPr="00E27692">
        <w:rPr>
          <w:rtl/>
        </w:rPr>
        <w:t>"ב</w:t>
      </w:r>
      <w:proofErr w:type="spellEnd"/>
      <w:r w:rsidRPr="00E27692">
        <w:rPr>
          <w:rtl/>
        </w:rPr>
        <w:t>. המציע מתבקש לאשר</w:t>
      </w:r>
      <w:r w:rsidRPr="00D62A8C">
        <w:rPr>
          <w:rtl/>
        </w:rPr>
        <w:t xml:space="preserve"> את הסכמתו לתנאים אלה, ע"י חתימה בתחתיתו של </w:t>
      </w:r>
      <w:r w:rsidRPr="00D62A8C">
        <w:rPr>
          <w:rFonts w:hint="cs"/>
          <w:rtl/>
        </w:rPr>
        <w:t>הנספח כאמור.</w:t>
      </w:r>
      <w:r w:rsidRPr="00D62A8C">
        <w:rPr>
          <w:rtl/>
        </w:rPr>
        <w:t xml:space="preserve"> </w:t>
      </w:r>
    </w:p>
    <w:p w:rsidR="006C41F4" w:rsidRPr="002A1105" w:rsidRDefault="006C41F4" w:rsidP="003A0E33">
      <w:pPr>
        <w:numPr>
          <w:ilvl w:val="1"/>
          <w:numId w:val="18"/>
        </w:numPr>
      </w:pPr>
      <w:r w:rsidRPr="002A1105">
        <w:rPr>
          <w:rtl/>
        </w:rPr>
        <w:t xml:space="preserve">המשרד אינו מתחייב להזמין </w:t>
      </w:r>
      <w:r w:rsidR="003A0E33">
        <w:rPr>
          <w:rFonts w:hint="cs"/>
          <w:rtl/>
        </w:rPr>
        <w:t xml:space="preserve">טובין </w:t>
      </w:r>
      <w:r w:rsidRPr="002A1105">
        <w:rPr>
          <w:rtl/>
        </w:rPr>
        <w:t xml:space="preserve">בהיקף מינימאלי כלשהו. </w:t>
      </w:r>
    </w:p>
    <w:p w:rsidR="006C41F4" w:rsidRPr="006C41F4" w:rsidRDefault="006C41F4" w:rsidP="00C83738">
      <w:pPr>
        <w:numPr>
          <w:ilvl w:val="1"/>
          <w:numId w:val="18"/>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rsidR="006A1FC7" w:rsidRPr="00A03B6E" w:rsidRDefault="006A1FC7" w:rsidP="00A03B6E">
      <w:pPr>
        <w:rPr>
          <w:noProof/>
          <w:rtl/>
        </w:rPr>
      </w:pPr>
    </w:p>
    <w:p w:rsidR="00F979EB" w:rsidRPr="00D62A8C" w:rsidRDefault="00F979EB" w:rsidP="00F979EB">
      <w:pPr>
        <w:rPr>
          <w:highlight w:val="yellow"/>
          <w:rtl/>
        </w:rPr>
      </w:pPr>
    </w:p>
    <w:p w:rsidR="00F979EB" w:rsidRPr="00D62A8C" w:rsidRDefault="00F979EB" w:rsidP="00F979EB">
      <w:pPr>
        <w:pStyle w:val="Hnormal1"/>
        <w:spacing w:after="360"/>
        <w:ind w:left="1152"/>
        <w:rPr>
          <w:noProof w:val="0"/>
          <w:highlight w:val="yellow"/>
          <w:rtl/>
        </w:rPr>
      </w:pPr>
    </w:p>
    <w:p w:rsidR="00F61194" w:rsidRPr="00D62A8C" w:rsidRDefault="00F61194" w:rsidP="00807C56">
      <w:pPr>
        <w:tabs>
          <w:tab w:val="left" w:pos="1473"/>
        </w:tabs>
        <w:autoSpaceDE w:val="0"/>
        <w:autoSpaceDN w:val="0"/>
        <w:ind w:left="576"/>
        <w:rPr>
          <w:b/>
          <w:bCs/>
          <w:highlight w:val="yellow"/>
        </w:rPr>
      </w:pPr>
    </w:p>
    <w:p w:rsidR="00B60FDD" w:rsidRPr="00D62A8C" w:rsidRDefault="008D6EF0" w:rsidP="00C83738">
      <w:pPr>
        <w:pStyle w:val="11"/>
        <w:numPr>
          <w:ilvl w:val="0"/>
          <w:numId w:val="18"/>
        </w:numPr>
        <w:rPr>
          <w:rFonts w:asciiTheme="majorHAnsi" w:eastAsiaTheme="majorEastAsia" w:hAnsiTheme="majorHAnsi"/>
          <w:noProof w:val="0"/>
          <w:kern w:val="0"/>
          <w:sz w:val="32"/>
          <w:rtl/>
          <w:lang w:eastAsia="en-US"/>
        </w:rPr>
      </w:pPr>
      <w:bookmarkStart w:id="152" w:name="_Toc378247013"/>
      <w:bookmarkStart w:id="153" w:name="_Toc378247268"/>
      <w:bookmarkStart w:id="154" w:name="_Toc378247269"/>
      <w:bookmarkStart w:id="155" w:name="_Toc378751258"/>
      <w:bookmarkStart w:id="156" w:name="_Toc398494899"/>
      <w:bookmarkStart w:id="157" w:name="_Toc399170812"/>
      <w:bookmarkStart w:id="158" w:name="_Toc487467268"/>
      <w:bookmarkStart w:id="159" w:name="_Toc285980545"/>
      <w:bookmarkStart w:id="160" w:name="_Toc365486674"/>
      <w:bookmarkEnd w:id="152"/>
      <w:bookmarkEnd w:id="153"/>
      <w:r>
        <w:rPr>
          <w:rFonts w:asciiTheme="majorHAnsi" w:eastAsiaTheme="majorEastAsia" w:hAnsiTheme="majorHAnsi" w:hint="cs"/>
          <w:noProof w:val="0"/>
          <w:kern w:val="0"/>
          <w:sz w:val="32"/>
          <w:rtl/>
          <w:lang w:eastAsia="en-US"/>
        </w:rPr>
        <w:lastRenderedPageBreak/>
        <w:t xml:space="preserve">פרק </w:t>
      </w:r>
      <w:r w:rsidR="004D2EF0" w:rsidRPr="00D62A8C">
        <w:rPr>
          <w:rFonts w:asciiTheme="majorHAnsi" w:eastAsiaTheme="majorEastAsia" w:hAnsiTheme="majorHAnsi" w:hint="cs"/>
          <w:noProof w:val="0"/>
          <w:kern w:val="0"/>
          <w:sz w:val="32"/>
          <w:rtl/>
          <w:lang w:eastAsia="en-US"/>
        </w:rPr>
        <w:t>נספחים</w:t>
      </w:r>
      <w:bookmarkEnd w:id="154"/>
      <w:bookmarkEnd w:id="155"/>
      <w:bookmarkEnd w:id="156"/>
      <w:bookmarkEnd w:id="157"/>
      <w:bookmarkEnd w:id="158"/>
    </w:p>
    <w:p w:rsidR="00936ACE" w:rsidRPr="00476741" w:rsidRDefault="00691F04" w:rsidP="008B762D">
      <w:pPr>
        <w:pStyle w:val="8"/>
        <w:pageBreakBefore w:val="0"/>
        <w:rPr>
          <w:rtl/>
        </w:rPr>
      </w:pPr>
      <w:bookmarkStart w:id="161" w:name="_Toc378247270"/>
      <w:bookmarkStart w:id="162" w:name="_Toc378751259"/>
      <w:bookmarkStart w:id="163" w:name="_Toc398494900"/>
      <w:bookmarkEnd w:id="159"/>
      <w:r w:rsidRPr="008C6B59">
        <w:rPr>
          <w:rFonts w:hint="eastAsia"/>
          <w:rtl/>
        </w:rPr>
        <w:t>מסמכים</w:t>
      </w:r>
      <w:r w:rsidRPr="008C6B59">
        <w:rPr>
          <w:rtl/>
        </w:rPr>
        <w:t xml:space="preserve"> </w:t>
      </w:r>
      <w:r w:rsidRPr="008C6B59">
        <w:rPr>
          <w:rFonts w:hint="eastAsia"/>
          <w:rtl/>
        </w:rPr>
        <w:t>שעל</w:t>
      </w:r>
      <w:r w:rsidRPr="008C6B59">
        <w:rPr>
          <w:rtl/>
        </w:rPr>
        <w:t xml:space="preserve"> </w:t>
      </w:r>
      <w:r w:rsidRPr="008C6B59">
        <w:rPr>
          <w:rFonts w:hint="eastAsia"/>
          <w:rtl/>
        </w:rPr>
        <w:t>המציע</w:t>
      </w:r>
      <w:r w:rsidRPr="008C6B59">
        <w:rPr>
          <w:rtl/>
        </w:rPr>
        <w:t xml:space="preserve"> </w:t>
      </w:r>
      <w:r w:rsidRPr="008C6B59">
        <w:rPr>
          <w:rFonts w:hint="eastAsia"/>
          <w:rtl/>
        </w:rPr>
        <w:t>לצרף</w:t>
      </w:r>
      <w:r w:rsidRPr="008C6B59">
        <w:rPr>
          <w:rtl/>
        </w:rPr>
        <w:t xml:space="preserve"> </w:t>
      </w:r>
      <w:r w:rsidR="00936ACE" w:rsidRPr="008C6B59">
        <w:rPr>
          <w:rFonts w:hint="eastAsia"/>
          <w:rtl/>
        </w:rPr>
        <w:t>לפי</w:t>
      </w:r>
      <w:r w:rsidRPr="008C6B59">
        <w:rPr>
          <w:rtl/>
        </w:rPr>
        <w:t xml:space="preserve"> </w:t>
      </w:r>
      <w:r w:rsidRPr="008C6B59">
        <w:rPr>
          <w:rFonts w:hint="eastAsia"/>
          <w:rtl/>
        </w:rPr>
        <w:t>תנאי</w:t>
      </w:r>
      <w:r w:rsidRPr="008C6B59">
        <w:rPr>
          <w:rtl/>
        </w:rPr>
        <w:t xml:space="preserve"> </w:t>
      </w:r>
      <w:r w:rsidRPr="008C6B59">
        <w:rPr>
          <w:rFonts w:hint="eastAsia"/>
          <w:rtl/>
        </w:rPr>
        <w:t>הסף</w:t>
      </w:r>
      <w:bookmarkEnd w:id="160"/>
      <w:bookmarkEnd w:id="161"/>
      <w:bookmarkEnd w:id="162"/>
      <w:r w:rsidR="002B4BDF" w:rsidRPr="008C6B59">
        <w:rPr>
          <w:rtl/>
        </w:rPr>
        <w:t xml:space="preserve"> הכלליים</w:t>
      </w:r>
      <w:bookmarkEnd w:id="163"/>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720D54" w:rsidTr="001074A8">
        <w:trPr>
          <w:cantSplit/>
          <w:trHeight w:val="56"/>
          <w:tblHeader/>
          <w:jc w:val="right"/>
        </w:trPr>
        <w:tc>
          <w:tcPr>
            <w:tcW w:w="567" w:type="dxa"/>
            <w:shd w:val="clear" w:color="auto" w:fill="F2F2F2"/>
          </w:tcPr>
          <w:p w:rsidR="001074A8" w:rsidRPr="00542913" w:rsidRDefault="001074A8" w:rsidP="00316D48">
            <w:pPr>
              <w:widowControl w:val="0"/>
              <w:spacing w:before="60" w:after="60" w:line="240" w:lineRule="auto"/>
              <w:jc w:val="center"/>
              <w:rPr>
                <w:b/>
                <w:bCs/>
                <w:sz w:val="20"/>
                <w:szCs w:val="20"/>
                <w:rtl/>
              </w:rPr>
            </w:pPr>
            <w:r w:rsidRPr="00476741">
              <w:rPr>
                <w:rFonts w:hint="cs"/>
                <w:b/>
                <w:bCs/>
                <w:sz w:val="20"/>
                <w:szCs w:val="20"/>
                <w:rtl/>
              </w:rPr>
              <w:t>מס.</w:t>
            </w:r>
          </w:p>
        </w:tc>
        <w:tc>
          <w:tcPr>
            <w:tcW w:w="1134" w:type="dxa"/>
            <w:shd w:val="clear" w:color="auto" w:fill="F2F2F2"/>
          </w:tcPr>
          <w:p w:rsidR="001074A8" w:rsidRPr="00720D54" w:rsidRDefault="001074A8" w:rsidP="00316D48">
            <w:pPr>
              <w:widowControl w:val="0"/>
              <w:spacing w:before="60" w:after="60" w:line="240" w:lineRule="auto"/>
              <w:rPr>
                <w:b/>
                <w:bCs/>
                <w:sz w:val="20"/>
                <w:szCs w:val="20"/>
                <w:rtl/>
              </w:rPr>
            </w:pPr>
            <w:r w:rsidRPr="00720D54">
              <w:rPr>
                <w:rFonts w:hint="eastAsia"/>
                <w:b/>
                <w:bCs/>
                <w:sz w:val="20"/>
                <w:szCs w:val="20"/>
                <w:rtl/>
              </w:rPr>
              <w:t>סעיף</w:t>
            </w:r>
            <w:r w:rsidRPr="00720D54">
              <w:rPr>
                <w:b/>
                <w:bCs/>
                <w:sz w:val="20"/>
                <w:szCs w:val="20"/>
                <w:rtl/>
              </w:rPr>
              <w:t xml:space="preserve"> </w:t>
            </w:r>
            <w:r w:rsidRPr="00720D54">
              <w:rPr>
                <w:rFonts w:hint="eastAsia"/>
                <w:b/>
                <w:bCs/>
                <w:sz w:val="20"/>
                <w:szCs w:val="20"/>
                <w:rtl/>
              </w:rPr>
              <w:t>במכרז</w:t>
            </w:r>
          </w:p>
        </w:tc>
        <w:tc>
          <w:tcPr>
            <w:tcW w:w="6406" w:type="dxa"/>
            <w:shd w:val="clear" w:color="auto" w:fill="F2F2F2"/>
          </w:tcPr>
          <w:p w:rsidR="001074A8" w:rsidRPr="00720D54" w:rsidRDefault="001074A8" w:rsidP="00316D48">
            <w:pPr>
              <w:widowControl w:val="0"/>
              <w:spacing w:before="60" w:after="60" w:line="240" w:lineRule="auto"/>
              <w:rPr>
                <w:b/>
                <w:bCs/>
                <w:sz w:val="20"/>
                <w:szCs w:val="20"/>
                <w:rtl/>
              </w:rPr>
            </w:pPr>
            <w:r w:rsidRPr="00720D54">
              <w:rPr>
                <w:rFonts w:hint="eastAsia"/>
                <w:b/>
                <w:bCs/>
                <w:sz w:val="20"/>
                <w:szCs w:val="20"/>
                <w:rtl/>
              </w:rPr>
              <w:t>תעודה</w:t>
            </w:r>
            <w:r w:rsidRPr="00720D54">
              <w:rPr>
                <w:b/>
                <w:bCs/>
                <w:sz w:val="20"/>
                <w:szCs w:val="20"/>
                <w:rtl/>
              </w:rPr>
              <w:t>/אישור</w:t>
            </w:r>
          </w:p>
        </w:tc>
        <w:tc>
          <w:tcPr>
            <w:tcW w:w="624" w:type="dxa"/>
            <w:shd w:val="clear" w:color="auto" w:fill="F2F2F2"/>
          </w:tcPr>
          <w:p w:rsidR="001074A8" w:rsidRPr="00720D54" w:rsidRDefault="001074A8" w:rsidP="00316D48">
            <w:pPr>
              <w:widowControl w:val="0"/>
              <w:spacing w:before="60" w:after="60" w:line="240" w:lineRule="auto"/>
              <w:jc w:val="center"/>
              <w:rPr>
                <w:b/>
                <w:bCs/>
                <w:sz w:val="20"/>
                <w:szCs w:val="20"/>
                <w:rtl/>
              </w:rPr>
            </w:pPr>
            <w:r w:rsidRPr="00720D54">
              <w:rPr>
                <w:rFonts w:hint="eastAsia"/>
                <w:b/>
                <w:bCs/>
                <w:sz w:val="20"/>
                <w:szCs w:val="20"/>
                <w:rtl/>
              </w:rPr>
              <w:t>קיים</w:t>
            </w:r>
          </w:p>
        </w:tc>
        <w:tc>
          <w:tcPr>
            <w:tcW w:w="624" w:type="dxa"/>
            <w:shd w:val="clear" w:color="auto" w:fill="F2F2F2"/>
          </w:tcPr>
          <w:p w:rsidR="001074A8" w:rsidRPr="00720D54" w:rsidRDefault="001074A8" w:rsidP="00316D48">
            <w:pPr>
              <w:widowControl w:val="0"/>
              <w:spacing w:before="60" w:after="60" w:line="240" w:lineRule="auto"/>
              <w:jc w:val="center"/>
              <w:rPr>
                <w:b/>
                <w:bCs/>
                <w:sz w:val="20"/>
                <w:szCs w:val="20"/>
                <w:rtl/>
              </w:rPr>
            </w:pPr>
            <w:r w:rsidRPr="00720D54">
              <w:rPr>
                <w:rFonts w:hint="eastAsia"/>
                <w:b/>
                <w:bCs/>
                <w:sz w:val="20"/>
                <w:szCs w:val="20"/>
                <w:rtl/>
              </w:rPr>
              <w:t>לא</w:t>
            </w:r>
            <w:r w:rsidRPr="00720D54">
              <w:rPr>
                <w:b/>
                <w:bCs/>
                <w:sz w:val="20"/>
                <w:szCs w:val="20"/>
                <w:rtl/>
              </w:rPr>
              <w:t xml:space="preserve"> </w:t>
            </w:r>
            <w:r w:rsidRPr="00720D54">
              <w:rPr>
                <w:rFonts w:hint="eastAsia"/>
                <w:b/>
                <w:bCs/>
                <w:sz w:val="20"/>
                <w:szCs w:val="20"/>
                <w:rtl/>
              </w:rPr>
              <w:t>קיים</w:t>
            </w:r>
          </w:p>
        </w:tc>
      </w:tr>
      <w:tr w:rsidR="001074A8" w:rsidRPr="00720D54" w:rsidTr="001074A8">
        <w:trPr>
          <w:cantSplit/>
          <w:trHeight w:val="51"/>
          <w:jc w:val="right"/>
        </w:trPr>
        <w:tc>
          <w:tcPr>
            <w:tcW w:w="567" w:type="dxa"/>
          </w:tcPr>
          <w:p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Ref384665050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430EAA">
              <w:rPr>
                <w:sz w:val="20"/>
                <w:szCs w:val="20"/>
                <w:cs/>
              </w:rPr>
              <w:t>‎</w:t>
            </w:r>
            <w:r w:rsidR="00430EAA">
              <w:rPr>
                <w:sz w:val="20"/>
                <w:szCs w:val="20"/>
              </w:rPr>
              <w:t>2.1.1</w:t>
            </w:r>
            <w:r w:rsidRPr="008C6B59">
              <w:rPr>
                <w:sz w:val="20"/>
                <w:szCs w:val="20"/>
                <w:rtl/>
              </w:rPr>
              <w:fldChar w:fldCharType="end"/>
            </w:r>
          </w:p>
        </w:tc>
        <w:tc>
          <w:tcPr>
            <w:tcW w:w="6406" w:type="dxa"/>
          </w:tcPr>
          <w:p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תנאי_סף_אישור_רישום_במרשם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430EAA" w:rsidRPr="001E0C64">
              <w:rPr>
                <w:rFonts w:hint="eastAsia"/>
                <w:sz w:val="20"/>
                <w:szCs w:val="20"/>
                <w:rtl/>
              </w:rPr>
              <w:t>אישור</w:t>
            </w:r>
            <w:r w:rsidR="00430EAA" w:rsidRPr="001E0C64">
              <w:rPr>
                <w:sz w:val="20"/>
                <w:szCs w:val="20"/>
                <w:rtl/>
              </w:rPr>
              <w:t xml:space="preserve"> </w:t>
            </w:r>
            <w:r w:rsidR="00430EAA" w:rsidRPr="001E0C64">
              <w:rPr>
                <w:rFonts w:hint="eastAsia"/>
                <w:sz w:val="20"/>
                <w:szCs w:val="20"/>
                <w:rtl/>
              </w:rPr>
              <w:t>על</w:t>
            </w:r>
            <w:r w:rsidR="00430EAA" w:rsidRPr="001E0C64">
              <w:rPr>
                <w:sz w:val="20"/>
                <w:szCs w:val="20"/>
                <w:rtl/>
              </w:rPr>
              <w:t xml:space="preserve"> </w:t>
            </w:r>
            <w:r w:rsidR="00430EAA" w:rsidRPr="001E0C64">
              <w:rPr>
                <w:rFonts w:hint="eastAsia"/>
                <w:sz w:val="20"/>
                <w:szCs w:val="20"/>
                <w:rtl/>
              </w:rPr>
              <w:t>רישום</w:t>
            </w:r>
            <w:r w:rsidR="00430EAA" w:rsidRPr="001E0C64">
              <w:rPr>
                <w:sz w:val="20"/>
                <w:szCs w:val="20"/>
                <w:rtl/>
              </w:rPr>
              <w:t xml:space="preserve"> </w:t>
            </w:r>
            <w:r w:rsidR="00430EAA" w:rsidRPr="001E0C64">
              <w:rPr>
                <w:rFonts w:hint="eastAsia"/>
                <w:sz w:val="20"/>
                <w:szCs w:val="20"/>
                <w:rtl/>
              </w:rPr>
              <w:t>המציע</w:t>
            </w:r>
            <w:r w:rsidR="00430EAA" w:rsidRPr="001E0C64">
              <w:rPr>
                <w:sz w:val="20"/>
                <w:szCs w:val="20"/>
                <w:rtl/>
              </w:rPr>
              <w:t xml:space="preserve"> </w:t>
            </w:r>
            <w:r w:rsidR="00430EAA" w:rsidRPr="001E0C64">
              <w:rPr>
                <w:rFonts w:hint="eastAsia"/>
                <w:sz w:val="20"/>
                <w:szCs w:val="20"/>
                <w:rtl/>
              </w:rPr>
              <w:t>במרשם</w:t>
            </w:r>
            <w:r w:rsidR="00430EAA" w:rsidRPr="001E0C64">
              <w:rPr>
                <w:sz w:val="20"/>
                <w:szCs w:val="20"/>
                <w:rtl/>
              </w:rPr>
              <w:t xml:space="preserve"> </w:t>
            </w:r>
            <w:r w:rsidR="00430EAA" w:rsidRPr="001E0C64">
              <w:rPr>
                <w:rFonts w:hint="eastAsia"/>
                <w:sz w:val="20"/>
                <w:szCs w:val="20"/>
                <w:rtl/>
              </w:rPr>
              <w:t>הרלוונטי</w:t>
            </w:r>
            <w:r w:rsidR="00430EAA" w:rsidRPr="001E0C64">
              <w:rPr>
                <w:sz w:val="20"/>
                <w:szCs w:val="20"/>
                <w:rtl/>
              </w:rPr>
              <w:t xml:space="preserve">, </w:t>
            </w:r>
            <w:r w:rsidR="00430EAA" w:rsidRPr="001E0C64">
              <w:rPr>
                <w:rFonts w:hint="eastAsia"/>
                <w:sz w:val="20"/>
                <w:szCs w:val="20"/>
                <w:rtl/>
              </w:rPr>
              <w:t>בהתאם</w:t>
            </w:r>
            <w:r w:rsidR="00430EAA" w:rsidRPr="001E0C64">
              <w:rPr>
                <w:sz w:val="20"/>
                <w:szCs w:val="20"/>
                <w:rtl/>
              </w:rPr>
              <w:t xml:space="preserve"> </w:t>
            </w:r>
            <w:r w:rsidR="00430EAA" w:rsidRPr="001E0C64">
              <w:rPr>
                <w:rFonts w:hint="eastAsia"/>
                <w:sz w:val="20"/>
                <w:szCs w:val="20"/>
                <w:rtl/>
              </w:rPr>
              <w:t>לדין</w:t>
            </w:r>
            <w:r w:rsidR="00430EAA" w:rsidRPr="001E0C64">
              <w:rPr>
                <w:sz w:val="20"/>
                <w:szCs w:val="20"/>
                <w:rtl/>
              </w:rPr>
              <w:t xml:space="preserve"> </w:t>
            </w:r>
            <w:r w:rsidR="00430EAA" w:rsidRPr="001E0C64">
              <w:rPr>
                <w:rFonts w:hint="eastAsia"/>
                <w:sz w:val="20"/>
                <w:szCs w:val="20"/>
                <w:rtl/>
              </w:rPr>
              <w:t>החל</w:t>
            </w:r>
            <w:r w:rsidR="00430EAA" w:rsidRPr="001E0C64">
              <w:rPr>
                <w:sz w:val="20"/>
                <w:szCs w:val="20"/>
                <w:rtl/>
              </w:rPr>
              <w:t xml:space="preserve"> </w:t>
            </w:r>
            <w:r w:rsidR="00430EAA" w:rsidRPr="001E0C64">
              <w:rPr>
                <w:rFonts w:hint="eastAsia"/>
                <w:sz w:val="20"/>
                <w:szCs w:val="20"/>
                <w:rtl/>
              </w:rPr>
              <w:t>עליו</w:t>
            </w:r>
            <w:r w:rsidRPr="00542913">
              <w:rPr>
                <w:sz w:val="20"/>
                <w:szCs w:val="20"/>
                <w:rtl/>
              </w:rPr>
              <w:fldChar w:fldCharType="end"/>
            </w:r>
          </w:p>
        </w:tc>
        <w:tc>
          <w:tcPr>
            <w:tcW w:w="624" w:type="dxa"/>
          </w:tcPr>
          <w:p w:rsidR="001074A8" w:rsidRPr="00720D54" w:rsidRDefault="001074A8" w:rsidP="00316D48">
            <w:pPr>
              <w:widowControl w:val="0"/>
              <w:spacing w:before="60" w:after="60" w:line="240" w:lineRule="auto"/>
              <w:rPr>
                <w:sz w:val="20"/>
                <w:szCs w:val="20"/>
                <w:rtl/>
              </w:rPr>
            </w:pPr>
          </w:p>
        </w:tc>
        <w:tc>
          <w:tcPr>
            <w:tcW w:w="624" w:type="dxa"/>
            <w:shd w:val="clear" w:color="auto" w:fill="auto"/>
          </w:tcPr>
          <w:p w:rsidR="001074A8" w:rsidRPr="00720D54" w:rsidRDefault="001074A8" w:rsidP="00316D48">
            <w:pPr>
              <w:widowControl w:val="0"/>
              <w:spacing w:before="60" w:after="60" w:line="240" w:lineRule="auto"/>
              <w:rPr>
                <w:sz w:val="20"/>
                <w:szCs w:val="20"/>
                <w:rtl/>
              </w:rPr>
            </w:pPr>
          </w:p>
        </w:tc>
      </w:tr>
      <w:tr w:rsidR="001074A8" w:rsidRPr="00720D54" w:rsidTr="001074A8">
        <w:trPr>
          <w:cantSplit/>
          <w:jc w:val="right"/>
        </w:trPr>
        <w:tc>
          <w:tcPr>
            <w:tcW w:w="567" w:type="dxa"/>
          </w:tcPr>
          <w:p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Ref384665052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430EAA">
              <w:rPr>
                <w:sz w:val="20"/>
                <w:szCs w:val="20"/>
                <w:cs/>
              </w:rPr>
              <w:t>‎</w:t>
            </w:r>
            <w:r w:rsidR="00430EAA">
              <w:rPr>
                <w:sz w:val="20"/>
                <w:szCs w:val="20"/>
              </w:rPr>
              <w:t>2.1.2</w:t>
            </w:r>
            <w:r w:rsidRPr="008C6B59">
              <w:rPr>
                <w:sz w:val="20"/>
                <w:szCs w:val="20"/>
                <w:rtl/>
              </w:rPr>
              <w:fldChar w:fldCharType="end"/>
            </w:r>
          </w:p>
        </w:tc>
        <w:tc>
          <w:tcPr>
            <w:tcW w:w="6406" w:type="dxa"/>
          </w:tcPr>
          <w:p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תנאי_סף_אישור_ניהול_ספרים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430EAA" w:rsidRPr="001E0C64">
              <w:rPr>
                <w:rFonts w:hint="eastAsia"/>
                <w:sz w:val="20"/>
                <w:szCs w:val="20"/>
                <w:rtl/>
              </w:rPr>
              <w:t>אישור</w:t>
            </w:r>
            <w:r w:rsidR="00430EAA" w:rsidRPr="001E0C64">
              <w:rPr>
                <w:sz w:val="20"/>
                <w:szCs w:val="20"/>
                <w:rtl/>
              </w:rPr>
              <w:t xml:space="preserve"> </w:t>
            </w:r>
            <w:r w:rsidR="00430EAA" w:rsidRPr="001E0C64">
              <w:rPr>
                <w:rFonts w:hint="eastAsia"/>
                <w:sz w:val="20"/>
                <w:szCs w:val="20"/>
                <w:rtl/>
              </w:rPr>
              <w:t>עדכני</w:t>
            </w:r>
            <w:r w:rsidR="00430EAA" w:rsidRPr="001E0C64">
              <w:rPr>
                <w:sz w:val="20"/>
                <w:szCs w:val="20"/>
                <w:rtl/>
              </w:rPr>
              <w:t xml:space="preserve"> </w:t>
            </w:r>
            <w:r w:rsidR="00430EAA" w:rsidRPr="001E0C64">
              <w:rPr>
                <w:rFonts w:hint="eastAsia"/>
                <w:sz w:val="20"/>
                <w:szCs w:val="20"/>
                <w:rtl/>
              </w:rPr>
              <w:t>ותקף</w:t>
            </w:r>
            <w:r w:rsidR="00430EAA" w:rsidRPr="001E0C64">
              <w:rPr>
                <w:sz w:val="20"/>
                <w:szCs w:val="20"/>
                <w:rtl/>
              </w:rPr>
              <w:t xml:space="preserve"> </w:t>
            </w:r>
            <w:r w:rsidR="00430EAA" w:rsidRPr="001E0C64">
              <w:rPr>
                <w:rFonts w:hint="eastAsia"/>
                <w:sz w:val="20"/>
                <w:szCs w:val="20"/>
                <w:rtl/>
              </w:rPr>
              <w:t>על</w:t>
            </w:r>
            <w:r w:rsidR="00430EAA" w:rsidRPr="001E0C64">
              <w:rPr>
                <w:sz w:val="20"/>
                <w:szCs w:val="20"/>
                <w:rtl/>
              </w:rPr>
              <w:t xml:space="preserve"> </w:t>
            </w:r>
            <w:r w:rsidR="00430EAA" w:rsidRPr="001E0C64">
              <w:rPr>
                <w:rFonts w:hint="eastAsia"/>
                <w:sz w:val="20"/>
                <w:szCs w:val="20"/>
                <w:rtl/>
              </w:rPr>
              <w:t>ניהול</w:t>
            </w:r>
            <w:r w:rsidR="00430EAA" w:rsidRPr="001E0C64">
              <w:rPr>
                <w:sz w:val="20"/>
                <w:szCs w:val="20"/>
                <w:rtl/>
              </w:rPr>
              <w:t xml:space="preserve"> </w:t>
            </w:r>
            <w:r w:rsidR="00430EAA" w:rsidRPr="001E0C64">
              <w:rPr>
                <w:rFonts w:hint="eastAsia"/>
                <w:sz w:val="20"/>
                <w:szCs w:val="20"/>
                <w:rtl/>
              </w:rPr>
              <w:t>ספרים</w:t>
            </w:r>
            <w:r w:rsidR="00430EAA" w:rsidRPr="001E0C64">
              <w:rPr>
                <w:sz w:val="20"/>
                <w:szCs w:val="20"/>
                <w:rtl/>
              </w:rPr>
              <w:t xml:space="preserve">, </w:t>
            </w:r>
            <w:r w:rsidR="00430EAA" w:rsidRPr="001E0C64">
              <w:rPr>
                <w:rFonts w:hint="eastAsia"/>
                <w:sz w:val="20"/>
                <w:szCs w:val="20"/>
                <w:rtl/>
              </w:rPr>
              <w:t>ניכוי</w:t>
            </w:r>
            <w:r w:rsidR="00430EAA" w:rsidRPr="001E0C64">
              <w:rPr>
                <w:sz w:val="20"/>
                <w:szCs w:val="20"/>
                <w:rtl/>
              </w:rPr>
              <w:t xml:space="preserve"> </w:t>
            </w:r>
            <w:r w:rsidR="00430EAA" w:rsidRPr="001E0C64">
              <w:rPr>
                <w:rFonts w:hint="eastAsia"/>
                <w:sz w:val="20"/>
                <w:szCs w:val="20"/>
                <w:rtl/>
              </w:rPr>
              <w:t>מס</w:t>
            </w:r>
            <w:r w:rsidR="00430EAA" w:rsidRPr="001E0C64">
              <w:rPr>
                <w:sz w:val="20"/>
                <w:szCs w:val="20"/>
                <w:rtl/>
              </w:rPr>
              <w:t xml:space="preserve"> </w:t>
            </w:r>
            <w:r w:rsidR="00430EAA" w:rsidRPr="001E0C64">
              <w:rPr>
                <w:rFonts w:hint="eastAsia"/>
                <w:sz w:val="20"/>
                <w:szCs w:val="20"/>
                <w:rtl/>
              </w:rPr>
              <w:t>במקור</w:t>
            </w:r>
            <w:r w:rsidR="00430EAA" w:rsidRPr="001E0C64">
              <w:rPr>
                <w:sz w:val="20"/>
                <w:szCs w:val="20"/>
                <w:rtl/>
              </w:rPr>
              <w:t xml:space="preserve"> ורישום במע"מ, </w:t>
            </w:r>
            <w:r w:rsidR="00430EAA" w:rsidRPr="001E0C64">
              <w:rPr>
                <w:rFonts w:hint="eastAsia"/>
                <w:sz w:val="20"/>
                <w:szCs w:val="20"/>
                <w:rtl/>
              </w:rPr>
              <w:t>כנדרש</w:t>
            </w:r>
            <w:r w:rsidR="00430EAA" w:rsidRPr="001E0C64">
              <w:rPr>
                <w:sz w:val="20"/>
                <w:szCs w:val="20"/>
                <w:rtl/>
              </w:rPr>
              <w:t xml:space="preserve"> </w:t>
            </w:r>
            <w:r w:rsidR="00430EAA" w:rsidRPr="001E0C64">
              <w:rPr>
                <w:rFonts w:hint="eastAsia"/>
                <w:sz w:val="20"/>
                <w:szCs w:val="20"/>
                <w:rtl/>
              </w:rPr>
              <w:t>לפי</w:t>
            </w:r>
            <w:r w:rsidR="00430EAA" w:rsidRPr="001E0C64">
              <w:rPr>
                <w:sz w:val="20"/>
                <w:szCs w:val="20"/>
                <w:rtl/>
              </w:rPr>
              <w:t xml:space="preserve"> </w:t>
            </w:r>
            <w:r w:rsidR="00430EAA" w:rsidRPr="001E0C64">
              <w:rPr>
                <w:rFonts w:hint="eastAsia"/>
                <w:sz w:val="20"/>
                <w:szCs w:val="20"/>
                <w:rtl/>
              </w:rPr>
              <w:t>חוק</w:t>
            </w:r>
            <w:r w:rsidR="00430EAA" w:rsidRPr="001E0C64">
              <w:rPr>
                <w:sz w:val="20"/>
                <w:szCs w:val="20"/>
                <w:rtl/>
              </w:rPr>
              <w:t xml:space="preserve"> </w:t>
            </w:r>
            <w:r w:rsidR="00430EAA" w:rsidRPr="001E0C64">
              <w:rPr>
                <w:rFonts w:hint="eastAsia"/>
                <w:sz w:val="20"/>
                <w:szCs w:val="20"/>
                <w:rtl/>
              </w:rPr>
              <w:t>עסקאות</w:t>
            </w:r>
            <w:r w:rsidR="00430EAA" w:rsidRPr="001E0C64">
              <w:rPr>
                <w:sz w:val="20"/>
                <w:szCs w:val="20"/>
                <w:rtl/>
              </w:rPr>
              <w:t xml:space="preserve"> </w:t>
            </w:r>
            <w:r w:rsidR="00430EAA" w:rsidRPr="001E0C64">
              <w:rPr>
                <w:rFonts w:hint="eastAsia"/>
                <w:sz w:val="20"/>
                <w:szCs w:val="20"/>
                <w:rtl/>
              </w:rPr>
              <w:t>גופים</w:t>
            </w:r>
            <w:r w:rsidR="00430EAA" w:rsidRPr="001E0C64">
              <w:rPr>
                <w:sz w:val="20"/>
                <w:szCs w:val="20"/>
                <w:rtl/>
              </w:rPr>
              <w:t xml:space="preserve"> </w:t>
            </w:r>
            <w:r w:rsidR="00430EAA" w:rsidRPr="001E0C64">
              <w:rPr>
                <w:rFonts w:hint="eastAsia"/>
                <w:sz w:val="20"/>
                <w:szCs w:val="20"/>
                <w:rtl/>
              </w:rPr>
              <w:t>ציבוריים</w:t>
            </w:r>
            <w:r w:rsidRPr="00542913">
              <w:rPr>
                <w:sz w:val="20"/>
                <w:szCs w:val="20"/>
                <w:rtl/>
              </w:rPr>
              <w:fldChar w:fldCharType="end"/>
            </w:r>
          </w:p>
        </w:tc>
        <w:tc>
          <w:tcPr>
            <w:tcW w:w="624" w:type="dxa"/>
          </w:tcPr>
          <w:p w:rsidR="001074A8" w:rsidRPr="00720D54" w:rsidRDefault="001074A8" w:rsidP="00316D48">
            <w:pPr>
              <w:widowControl w:val="0"/>
              <w:spacing w:before="60" w:after="60" w:line="240" w:lineRule="auto"/>
              <w:rPr>
                <w:sz w:val="20"/>
                <w:szCs w:val="20"/>
                <w:rtl/>
              </w:rPr>
            </w:pPr>
          </w:p>
        </w:tc>
        <w:tc>
          <w:tcPr>
            <w:tcW w:w="624" w:type="dxa"/>
            <w:shd w:val="clear" w:color="auto" w:fill="auto"/>
          </w:tcPr>
          <w:p w:rsidR="001074A8" w:rsidRPr="00720D54" w:rsidRDefault="001074A8" w:rsidP="00316D48">
            <w:pPr>
              <w:widowControl w:val="0"/>
              <w:spacing w:before="60" w:after="60" w:line="240" w:lineRule="auto"/>
              <w:rPr>
                <w:sz w:val="20"/>
                <w:szCs w:val="20"/>
                <w:rtl/>
              </w:rPr>
            </w:pPr>
          </w:p>
        </w:tc>
      </w:tr>
      <w:tr w:rsidR="001074A8" w:rsidRPr="00720D54" w:rsidTr="001074A8">
        <w:trPr>
          <w:cantSplit/>
          <w:jc w:val="right"/>
        </w:trPr>
        <w:tc>
          <w:tcPr>
            <w:tcW w:w="567" w:type="dxa"/>
          </w:tcPr>
          <w:p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Ref384665056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430EAA">
              <w:rPr>
                <w:sz w:val="20"/>
                <w:szCs w:val="20"/>
                <w:cs/>
              </w:rPr>
              <w:t>‎</w:t>
            </w:r>
            <w:r w:rsidR="00430EAA">
              <w:rPr>
                <w:sz w:val="20"/>
                <w:szCs w:val="20"/>
              </w:rPr>
              <w:t>2.1.3</w:t>
            </w:r>
            <w:r w:rsidRPr="008C6B59">
              <w:rPr>
                <w:sz w:val="20"/>
                <w:szCs w:val="20"/>
                <w:rtl/>
              </w:rPr>
              <w:fldChar w:fldCharType="end"/>
            </w:r>
          </w:p>
        </w:tc>
        <w:tc>
          <w:tcPr>
            <w:tcW w:w="6406" w:type="dxa"/>
          </w:tcPr>
          <w:p w:rsidR="001074A8" w:rsidRPr="008C6B59" w:rsidRDefault="001074A8" w:rsidP="00D6080A">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תנאי_סף_נסח_חברה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sz w:val="20"/>
                <w:szCs w:val="20"/>
                <w:rtl/>
              </w:rPr>
              <w:t xml:space="preserve">נסח חברה עדכני למועד הגשת ההצעה, </w:t>
            </w:r>
            <w:r w:rsidR="00430EAA" w:rsidRPr="001E0C64">
              <w:rPr>
                <w:rFonts w:hint="eastAsia"/>
                <w:sz w:val="20"/>
                <w:szCs w:val="20"/>
                <w:rtl/>
              </w:rPr>
              <w:t>המעיד</w:t>
            </w:r>
            <w:r w:rsidR="00430EAA" w:rsidRPr="001E0C64">
              <w:rPr>
                <w:sz w:val="20"/>
                <w:szCs w:val="20"/>
                <w:rtl/>
              </w:rPr>
              <w:t xml:space="preserve"> </w:t>
            </w:r>
            <w:r w:rsidR="00430EAA" w:rsidRPr="001E0C64">
              <w:rPr>
                <w:rFonts w:hint="eastAsia"/>
                <w:sz w:val="20"/>
                <w:szCs w:val="20"/>
                <w:rtl/>
              </w:rPr>
              <w:t>על</w:t>
            </w:r>
            <w:r w:rsidR="00430EAA" w:rsidRPr="001E0C64">
              <w:rPr>
                <w:sz w:val="20"/>
                <w:szCs w:val="20"/>
                <w:rtl/>
              </w:rPr>
              <w:t xml:space="preserve"> </w:t>
            </w:r>
            <w:r w:rsidR="00430EAA" w:rsidRPr="001E0C64">
              <w:rPr>
                <w:rFonts w:hint="eastAsia"/>
                <w:sz w:val="20"/>
                <w:szCs w:val="20"/>
                <w:rtl/>
              </w:rPr>
              <w:t>סטאטוס</w:t>
            </w:r>
            <w:r w:rsidR="00430EAA" w:rsidRPr="001E0C64">
              <w:rPr>
                <w:sz w:val="20"/>
                <w:szCs w:val="20"/>
                <w:rtl/>
              </w:rPr>
              <w:t xml:space="preserve"> </w:t>
            </w:r>
            <w:r w:rsidR="00430EAA" w:rsidRPr="001E0C64">
              <w:rPr>
                <w:rFonts w:hint="eastAsia"/>
                <w:sz w:val="20"/>
                <w:szCs w:val="20"/>
                <w:rtl/>
              </w:rPr>
              <w:t>שאינו</w:t>
            </w:r>
            <w:r w:rsidR="00430EAA" w:rsidRPr="001E0C64">
              <w:rPr>
                <w:sz w:val="20"/>
                <w:szCs w:val="20"/>
                <w:rtl/>
              </w:rPr>
              <w:t xml:space="preserve"> </w:t>
            </w:r>
            <w:r w:rsidR="00430EAA" w:rsidRPr="001E0C64">
              <w:rPr>
                <w:rFonts w:hint="eastAsia"/>
                <w:sz w:val="20"/>
                <w:szCs w:val="20"/>
                <w:rtl/>
              </w:rPr>
              <w:t>של</w:t>
            </w:r>
            <w:r w:rsidR="00430EAA" w:rsidRPr="001E0C64">
              <w:rPr>
                <w:sz w:val="20"/>
                <w:szCs w:val="20"/>
                <w:rtl/>
              </w:rPr>
              <w:t xml:space="preserve"> "חברה </w:t>
            </w:r>
            <w:r w:rsidR="00430EAA" w:rsidRPr="001E0C64">
              <w:rPr>
                <w:rFonts w:hint="eastAsia"/>
                <w:sz w:val="20"/>
                <w:szCs w:val="20"/>
                <w:rtl/>
              </w:rPr>
              <w:t>מפרת</w:t>
            </w:r>
            <w:r w:rsidR="00430EAA" w:rsidRPr="001E0C64">
              <w:rPr>
                <w:sz w:val="20"/>
                <w:szCs w:val="20"/>
                <w:rtl/>
              </w:rPr>
              <w:t xml:space="preserve"> </w:t>
            </w:r>
            <w:r w:rsidR="00430EAA" w:rsidRPr="001E0C64">
              <w:rPr>
                <w:rFonts w:hint="eastAsia"/>
                <w:sz w:val="20"/>
                <w:szCs w:val="20"/>
                <w:rtl/>
              </w:rPr>
              <w:t>חוק</w:t>
            </w:r>
            <w:r w:rsidR="00430EAA" w:rsidRPr="001E0C64">
              <w:rPr>
                <w:sz w:val="20"/>
                <w:szCs w:val="20"/>
                <w:rtl/>
              </w:rPr>
              <w:t xml:space="preserve">" (מציע שבמועד האחרון להגשת הצעות הופיע במחשבי רשם  התאגידים בסטאטוס של "מפר חוק" מכל סיבה שהיא, תיפסל הצעתו על הסף) </w:t>
            </w:r>
            <w:r w:rsidR="00430EAA" w:rsidRPr="001E0C64">
              <w:rPr>
                <w:rFonts w:hint="eastAsia"/>
                <w:sz w:val="20"/>
                <w:szCs w:val="20"/>
                <w:rtl/>
              </w:rPr>
              <w:t>הנסח</w:t>
            </w:r>
            <w:r w:rsidR="00430EAA" w:rsidRPr="001E0C64">
              <w:rPr>
                <w:sz w:val="20"/>
                <w:szCs w:val="20"/>
                <w:rtl/>
              </w:rPr>
              <w:t xml:space="preserve"> ניתן להפקה דרך אתר האינטרנט של רשות התאגידים בכתובת </w:t>
            </w:r>
            <w:r w:rsidR="00430EAA" w:rsidRPr="001E0C64">
              <w:rPr>
                <w:sz w:val="20"/>
                <w:szCs w:val="20"/>
              </w:rPr>
              <w:t>www.justice.gov.il/mojheb/rasuthataagidim</w:t>
            </w:r>
            <w:r w:rsidRPr="008C6B59">
              <w:rPr>
                <w:sz w:val="20"/>
                <w:szCs w:val="20"/>
                <w:rtl/>
              </w:rPr>
              <w:fldChar w:fldCharType="end"/>
            </w:r>
          </w:p>
        </w:tc>
        <w:tc>
          <w:tcPr>
            <w:tcW w:w="624" w:type="dxa"/>
          </w:tcPr>
          <w:p w:rsidR="001074A8" w:rsidRPr="00476741" w:rsidRDefault="001074A8" w:rsidP="00316D48">
            <w:pPr>
              <w:widowControl w:val="0"/>
              <w:spacing w:before="60" w:after="60" w:line="240" w:lineRule="auto"/>
              <w:rPr>
                <w:sz w:val="20"/>
                <w:szCs w:val="20"/>
                <w:rtl/>
              </w:rPr>
            </w:pPr>
          </w:p>
        </w:tc>
        <w:tc>
          <w:tcPr>
            <w:tcW w:w="624" w:type="dxa"/>
            <w:shd w:val="clear" w:color="auto" w:fill="auto"/>
          </w:tcPr>
          <w:p w:rsidR="001074A8" w:rsidRPr="00720D54" w:rsidRDefault="001074A8" w:rsidP="00316D48">
            <w:pPr>
              <w:widowControl w:val="0"/>
              <w:spacing w:before="60" w:after="60" w:line="240" w:lineRule="auto"/>
              <w:rPr>
                <w:sz w:val="20"/>
                <w:szCs w:val="20"/>
                <w:rtl/>
              </w:rPr>
            </w:pPr>
          </w:p>
        </w:tc>
      </w:tr>
      <w:tr w:rsidR="001074A8" w:rsidRPr="00720D54" w:rsidTr="001074A8">
        <w:trPr>
          <w:cantSplit/>
          <w:jc w:val="right"/>
        </w:trPr>
        <w:tc>
          <w:tcPr>
            <w:tcW w:w="567" w:type="dxa"/>
          </w:tcPr>
          <w:p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Ref384665078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430EAA">
              <w:rPr>
                <w:sz w:val="20"/>
                <w:szCs w:val="20"/>
                <w:cs/>
              </w:rPr>
              <w:t>‎</w:t>
            </w:r>
            <w:r w:rsidR="00430EAA">
              <w:rPr>
                <w:sz w:val="20"/>
                <w:szCs w:val="20"/>
              </w:rPr>
              <w:t>2.1.4</w:t>
            </w:r>
            <w:r w:rsidRPr="008C6B59">
              <w:rPr>
                <w:sz w:val="20"/>
                <w:szCs w:val="20"/>
                <w:rtl/>
              </w:rPr>
              <w:fldChar w:fldCharType="end"/>
            </w:r>
          </w:p>
        </w:tc>
        <w:tc>
          <w:tcPr>
            <w:tcW w:w="6406" w:type="dxa"/>
          </w:tcPr>
          <w:p w:rsidR="001074A8" w:rsidRPr="00476741" w:rsidRDefault="001074A8" w:rsidP="00316D48">
            <w:pPr>
              <w:widowControl w:val="0"/>
              <w:spacing w:before="60" w:after="60" w:line="240" w:lineRule="auto"/>
              <w:rPr>
                <w:sz w:val="20"/>
                <w:szCs w:val="20"/>
                <w:rtl/>
              </w:rPr>
            </w:pPr>
            <w:r w:rsidRPr="00542913">
              <w:rPr>
                <w:sz w:val="20"/>
                <w:szCs w:val="20"/>
                <w:rtl/>
              </w:rPr>
              <w:fldChar w:fldCharType="begin"/>
            </w:r>
            <w:r w:rsidRPr="00720D54">
              <w:rPr>
                <w:sz w:val="20"/>
                <w:szCs w:val="20"/>
                <w:rtl/>
              </w:rPr>
              <w:instrText xml:space="preserve"> </w:instrText>
            </w:r>
            <w:r w:rsidRPr="00720D54">
              <w:rPr>
                <w:sz w:val="20"/>
                <w:szCs w:val="20"/>
              </w:rPr>
              <w:instrText>REF</w:instrText>
            </w:r>
            <w:r w:rsidRPr="00720D54">
              <w:rPr>
                <w:sz w:val="20"/>
                <w:szCs w:val="20"/>
                <w:rtl/>
              </w:rPr>
              <w:instrText xml:space="preserve"> תנאי_סף_אישור_ניהול_תקין \</w:instrText>
            </w:r>
            <w:r w:rsidRPr="00720D54">
              <w:rPr>
                <w:sz w:val="20"/>
                <w:szCs w:val="20"/>
              </w:rPr>
              <w:instrText>h</w:instrText>
            </w:r>
            <w:r w:rsidRPr="00720D54">
              <w:rPr>
                <w:sz w:val="20"/>
                <w:szCs w:val="20"/>
                <w:rtl/>
              </w:rPr>
              <w:instrText xml:space="preserve">  \* </w:instrText>
            </w:r>
            <w:r w:rsidRPr="00720D54">
              <w:rPr>
                <w:sz w:val="20"/>
                <w:szCs w:val="20"/>
              </w:rPr>
              <w:instrText>MERGEFORMAT</w:instrText>
            </w:r>
            <w:r w:rsidRPr="00720D54">
              <w:rPr>
                <w:sz w:val="20"/>
                <w:szCs w:val="20"/>
                <w:rtl/>
              </w:rPr>
              <w:instrText xml:space="preserve"> </w:instrText>
            </w:r>
            <w:r w:rsidRPr="00542913">
              <w:rPr>
                <w:sz w:val="20"/>
                <w:szCs w:val="20"/>
                <w:rtl/>
              </w:rPr>
            </w:r>
            <w:r w:rsidRPr="00542913">
              <w:rPr>
                <w:sz w:val="20"/>
                <w:szCs w:val="20"/>
                <w:rtl/>
              </w:rPr>
              <w:fldChar w:fldCharType="separate"/>
            </w:r>
            <w:r w:rsidR="00430EAA" w:rsidRPr="001E0C64">
              <w:rPr>
                <w:rFonts w:hint="eastAsia"/>
                <w:sz w:val="20"/>
                <w:szCs w:val="20"/>
                <w:rtl/>
              </w:rPr>
              <w:t>אישור</w:t>
            </w:r>
            <w:r w:rsidR="00430EAA" w:rsidRPr="001E0C64">
              <w:rPr>
                <w:sz w:val="20"/>
                <w:szCs w:val="20"/>
                <w:rtl/>
              </w:rPr>
              <w:t xml:space="preserve"> מטעם רשם העמותות על ניהול תקין, תקף לשנת </w:t>
            </w:r>
            <w:r w:rsidR="00430EAA" w:rsidRPr="001E0C64">
              <w:rPr>
                <w:rFonts w:hint="eastAsia"/>
                <w:sz w:val="20"/>
                <w:szCs w:val="20"/>
                <w:rtl/>
              </w:rPr>
              <w:t>פרסום</w:t>
            </w:r>
            <w:r w:rsidR="00430EAA" w:rsidRPr="001E0C64">
              <w:rPr>
                <w:sz w:val="20"/>
                <w:szCs w:val="20"/>
                <w:rtl/>
              </w:rPr>
              <w:t xml:space="preserve"> </w:t>
            </w:r>
            <w:r w:rsidR="00430EAA" w:rsidRPr="001E0C64">
              <w:rPr>
                <w:rFonts w:hint="eastAsia"/>
                <w:sz w:val="20"/>
                <w:szCs w:val="20"/>
                <w:rtl/>
              </w:rPr>
              <w:t>המכרז</w:t>
            </w:r>
            <w:r w:rsidR="00430EAA" w:rsidRPr="001E0C64">
              <w:rPr>
                <w:sz w:val="20"/>
                <w:szCs w:val="20"/>
                <w:rtl/>
              </w:rPr>
              <w:t>.</w:t>
            </w:r>
            <w:r w:rsidRPr="00542913">
              <w:rPr>
                <w:sz w:val="20"/>
                <w:szCs w:val="20"/>
                <w:rtl/>
              </w:rPr>
              <w:fldChar w:fldCharType="end"/>
            </w:r>
          </w:p>
        </w:tc>
        <w:tc>
          <w:tcPr>
            <w:tcW w:w="624" w:type="dxa"/>
          </w:tcPr>
          <w:p w:rsidR="001074A8" w:rsidRPr="00720D54" w:rsidRDefault="001074A8" w:rsidP="00316D48">
            <w:pPr>
              <w:widowControl w:val="0"/>
              <w:spacing w:before="60" w:after="60" w:line="240" w:lineRule="auto"/>
              <w:rPr>
                <w:sz w:val="20"/>
                <w:szCs w:val="20"/>
                <w:rtl/>
              </w:rPr>
            </w:pPr>
          </w:p>
        </w:tc>
        <w:tc>
          <w:tcPr>
            <w:tcW w:w="624" w:type="dxa"/>
            <w:shd w:val="clear" w:color="auto" w:fill="auto"/>
          </w:tcPr>
          <w:p w:rsidR="001074A8" w:rsidRPr="00720D54" w:rsidRDefault="001074A8" w:rsidP="00316D48">
            <w:pPr>
              <w:widowControl w:val="0"/>
              <w:spacing w:before="60" w:after="60" w:line="240" w:lineRule="auto"/>
              <w:rPr>
                <w:sz w:val="20"/>
                <w:szCs w:val="20"/>
                <w:rtl/>
              </w:rPr>
            </w:pPr>
          </w:p>
        </w:tc>
      </w:tr>
      <w:tr w:rsidR="001074A8" w:rsidRPr="00D62A8C" w:rsidTr="001074A8">
        <w:trPr>
          <w:cantSplit/>
          <w:jc w:val="right"/>
        </w:trPr>
        <w:tc>
          <w:tcPr>
            <w:tcW w:w="567" w:type="dxa"/>
          </w:tcPr>
          <w:p w:rsidR="001074A8" w:rsidRPr="00720D54"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_</w:instrText>
            </w:r>
            <w:r w:rsidRPr="008C6B59">
              <w:rPr>
                <w:sz w:val="20"/>
                <w:szCs w:val="20"/>
              </w:rPr>
              <w:instrText>Ref383425067 \n \h</w:instrText>
            </w:r>
            <w:r w:rsidRPr="008C6B59">
              <w:rPr>
                <w:sz w:val="20"/>
                <w:szCs w:val="20"/>
                <w:rtl/>
              </w:rPr>
              <w:instrText xml:space="preserve"> </w:instrText>
            </w:r>
            <w:r w:rsidR="001E7ECA" w:rsidRPr="008C6B59">
              <w:rPr>
                <w:sz w:val="20"/>
                <w:szCs w:val="20"/>
                <w:rtl/>
              </w:rPr>
              <w:instrText xml:space="preserve"> \* </w:instrText>
            </w:r>
            <w:r w:rsidR="001E7ECA" w:rsidRPr="008C6B59">
              <w:rPr>
                <w:sz w:val="20"/>
                <w:szCs w:val="20"/>
              </w:rPr>
              <w:instrText>MERGEFORMAT</w:instrText>
            </w:r>
            <w:r w:rsidR="001E7ECA" w:rsidRPr="008C6B59">
              <w:rPr>
                <w:sz w:val="20"/>
                <w:szCs w:val="20"/>
                <w:rtl/>
              </w:rPr>
              <w:instrText xml:space="preserve"> </w:instrText>
            </w:r>
            <w:r w:rsidRPr="008C6B59">
              <w:rPr>
                <w:sz w:val="20"/>
                <w:szCs w:val="20"/>
                <w:rtl/>
              </w:rPr>
            </w:r>
            <w:r w:rsidRPr="008C6B59">
              <w:rPr>
                <w:sz w:val="20"/>
                <w:szCs w:val="20"/>
                <w:rtl/>
              </w:rPr>
              <w:fldChar w:fldCharType="separate"/>
            </w:r>
            <w:r w:rsidR="00430EAA">
              <w:rPr>
                <w:sz w:val="20"/>
                <w:szCs w:val="20"/>
                <w:cs/>
              </w:rPr>
              <w:t>‎</w:t>
            </w:r>
            <w:r w:rsidR="00430EAA">
              <w:rPr>
                <w:sz w:val="20"/>
                <w:szCs w:val="20"/>
              </w:rPr>
              <w:t>2.1.5</w:t>
            </w:r>
            <w:r w:rsidRPr="008C6B59">
              <w:rPr>
                <w:sz w:val="20"/>
                <w:szCs w:val="20"/>
                <w:rtl/>
              </w:rPr>
              <w:fldChar w:fldCharType="end"/>
            </w:r>
          </w:p>
        </w:tc>
        <w:tc>
          <w:tcPr>
            <w:tcW w:w="6406" w:type="dxa"/>
          </w:tcPr>
          <w:p w:rsidR="001074A8" w:rsidRPr="008C6B59" w:rsidRDefault="001074A8" w:rsidP="00316D48">
            <w:pPr>
              <w:widowControl w:val="0"/>
              <w:spacing w:before="60" w:after="60"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תנאי_סף_אישור_מורשי_חתימה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sz w:val="20"/>
                <w:szCs w:val="20"/>
                <w:rtl/>
              </w:rPr>
              <w:t>אישור מעורך-דין או מרואה-חשבון  המעיד על שמות</w:t>
            </w:r>
            <w:r w:rsidR="00430EAA" w:rsidRPr="001E0C64">
              <w:rPr>
                <w:rFonts w:hint="eastAsia"/>
                <w:sz w:val="20"/>
                <w:szCs w:val="20"/>
                <w:rtl/>
              </w:rPr>
              <w:t>יהם</w:t>
            </w:r>
            <w:r w:rsidR="00430EAA" w:rsidRPr="001E0C64">
              <w:rPr>
                <w:sz w:val="20"/>
                <w:szCs w:val="20"/>
                <w:rtl/>
              </w:rPr>
              <w:t xml:space="preserve"> </w:t>
            </w:r>
            <w:r w:rsidR="00430EAA" w:rsidRPr="001E0C64">
              <w:rPr>
                <w:rFonts w:hint="eastAsia"/>
                <w:sz w:val="20"/>
                <w:szCs w:val="20"/>
                <w:rtl/>
              </w:rPr>
              <w:t>של</w:t>
            </w:r>
            <w:r w:rsidR="00430EAA" w:rsidRPr="001E0C64">
              <w:rPr>
                <w:sz w:val="20"/>
                <w:szCs w:val="20"/>
                <w:rtl/>
              </w:rPr>
              <w:t xml:space="preserve"> </w:t>
            </w:r>
            <w:proofErr w:type="spellStart"/>
            <w:r w:rsidR="00430EAA" w:rsidRPr="001E0C64">
              <w:rPr>
                <w:rFonts w:hint="eastAsia"/>
                <w:sz w:val="20"/>
                <w:szCs w:val="20"/>
                <w:rtl/>
              </w:rPr>
              <w:t>מורשי</w:t>
            </w:r>
            <w:proofErr w:type="spellEnd"/>
            <w:r w:rsidR="00430EAA" w:rsidRPr="001E0C64">
              <w:rPr>
                <w:sz w:val="20"/>
                <w:szCs w:val="20"/>
                <w:rtl/>
              </w:rPr>
              <w:t xml:space="preserve"> החתימה של המציע</w:t>
            </w:r>
            <w:r w:rsidRPr="008C6B59">
              <w:rPr>
                <w:sz w:val="20"/>
                <w:szCs w:val="20"/>
                <w:rtl/>
              </w:rPr>
              <w:fldChar w:fldCharType="end"/>
            </w:r>
          </w:p>
        </w:tc>
        <w:tc>
          <w:tcPr>
            <w:tcW w:w="624" w:type="dxa"/>
          </w:tcPr>
          <w:p w:rsidR="001074A8" w:rsidRPr="00D62A8C" w:rsidRDefault="001074A8" w:rsidP="00316D48">
            <w:pPr>
              <w:widowControl w:val="0"/>
              <w:spacing w:before="60" w:after="60" w:line="240" w:lineRule="auto"/>
              <w:rPr>
                <w:sz w:val="20"/>
                <w:szCs w:val="20"/>
                <w:rtl/>
              </w:rPr>
            </w:pPr>
          </w:p>
        </w:tc>
        <w:tc>
          <w:tcPr>
            <w:tcW w:w="624" w:type="dxa"/>
            <w:shd w:val="clear" w:color="auto" w:fill="auto"/>
          </w:tcPr>
          <w:p w:rsidR="001074A8" w:rsidRPr="00D62A8C" w:rsidRDefault="001074A8" w:rsidP="00316D48">
            <w:pPr>
              <w:widowControl w:val="0"/>
              <w:spacing w:before="60" w:after="60" w:line="240" w:lineRule="auto"/>
              <w:rPr>
                <w:sz w:val="20"/>
                <w:szCs w:val="20"/>
                <w:rtl/>
              </w:rPr>
            </w:pPr>
          </w:p>
        </w:tc>
      </w:tr>
    </w:tbl>
    <w:p w:rsidR="00691F04" w:rsidRPr="00D62A8C" w:rsidRDefault="00691F04" w:rsidP="00C92698">
      <w:pPr>
        <w:pStyle w:val="HNormal"/>
        <w:widowControl w:val="0"/>
        <w:rPr>
          <w:rFonts w:cs="David"/>
          <w:rtl/>
        </w:rPr>
      </w:pPr>
    </w:p>
    <w:p w:rsidR="00886DBB" w:rsidRPr="00D62A8C" w:rsidRDefault="006E3760" w:rsidP="00C92698">
      <w:pPr>
        <w:pStyle w:val="HNormal"/>
        <w:widowControl w:val="0"/>
        <w:rPr>
          <w:rFonts w:cs="David"/>
          <w:rtl/>
        </w:rPr>
      </w:pPr>
      <w:r w:rsidRPr="00D62A8C">
        <w:rPr>
          <w:rFonts w:cs="David" w:hint="cs"/>
          <w:rtl/>
        </w:rPr>
        <w:t>המציע מתבקש לצרף את המסמכים בסדר הרשום בטבלה.</w:t>
      </w:r>
    </w:p>
    <w:p w:rsidR="00691F04" w:rsidRPr="008C6B59" w:rsidRDefault="00691F04" w:rsidP="009521F2">
      <w:pPr>
        <w:pStyle w:val="8"/>
        <w:rPr>
          <w:rtl/>
        </w:rPr>
      </w:pPr>
      <w:bookmarkStart w:id="164" w:name="_Toc365486675"/>
      <w:bookmarkStart w:id="165" w:name="_Toc378247271"/>
      <w:bookmarkStart w:id="166" w:name="_Toc378751260"/>
      <w:bookmarkStart w:id="167" w:name="_Toc398494902"/>
      <w:r w:rsidRPr="008C6B59">
        <w:rPr>
          <w:rtl/>
        </w:rPr>
        <w:lastRenderedPageBreak/>
        <w:t xml:space="preserve">מסמכים שעל המציע </w:t>
      </w:r>
      <w:r w:rsidR="004E4CE7" w:rsidRPr="008C6B59">
        <w:rPr>
          <w:rFonts w:hint="eastAsia"/>
          <w:rtl/>
        </w:rPr>
        <w:t>ל</w:t>
      </w:r>
      <w:r w:rsidR="00C143E4" w:rsidRPr="008C6B59">
        <w:rPr>
          <w:rFonts w:hint="eastAsia"/>
          <w:rtl/>
        </w:rPr>
        <w:t>מלא</w:t>
      </w:r>
      <w:r w:rsidR="00C143E4" w:rsidRPr="008C6B59">
        <w:rPr>
          <w:rtl/>
        </w:rPr>
        <w:t xml:space="preserve"> </w:t>
      </w:r>
      <w:r w:rsidR="00C143E4" w:rsidRPr="008C6B59">
        <w:rPr>
          <w:rFonts w:hint="eastAsia"/>
          <w:rtl/>
        </w:rPr>
        <w:t>ו</w:t>
      </w:r>
      <w:r w:rsidR="009521F2" w:rsidRPr="008C6B59">
        <w:rPr>
          <w:rFonts w:hint="eastAsia"/>
          <w:rtl/>
        </w:rPr>
        <w:t>ל</w:t>
      </w:r>
      <w:r w:rsidR="004E4CE7" w:rsidRPr="008C6B59">
        <w:rPr>
          <w:rFonts w:hint="eastAsia"/>
          <w:rtl/>
        </w:rPr>
        <w:t>חתום</w:t>
      </w:r>
      <w:r w:rsidR="004E4CE7" w:rsidRPr="008C6B59">
        <w:rPr>
          <w:rtl/>
        </w:rPr>
        <w:t xml:space="preserve"> </w:t>
      </w:r>
      <w:r w:rsidR="004E4CE7" w:rsidRPr="008C6B59">
        <w:rPr>
          <w:rFonts w:hint="eastAsia"/>
          <w:rtl/>
        </w:rPr>
        <w:t>עליהם</w:t>
      </w:r>
      <w:bookmarkEnd w:id="164"/>
      <w:bookmarkEnd w:id="165"/>
      <w:bookmarkEnd w:id="166"/>
      <w:bookmarkEnd w:id="167"/>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C028FA" w:rsidTr="00D44AD0">
        <w:trPr>
          <w:cantSplit/>
          <w:tblHeader/>
          <w:jc w:val="right"/>
        </w:trPr>
        <w:tc>
          <w:tcPr>
            <w:tcW w:w="1047" w:type="dxa"/>
            <w:shd w:val="pct12" w:color="auto" w:fill="auto"/>
          </w:tcPr>
          <w:p w:rsidR="00990666" w:rsidRPr="00542913" w:rsidRDefault="000B50C9" w:rsidP="00D44AD0">
            <w:pPr>
              <w:pStyle w:val="table1"/>
              <w:spacing w:after="0" w:line="240" w:lineRule="auto"/>
              <w:ind w:left="0"/>
              <w:rPr>
                <w:rFonts w:cs="David"/>
                <w:szCs w:val="20"/>
                <w:u w:val="none"/>
              </w:rPr>
            </w:pPr>
            <w:r w:rsidRPr="00476741">
              <w:rPr>
                <w:rFonts w:cs="David" w:hint="cs"/>
                <w:szCs w:val="20"/>
                <w:u w:val="none"/>
                <w:rtl/>
              </w:rPr>
              <w:t>מס.</w:t>
            </w:r>
          </w:p>
        </w:tc>
        <w:tc>
          <w:tcPr>
            <w:tcW w:w="4876" w:type="dxa"/>
            <w:shd w:val="pct12" w:color="auto" w:fill="auto"/>
          </w:tcPr>
          <w:p w:rsidR="00990666" w:rsidRPr="00C028FA" w:rsidRDefault="00990666" w:rsidP="00D44AD0">
            <w:pPr>
              <w:widowControl w:val="0"/>
              <w:spacing w:line="240" w:lineRule="auto"/>
              <w:rPr>
                <w:sz w:val="20"/>
                <w:szCs w:val="20"/>
              </w:rPr>
            </w:pPr>
            <w:r w:rsidRPr="00C028FA">
              <w:rPr>
                <w:rFonts w:hint="eastAsia"/>
                <w:sz w:val="20"/>
                <w:szCs w:val="20"/>
                <w:rtl/>
              </w:rPr>
              <w:t>ה</w:t>
            </w:r>
            <w:r w:rsidR="00417BC4" w:rsidRPr="00C028FA">
              <w:rPr>
                <w:rFonts w:hint="eastAsia"/>
                <w:sz w:val="20"/>
                <w:szCs w:val="20"/>
                <w:rtl/>
              </w:rPr>
              <w:t>מושא</w:t>
            </w:r>
          </w:p>
        </w:tc>
        <w:tc>
          <w:tcPr>
            <w:tcW w:w="3402" w:type="dxa"/>
            <w:shd w:val="pct12" w:color="auto" w:fill="auto"/>
          </w:tcPr>
          <w:p w:rsidR="00990666" w:rsidRPr="00C028FA" w:rsidRDefault="00C428A9" w:rsidP="00D44AD0">
            <w:pPr>
              <w:widowControl w:val="0"/>
              <w:spacing w:line="240" w:lineRule="auto"/>
              <w:rPr>
                <w:sz w:val="20"/>
                <w:szCs w:val="20"/>
              </w:rPr>
            </w:pPr>
            <w:r w:rsidRPr="00C028FA">
              <w:rPr>
                <w:rFonts w:hint="eastAsia"/>
                <w:sz w:val="20"/>
                <w:szCs w:val="20"/>
                <w:rtl/>
              </w:rPr>
              <w:t>הערות</w:t>
            </w:r>
          </w:p>
        </w:tc>
      </w:tr>
      <w:tr w:rsidR="003336F8" w:rsidRPr="00C028FA" w:rsidTr="00D44AD0">
        <w:trPr>
          <w:cantSplit/>
          <w:jc w:val="right"/>
        </w:trPr>
        <w:tc>
          <w:tcPr>
            <w:tcW w:w="1047" w:type="dxa"/>
          </w:tcPr>
          <w:p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נספח_פירוט_השירותים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1 </w:t>
            </w:r>
            <w:r w:rsidRPr="008C6B59">
              <w:rPr>
                <w:sz w:val="20"/>
                <w:szCs w:val="20"/>
                <w:rtl/>
              </w:rPr>
              <w:fldChar w:fldCharType="end"/>
            </w:r>
          </w:p>
        </w:tc>
        <w:tc>
          <w:tcPr>
            <w:tcW w:w="4876" w:type="dxa"/>
          </w:tcPr>
          <w:p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נספח_פירוט_השירותים_כותרת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מפרט</w:t>
            </w:r>
            <w:r w:rsidR="00430EAA" w:rsidRPr="001E0C64">
              <w:rPr>
                <w:sz w:val="20"/>
                <w:szCs w:val="20"/>
                <w:rtl/>
              </w:rPr>
              <w:t xml:space="preserve"> </w:t>
            </w:r>
            <w:r w:rsidR="00430EAA" w:rsidRPr="001E0C64">
              <w:rPr>
                <w:rFonts w:hint="eastAsia"/>
                <w:sz w:val="20"/>
                <w:szCs w:val="20"/>
                <w:rtl/>
              </w:rPr>
              <w:t>טכני</w:t>
            </w:r>
            <w:r w:rsidR="00430EAA" w:rsidRPr="001E0C64">
              <w:rPr>
                <w:sz w:val="20"/>
                <w:szCs w:val="20"/>
                <w:rtl/>
              </w:rPr>
              <w:t xml:space="preserve"> </w:t>
            </w:r>
            <w:r w:rsidR="00430EAA" w:rsidRPr="001E0C64">
              <w:rPr>
                <w:rFonts w:hint="eastAsia"/>
                <w:sz w:val="20"/>
                <w:szCs w:val="20"/>
                <w:rtl/>
              </w:rPr>
              <w:t>והשירותים</w:t>
            </w:r>
            <w:r w:rsidR="00430EAA" w:rsidRPr="001E0C64">
              <w:rPr>
                <w:sz w:val="20"/>
                <w:szCs w:val="20"/>
                <w:rtl/>
              </w:rPr>
              <w:t xml:space="preserve"> הנדרשים </w:t>
            </w:r>
            <w:r w:rsidRPr="008C6B59">
              <w:rPr>
                <w:sz w:val="20"/>
                <w:szCs w:val="20"/>
                <w:rtl/>
              </w:rPr>
              <w:fldChar w:fldCharType="end"/>
            </w:r>
          </w:p>
        </w:tc>
        <w:tc>
          <w:tcPr>
            <w:tcW w:w="3402" w:type="dxa"/>
          </w:tcPr>
          <w:p w:rsidR="003336F8" w:rsidRPr="00542913" w:rsidRDefault="003336F8" w:rsidP="003336F8">
            <w:pPr>
              <w:widowControl w:val="0"/>
              <w:spacing w:line="240" w:lineRule="auto"/>
              <w:rPr>
                <w:sz w:val="20"/>
                <w:szCs w:val="20"/>
                <w:rtl/>
              </w:rPr>
            </w:pPr>
            <w:r w:rsidRPr="00476741">
              <w:rPr>
                <w:rFonts w:hint="cs"/>
                <w:sz w:val="20"/>
                <w:szCs w:val="20"/>
                <w:rtl/>
              </w:rPr>
              <w:t>יש לחתום.</w:t>
            </w:r>
          </w:p>
        </w:tc>
      </w:tr>
      <w:tr w:rsidR="003336F8" w:rsidRPr="00C028FA" w:rsidTr="00D44AD0">
        <w:trPr>
          <w:cantSplit/>
          <w:jc w:val="right"/>
        </w:trPr>
        <w:tc>
          <w:tcPr>
            <w:tcW w:w="1047" w:type="dxa"/>
          </w:tcPr>
          <w:p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נספח_פרטי_המציע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2 </w:t>
            </w:r>
            <w:r w:rsidRPr="008C6B59">
              <w:rPr>
                <w:sz w:val="20"/>
                <w:szCs w:val="20"/>
                <w:rtl/>
              </w:rPr>
              <w:fldChar w:fldCharType="end"/>
            </w:r>
          </w:p>
        </w:tc>
        <w:tc>
          <w:tcPr>
            <w:tcW w:w="4876" w:type="dxa"/>
          </w:tcPr>
          <w:p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נספח_פרטי_המציע_כותרת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פרטי</w:t>
            </w:r>
            <w:r w:rsidR="00430EAA" w:rsidRPr="001E0C64">
              <w:rPr>
                <w:sz w:val="20"/>
                <w:szCs w:val="20"/>
                <w:rtl/>
              </w:rPr>
              <w:t xml:space="preserve"> </w:t>
            </w:r>
            <w:r w:rsidR="00430EAA" w:rsidRPr="001E0C64">
              <w:rPr>
                <w:rFonts w:hint="eastAsia"/>
                <w:sz w:val="20"/>
                <w:szCs w:val="20"/>
                <w:rtl/>
              </w:rPr>
              <w:t>המציע</w:t>
            </w:r>
            <w:r w:rsidRPr="008C6B59">
              <w:rPr>
                <w:sz w:val="20"/>
                <w:szCs w:val="20"/>
                <w:rtl/>
              </w:rPr>
              <w:fldChar w:fldCharType="end"/>
            </w:r>
          </w:p>
        </w:tc>
        <w:tc>
          <w:tcPr>
            <w:tcW w:w="3402" w:type="dxa"/>
          </w:tcPr>
          <w:p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tc>
      </w:tr>
      <w:tr w:rsidR="00C96979" w:rsidRPr="00C028FA" w:rsidTr="00D44AD0">
        <w:trPr>
          <w:cantSplit/>
          <w:jc w:val="right"/>
        </w:trPr>
        <w:tc>
          <w:tcPr>
            <w:tcW w:w="1047" w:type="dxa"/>
          </w:tcPr>
          <w:p w:rsidR="00C96979" w:rsidRPr="008C6B59" w:rsidRDefault="00C96979"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נספח_הצעת_מחיר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3 </w:t>
            </w:r>
            <w:r w:rsidRPr="008C6B59">
              <w:rPr>
                <w:sz w:val="20"/>
                <w:szCs w:val="20"/>
                <w:rtl/>
              </w:rPr>
              <w:fldChar w:fldCharType="end"/>
            </w:r>
          </w:p>
        </w:tc>
        <w:tc>
          <w:tcPr>
            <w:tcW w:w="4876" w:type="dxa"/>
          </w:tcPr>
          <w:p w:rsidR="00C96979" w:rsidRPr="008C6B59" w:rsidRDefault="00C96979"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נספח_הצעת_מחיר_כותרת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הצעת</w:t>
            </w:r>
            <w:r w:rsidR="00430EAA" w:rsidRPr="001E0C64">
              <w:rPr>
                <w:sz w:val="20"/>
                <w:szCs w:val="20"/>
                <w:rtl/>
              </w:rPr>
              <w:t xml:space="preserve"> מחיר </w:t>
            </w:r>
            <w:r w:rsidRPr="008C6B59">
              <w:rPr>
                <w:sz w:val="20"/>
                <w:szCs w:val="20"/>
                <w:rtl/>
              </w:rPr>
              <w:fldChar w:fldCharType="end"/>
            </w:r>
          </w:p>
        </w:tc>
        <w:tc>
          <w:tcPr>
            <w:tcW w:w="3402" w:type="dxa"/>
          </w:tcPr>
          <w:p w:rsidR="00C96979" w:rsidRPr="00542913" w:rsidRDefault="00C96979" w:rsidP="003336F8">
            <w:pPr>
              <w:widowControl w:val="0"/>
              <w:spacing w:line="240" w:lineRule="auto"/>
              <w:rPr>
                <w:sz w:val="20"/>
                <w:szCs w:val="20"/>
                <w:rtl/>
              </w:rPr>
            </w:pPr>
            <w:r w:rsidRPr="00476741">
              <w:rPr>
                <w:rFonts w:hint="cs"/>
                <w:sz w:val="20"/>
                <w:szCs w:val="20"/>
                <w:rtl/>
              </w:rPr>
              <w:t>יש למלא ולחתום.</w:t>
            </w:r>
          </w:p>
        </w:tc>
      </w:tr>
      <w:tr w:rsidR="00551D42" w:rsidRPr="00C028FA" w:rsidTr="00D44AD0">
        <w:trPr>
          <w:cantSplit/>
          <w:jc w:val="right"/>
        </w:trPr>
        <w:tc>
          <w:tcPr>
            <w:tcW w:w="1047" w:type="dxa"/>
          </w:tcPr>
          <w:p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נספח_תוצרת_הארץ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4 </w:t>
            </w:r>
            <w:r w:rsidRPr="008C6B59">
              <w:rPr>
                <w:sz w:val="20"/>
                <w:szCs w:val="20"/>
                <w:rtl/>
              </w:rPr>
              <w:fldChar w:fldCharType="end"/>
            </w:r>
          </w:p>
        </w:tc>
        <w:tc>
          <w:tcPr>
            <w:tcW w:w="4876" w:type="dxa"/>
          </w:tcPr>
          <w:p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נספח_תוצרת_הארץ_כותרת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sz w:val="20"/>
                <w:szCs w:val="20"/>
                <w:rtl/>
              </w:rPr>
              <w:t>אישור רו"ח בדבר שיעור מחיר המרכיב הישראלי</w:t>
            </w:r>
            <w:r w:rsidRPr="008C6B59">
              <w:rPr>
                <w:sz w:val="20"/>
                <w:szCs w:val="20"/>
                <w:rtl/>
              </w:rPr>
              <w:fldChar w:fldCharType="end"/>
            </w:r>
          </w:p>
        </w:tc>
        <w:tc>
          <w:tcPr>
            <w:tcW w:w="3402" w:type="dxa"/>
          </w:tcPr>
          <w:p w:rsidR="00551D42" w:rsidRPr="00C028FA" w:rsidRDefault="00551D42" w:rsidP="003336F8">
            <w:pPr>
              <w:widowControl w:val="0"/>
              <w:spacing w:line="240" w:lineRule="auto"/>
              <w:rPr>
                <w:sz w:val="20"/>
                <w:szCs w:val="20"/>
                <w:rtl/>
              </w:rPr>
            </w:pPr>
            <w:r w:rsidRPr="00476741">
              <w:rPr>
                <w:rFonts w:hint="cs"/>
                <w:szCs w:val="20"/>
                <w:rtl/>
              </w:rPr>
              <w:t>ימולא על ידי רואה חשבון.</w:t>
            </w:r>
            <w:r w:rsidRPr="00542913">
              <w:rPr>
                <w:rFonts w:hint="cs"/>
                <w:sz w:val="20"/>
                <w:szCs w:val="20"/>
                <w:rtl/>
              </w:rPr>
              <w:t xml:space="preserve"> במידה ורלוונטי</w:t>
            </w:r>
          </w:p>
        </w:tc>
      </w:tr>
      <w:tr w:rsidR="003336F8" w:rsidRPr="00C028FA" w:rsidTr="00D44AD0">
        <w:trPr>
          <w:cantSplit/>
          <w:jc w:val="right"/>
        </w:trPr>
        <w:tc>
          <w:tcPr>
            <w:tcW w:w="1047" w:type="dxa"/>
          </w:tcPr>
          <w:p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נספח_עובדים_זרים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5 </w:t>
            </w:r>
            <w:r w:rsidRPr="008C6B59">
              <w:rPr>
                <w:sz w:val="20"/>
                <w:szCs w:val="20"/>
                <w:rtl/>
              </w:rPr>
              <w:fldChar w:fldCharType="end"/>
            </w:r>
          </w:p>
        </w:tc>
        <w:tc>
          <w:tcPr>
            <w:tcW w:w="4876" w:type="dxa"/>
          </w:tcPr>
          <w:p w:rsidR="003336F8" w:rsidRPr="008C6B59" w:rsidRDefault="003336F8" w:rsidP="00681E4A">
            <w:pPr>
              <w:widowControl w:val="0"/>
              <w:spacing w:line="240" w:lineRule="auto"/>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נספח_עובדים_זרים_כותרת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הצהרה</w:t>
            </w:r>
            <w:r w:rsidR="00430EAA" w:rsidRPr="001E0C64">
              <w:rPr>
                <w:sz w:val="20"/>
                <w:szCs w:val="20"/>
                <w:rtl/>
              </w:rPr>
              <w:t xml:space="preserve"> </w:t>
            </w:r>
            <w:r w:rsidR="00430EAA" w:rsidRPr="001E0C64">
              <w:rPr>
                <w:rFonts w:hint="eastAsia"/>
                <w:sz w:val="20"/>
                <w:szCs w:val="20"/>
                <w:rtl/>
              </w:rPr>
              <w:t>בדבר</w:t>
            </w:r>
            <w:r w:rsidR="00430EAA" w:rsidRPr="001E0C64">
              <w:rPr>
                <w:sz w:val="20"/>
                <w:szCs w:val="20"/>
                <w:rtl/>
              </w:rPr>
              <w:t xml:space="preserve"> </w:t>
            </w:r>
            <w:r w:rsidR="00430EAA" w:rsidRPr="001E0C64">
              <w:rPr>
                <w:rFonts w:hint="eastAsia"/>
                <w:sz w:val="20"/>
                <w:szCs w:val="20"/>
                <w:rtl/>
              </w:rPr>
              <w:t>העדר</w:t>
            </w:r>
            <w:r w:rsidR="00430EAA" w:rsidRPr="001E0C64">
              <w:rPr>
                <w:sz w:val="20"/>
                <w:szCs w:val="20"/>
                <w:rtl/>
              </w:rPr>
              <w:t xml:space="preserve"> </w:t>
            </w:r>
            <w:r w:rsidR="00430EAA" w:rsidRPr="001E0C64">
              <w:rPr>
                <w:rFonts w:hint="eastAsia"/>
                <w:sz w:val="20"/>
                <w:szCs w:val="20"/>
                <w:rtl/>
              </w:rPr>
              <w:t>הרשעות</w:t>
            </w:r>
            <w:r w:rsidR="00430EAA" w:rsidRPr="001E0C64">
              <w:rPr>
                <w:sz w:val="20"/>
                <w:szCs w:val="20"/>
                <w:rtl/>
              </w:rPr>
              <w:t xml:space="preserve"> </w:t>
            </w:r>
            <w:r w:rsidR="00430EAA" w:rsidRPr="001E0C64">
              <w:rPr>
                <w:rFonts w:hint="eastAsia"/>
                <w:sz w:val="20"/>
                <w:szCs w:val="20"/>
                <w:rtl/>
              </w:rPr>
              <w:t>בגין</w:t>
            </w:r>
            <w:r w:rsidR="00430EAA" w:rsidRPr="001E0C64">
              <w:rPr>
                <w:sz w:val="20"/>
                <w:szCs w:val="20"/>
                <w:rtl/>
              </w:rPr>
              <w:t xml:space="preserve"> </w:t>
            </w:r>
            <w:r w:rsidR="00430EAA" w:rsidRPr="001E0C64">
              <w:rPr>
                <w:rFonts w:hint="eastAsia"/>
                <w:sz w:val="20"/>
                <w:szCs w:val="20"/>
                <w:rtl/>
              </w:rPr>
              <w:t>העסקת</w:t>
            </w:r>
            <w:r w:rsidR="00430EAA" w:rsidRPr="001E0C64">
              <w:rPr>
                <w:sz w:val="20"/>
                <w:szCs w:val="20"/>
                <w:rtl/>
              </w:rPr>
              <w:t xml:space="preserve"> </w:t>
            </w:r>
            <w:r w:rsidR="00430EAA" w:rsidRPr="001E0C64">
              <w:rPr>
                <w:rFonts w:hint="eastAsia"/>
                <w:sz w:val="20"/>
                <w:szCs w:val="20"/>
                <w:rtl/>
              </w:rPr>
              <w:t>עובדים</w:t>
            </w:r>
            <w:r w:rsidR="00430EAA" w:rsidRPr="001E0C64">
              <w:rPr>
                <w:sz w:val="20"/>
                <w:szCs w:val="20"/>
                <w:rtl/>
              </w:rPr>
              <w:t xml:space="preserve"> </w:t>
            </w:r>
            <w:r w:rsidR="00430EAA" w:rsidRPr="001E0C64">
              <w:rPr>
                <w:rFonts w:hint="eastAsia"/>
                <w:sz w:val="20"/>
                <w:szCs w:val="20"/>
                <w:rtl/>
              </w:rPr>
              <w:t>זרים</w:t>
            </w:r>
            <w:r w:rsidR="00430EAA" w:rsidRPr="001E0C64">
              <w:rPr>
                <w:sz w:val="20"/>
                <w:szCs w:val="20"/>
                <w:rtl/>
              </w:rPr>
              <w:t xml:space="preserve"> </w:t>
            </w:r>
            <w:r w:rsidR="00430EAA" w:rsidRPr="001E0C64">
              <w:rPr>
                <w:rFonts w:hint="eastAsia"/>
                <w:sz w:val="20"/>
                <w:szCs w:val="20"/>
                <w:rtl/>
              </w:rPr>
              <w:t>ותשלום</w:t>
            </w:r>
            <w:r w:rsidR="00430EAA" w:rsidRPr="001E0C64">
              <w:rPr>
                <w:sz w:val="20"/>
                <w:szCs w:val="20"/>
                <w:rtl/>
              </w:rPr>
              <w:t xml:space="preserve"> </w:t>
            </w:r>
            <w:r w:rsidR="00430EAA" w:rsidRPr="001E0C64">
              <w:rPr>
                <w:rFonts w:hint="eastAsia"/>
                <w:sz w:val="20"/>
                <w:szCs w:val="20"/>
                <w:rtl/>
              </w:rPr>
              <w:t>שכר</w:t>
            </w:r>
            <w:r w:rsidR="00430EAA" w:rsidRPr="001E0C64">
              <w:rPr>
                <w:sz w:val="20"/>
                <w:szCs w:val="20"/>
                <w:rtl/>
              </w:rPr>
              <w:t xml:space="preserve"> </w:t>
            </w:r>
            <w:r w:rsidR="00430EAA" w:rsidRPr="001E0C64">
              <w:rPr>
                <w:rFonts w:hint="eastAsia"/>
                <w:sz w:val="20"/>
                <w:szCs w:val="20"/>
                <w:rtl/>
              </w:rPr>
              <w:t>מינימום</w:t>
            </w:r>
            <w:r w:rsidRPr="008C6B59">
              <w:rPr>
                <w:sz w:val="20"/>
                <w:szCs w:val="20"/>
                <w:rtl/>
              </w:rPr>
              <w:fldChar w:fldCharType="end"/>
            </w:r>
          </w:p>
        </w:tc>
        <w:tc>
          <w:tcPr>
            <w:tcW w:w="3402" w:type="dxa"/>
          </w:tcPr>
          <w:p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p w:rsidR="003336F8" w:rsidRPr="00C028FA" w:rsidRDefault="003336F8" w:rsidP="003336F8">
            <w:pPr>
              <w:widowControl w:val="0"/>
              <w:spacing w:line="240" w:lineRule="auto"/>
              <w:rPr>
                <w:sz w:val="20"/>
                <w:szCs w:val="20"/>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551D42" w:rsidRPr="00C028FA" w:rsidTr="00D44AD0">
        <w:trPr>
          <w:cantSplit/>
          <w:jc w:val="right"/>
        </w:trPr>
        <w:tc>
          <w:tcPr>
            <w:tcW w:w="1047" w:type="dxa"/>
          </w:tcPr>
          <w:p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נספח_הצהרה_העדר_חובות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6 </w:t>
            </w:r>
            <w:r w:rsidRPr="008C6B59">
              <w:rPr>
                <w:sz w:val="20"/>
                <w:szCs w:val="20"/>
                <w:rtl/>
              </w:rPr>
              <w:fldChar w:fldCharType="end"/>
            </w:r>
          </w:p>
        </w:tc>
        <w:tc>
          <w:tcPr>
            <w:tcW w:w="4876" w:type="dxa"/>
          </w:tcPr>
          <w:p w:rsidR="00551D42" w:rsidRPr="008C6B59" w:rsidRDefault="00551D42" w:rsidP="00551D42">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נספח_הצהרה_העדר_חובות_כותרת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תצהיר</w:t>
            </w:r>
            <w:r w:rsidR="00430EAA" w:rsidRPr="001E0C64">
              <w:rPr>
                <w:sz w:val="20"/>
                <w:szCs w:val="20"/>
                <w:rtl/>
              </w:rPr>
              <w:t xml:space="preserve"> העדר חובות לרשם החברות כתנאי להשתתפות במכרז</w:t>
            </w:r>
            <w:r w:rsidRPr="008C6B59">
              <w:rPr>
                <w:sz w:val="20"/>
                <w:szCs w:val="20"/>
                <w:rtl/>
              </w:rPr>
              <w:fldChar w:fldCharType="end"/>
            </w:r>
          </w:p>
        </w:tc>
        <w:tc>
          <w:tcPr>
            <w:tcW w:w="3402" w:type="dxa"/>
          </w:tcPr>
          <w:p w:rsidR="00551D42" w:rsidRPr="00542913" w:rsidRDefault="00551D42" w:rsidP="00551D42">
            <w:pPr>
              <w:widowControl w:val="0"/>
              <w:spacing w:line="240" w:lineRule="auto"/>
              <w:rPr>
                <w:sz w:val="20"/>
                <w:szCs w:val="20"/>
                <w:rtl/>
              </w:rPr>
            </w:pPr>
            <w:r w:rsidRPr="00476741">
              <w:rPr>
                <w:rFonts w:hint="cs"/>
                <w:sz w:val="20"/>
                <w:szCs w:val="20"/>
                <w:rtl/>
              </w:rPr>
              <w:t>יש למלא ולחתום.</w:t>
            </w:r>
          </w:p>
          <w:p w:rsidR="00551D42" w:rsidRPr="00C028FA" w:rsidRDefault="00551D42" w:rsidP="00551D42">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336F8" w:rsidRPr="00C028FA" w:rsidTr="00D44AD0">
        <w:trPr>
          <w:cantSplit/>
          <w:jc w:val="right"/>
        </w:trPr>
        <w:tc>
          <w:tcPr>
            <w:tcW w:w="1047" w:type="dxa"/>
          </w:tcPr>
          <w:p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נספח_סודיות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8C6B59">
              <w:rPr>
                <w:rtl/>
              </w:rPr>
              <w:t xml:space="preserve">  </w:t>
            </w:r>
            <w:r w:rsidR="00430EAA">
              <w:rPr>
                <w:rtl/>
              </w:rPr>
              <w:t xml:space="preserve">7 </w:t>
            </w:r>
            <w:r w:rsidRPr="008C6B59">
              <w:rPr>
                <w:sz w:val="20"/>
                <w:szCs w:val="20"/>
                <w:rtl/>
              </w:rPr>
              <w:fldChar w:fldCharType="end"/>
            </w:r>
          </w:p>
        </w:tc>
        <w:tc>
          <w:tcPr>
            <w:tcW w:w="4876" w:type="dxa"/>
          </w:tcPr>
          <w:p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נספח_סודיות_כותרת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שמירת</w:t>
            </w:r>
            <w:r w:rsidR="00430EAA" w:rsidRPr="001E0C64">
              <w:rPr>
                <w:sz w:val="20"/>
                <w:szCs w:val="20"/>
                <w:rtl/>
              </w:rPr>
              <w:t xml:space="preserve"> </w:t>
            </w:r>
            <w:r w:rsidR="00430EAA" w:rsidRPr="001E0C64">
              <w:rPr>
                <w:rFonts w:hint="eastAsia"/>
                <w:sz w:val="20"/>
                <w:szCs w:val="20"/>
                <w:rtl/>
              </w:rPr>
              <w:t>סודיות</w:t>
            </w:r>
            <w:r w:rsidRPr="008C6B59">
              <w:rPr>
                <w:sz w:val="20"/>
                <w:szCs w:val="20"/>
                <w:rtl/>
              </w:rPr>
              <w:fldChar w:fldCharType="end"/>
            </w:r>
          </w:p>
        </w:tc>
        <w:tc>
          <w:tcPr>
            <w:tcW w:w="3402" w:type="dxa"/>
          </w:tcPr>
          <w:p w:rsidR="003336F8" w:rsidRPr="00542913" w:rsidRDefault="003336F8" w:rsidP="003336F8">
            <w:pPr>
              <w:widowControl w:val="0"/>
              <w:spacing w:line="240" w:lineRule="auto"/>
              <w:rPr>
                <w:sz w:val="20"/>
                <w:szCs w:val="20"/>
                <w:rtl/>
              </w:rPr>
            </w:pPr>
            <w:r w:rsidRPr="00476741">
              <w:rPr>
                <w:rFonts w:hint="cs"/>
                <w:sz w:val="20"/>
                <w:szCs w:val="20"/>
                <w:rtl/>
              </w:rPr>
              <w:t>יש לחתום.</w:t>
            </w:r>
          </w:p>
        </w:tc>
      </w:tr>
      <w:tr w:rsidR="00C96979" w:rsidRPr="00C028FA" w:rsidTr="00D44AD0">
        <w:trPr>
          <w:cantSplit/>
          <w:jc w:val="right"/>
        </w:trPr>
        <w:tc>
          <w:tcPr>
            <w:tcW w:w="1047" w:type="dxa"/>
          </w:tcPr>
          <w:p w:rsidR="00C96979" w:rsidRPr="008C6B59" w:rsidRDefault="00C96979"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נספח_הצהרה_בדבר_אי_תיאום_מכרז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8 </w:t>
            </w:r>
            <w:r w:rsidRPr="008C6B59">
              <w:rPr>
                <w:sz w:val="20"/>
                <w:szCs w:val="20"/>
                <w:rtl/>
              </w:rPr>
              <w:fldChar w:fldCharType="end"/>
            </w:r>
          </w:p>
        </w:tc>
        <w:tc>
          <w:tcPr>
            <w:tcW w:w="4876" w:type="dxa"/>
          </w:tcPr>
          <w:p w:rsidR="00C96979" w:rsidRPr="008C6B59" w:rsidRDefault="00C96979" w:rsidP="00681E4A">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נספח_הצהרה_בדבר_אי_תיאום_מכרז_כותרת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הצהרה</w:t>
            </w:r>
            <w:r w:rsidR="00430EAA" w:rsidRPr="001E0C64">
              <w:rPr>
                <w:sz w:val="20"/>
                <w:szCs w:val="20"/>
                <w:rtl/>
              </w:rPr>
              <w:t xml:space="preserve"> </w:t>
            </w:r>
            <w:r w:rsidR="00430EAA" w:rsidRPr="001E0C64">
              <w:rPr>
                <w:rFonts w:hint="eastAsia"/>
                <w:sz w:val="20"/>
                <w:szCs w:val="20"/>
                <w:rtl/>
              </w:rPr>
              <w:t>בדבר</w:t>
            </w:r>
            <w:r w:rsidR="00430EAA" w:rsidRPr="001E0C64">
              <w:rPr>
                <w:sz w:val="20"/>
                <w:szCs w:val="20"/>
                <w:rtl/>
              </w:rPr>
              <w:t xml:space="preserve"> </w:t>
            </w:r>
            <w:r w:rsidR="00430EAA" w:rsidRPr="001E0C64">
              <w:rPr>
                <w:rFonts w:hint="eastAsia"/>
                <w:sz w:val="20"/>
                <w:szCs w:val="20"/>
                <w:rtl/>
              </w:rPr>
              <w:t>אי</w:t>
            </w:r>
            <w:r w:rsidR="00430EAA" w:rsidRPr="001E0C64">
              <w:rPr>
                <w:sz w:val="20"/>
                <w:szCs w:val="20"/>
                <w:rtl/>
              </w:rPr>
              <w:t xml:space="preserve"> </w:t>
            </w:r>
            <w:r w:rsidR="00430EAA" w:rsidRPr="001E0C64">
              <w:rPr>
                <w:rFonts w:hint="eastAsia"/>
                <w:sz w:val="20"/>
                <w:szCs w:val="20"/>
                <w:rtl/>
              </w:rPr>
              <w:t>תיאום</w:t>
            </w:r>
            <w:r w:rsidR="00430EAA" w:rsidRPr="001E0C64">
              <w:rPr>
                <w:sz w:val="20"/>
                <w:szCs w:val="20"/>
                <w:rtl/>
              </w:rPr>
              <w:t xml:space="preserve"> </w:t>
            </w:r>
            <w:r w:rsidR="00430EAA" w:rsidRPr="001E0C64">
              <w:rPr>
                <w:rFonts w:hint="eastAsia"/>
                <w:sz w:val="20"/>
                <w:szCs w:val="20"/>
                <w:rtl/>
              </w:rPr>
              <w:t>מכרז</w:t>
            </w:r>
            <w:r w:rsidRPr="008C6B59">
              <w:rPr>
                <w:sz w:val="20"/>
                <w:szCs w:val="20"/>
                <w:rtl/>
              </w:rPr>
              <w:fldChar w:fldCharType="end"/>
            </w:r>
          </w:p>
        </w:tc>
        <w:tc>
          <w:tcPr>
            <w:tcW w:w="3402" w:type="dxa"/>
          </w:tcPr>
          <w:p w:rsidR="00C96979" w:rsidRPr="00542913" w:rsidRDefault="00C96979" w:rsidP="00C96979">
            <w:pPr>
              <w:widowControl w:val="0"/>
              <w:spacing w:line="240" w:lineRule="auto"/>
              <w:rPr>
                <w:sz w:val="20"/>
                <w:szCs w:val="20"/>
                <w:rtl/>
              </w:rPr>
            </w:pPr>
            <w:r w:rsidRPr="00476741">
              <w:rPr>
                <w:rFonts w:hint="cs"/>
                <w:sz w:val="20"/>
                <w:szCs w:val="20"/>
                <w:rtl/>
              </w:rPr>
              <w:t>יש למלא ולחתום.</w:t>
            </w:r>
          </w:p>
          <w:p w:rsidR="00C96979" w:rsidRPr="00C028FA" w:rsidRDefault="00C96979" w:rsidP="00C96979">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336F8" w:rsidRPr="00C028FA" w:rsidTr="00D44AD0">
        <w:trPr>
          <w:cantSplit/>
          <w:jc w:val="right"/>
        </w:trPr>
        <w:tc>
          <w:tcPr>
            <w:tcW w:w="1047" w:type="dxa"/>
          </w:tcPr>
          <w:p w:rsidR="003336F8" w:rsidRPr="008C6B59" w:rsidRDefault="003336F8" w:rsidP="003336F8">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נספח_הצהרה_עמידה_בתנאי_סף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9 </w:t>
            </w:r>
            <w:r w:rsidRPr="008C6B59">
              <w:rPr>
                <w:sz w:val="20"/>
                <w:szCs w:val="20"/>
                <w:rtl/>
              </w:rPr>
              <w:fldChar w:fldCharType="end"/>
            </w:r>
          </w:p>
        </w:tc>
        <w:tc>
          <w:tcPr>
            <w:tcW w:w="4876" w:type="dxa"/>
          </w:tcPr>
          <w:p w:rsidR="003336F8" w:rsidRPr="008C6B59" w:rsidRDefault="003336F8" w:rsidP="00681E4A">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נספח_הצהרה_עמידה_בתנאי_סף_כותרת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הצהרה</w:t>
            </w:r>
            <w:r w:rsidR="00430EAA" w:rsidRPr="001E0C64">
              <w:rPr>
                <w:sz w:val="20"/>
                <w:szCs w:val="20"/>
                <w:rtl/>
              </w:rPr>
              <w:t xml:space="preserve"> </w:t>
            </w:r>
            <w:r w:rsidR="00430EAA" w:rsidRPr="001E0C64">
              <w:rPr>
                <w:rFonts w:hint="eastAsia"/>
                <w:sz w:val="20"/>
                <w:szCs w:val="20"/>
                <w:rtl/>
              </w:rPr>
              <w:t>והתחייבות</w:t>
            </w:r>
            <w:r w:rsidR="00430EAA" w:rsidRPr="001E0C64">
              <w:rPr>
                <w:sz w:val="20"/>
                <w:szCs w:val="20"/>
                <w:rtl/>
              </w:rPr>
              <w:t xml:space="preserve"> </w:t>
            </w:r>
            <w:r w:rsidR="00430EAA" w:rsidRPr="001E0C64">
              <w:rPr>
                <w:rFonts w:hint="eastAsia"/>
                <w:sz w:val="20"/>
                <w:szCs w:val="20"/>
                <w:rtl/>
              </w:rPr>
              <w:t>המציע</w:t>
            </w:r>
            <w:r w:rsidR="00430EAA" w:rsidRPr="001E0C64">
              <w:rPr>
                <w:sz w:val="20"/>
                <w:szCs w:val="20"/>
                <w:rtl/>
              </w:rPr>
              <w:t xml:space="preserve"> </w:t>
            </w:r>
            <w:r w:rsidR="00430EAA" w:rsidRPr="001E0C64">
              <w:rPr>
                <w:rFonts w:hint="eastAsia"/>
                <w:sz w:val="20"/>
                <w:szCs w:val="20"/>
                <w:rtl/>
              </w:rPr>
              <w:t>בדבר</w:t>
            </w:r>
            <w:r w:rsidR="00430EAA" w:rsidRPr="001E0C64">
              <w:rPr>
                <w:sz w:val="20"/>
                <w:szCs w:val="20"/>
                <w:rtl/>
              </w:rPr>
              <w:t xml:space="preserve"> </w:t>
            </w:r>
            <w:r w:rsidR="00430EAA" w:rsidRPr="001E0C64">
              <w:rPr>
                <w:rFonts w:hint="eastAsia"/>
                <w:sz w:val="20"/>
                <w:szCs w:val="20"/>
                <w:rtl/>
              </w:rPr>
              <w:t>עמידה</w:t>
            </w:r>
            <w:r w:rsidR="00430EAA" w:rsidRPr="001E0C64">
              <w:rPr>
                <w:sz w:val="20"/>
                <w:szCs w:val="20"/>
                <w:rtl/>
              </w:rPr>
              <w:t xml:space="preserve"> </w:t>
            </w:r>
            <w:r w:rsidR="00430EAA" w:rsidRPr="001E0C64">
              <w:rPr>
                <w:rFonts w:hint="eastAsia"/>
                <w:sz w:val="20"/>
                <w:szCs w:val="20"/>
                <w:rtl/>
              </w:rPr>
              <w:t>בתנאי</w:t>
            </w:r>
            <w:r w:rsidR="00430EAA" w:rsidRPr="001E0C64">
              <w:rPr>
                <w:sz w:val="20"/>
                <w:szCs w:val="20"/>
                <w:rtl/>
              </w:rPr>
              <w:t xml:space="preserve"> </w:t>
            </w:r>
            <w:r w:rsidR="00430EAA" w:rsidRPr="001E0C64">
              <w:rPr>
                <w:rFonts w:hint="eastAsia"/>
                <w:sz w:val="20"/>
                <w:szCs w:val="20"/>
                <w:rtl/>
              </w:rPr>
              <w:t>הסף</w:t>
            </w:r>
            <w:r w:rsidR="00430EAA" w:rsidRPr="001E0C64">
              <w:rPr>
                <w:sz w:val="20"/>
                <w:szCs w:val="20"/>
                <w:rtl/>
              </w:rPr>
              <w:t xml:space="preserve"> </w:t>
            </w:r>
            <w:r w:rsidR="00430EAA" w:rsidRPr="001E0C64">
              <w:rPr>
                <w:rFonts w:hint="eastAsia"/>
                <w:sz w:val="20"/>
                <w:szCs w:val="20"/>
                <w:rtl/>
              </w:rPr>
              <w:t>הכלליים</w:t>
            </w:r>
            <w:r w:rsidR="00430EAA" w:rsidRPr="001E0C64">
              <w:rPr>
                <w:sz w:val="20"/>
                <w:szCs w:val="20"/>
                <w:rtl/>
              </w:rPr>
              <w:t xml:space="preserve"> </w:t>
            </w:r>
            <w:r w:rsidR="00430EAA" w:rsidRPr="001E0C64">
              <w:rPr>
                <w:rFonts w:hint="eastAsia"/>
                <w:sz w:val="20"/>
                <w:szCs w:val="20"/>
                <w:rtl/>
              </w:rPr>
              <w:t>וניגוד</w:t>
            </w:r>
            <w:r w:rsidR="00430EAA" w:rsidRPr="001E0C64">
              <w:rPr>
                <w:sz w:val="20"/>
                <w:szCs w:val="20"/>
                <w:rtl/>
              </w:rPr>
              <w:t xml:space="preserve"> </w:t>
            </w:r>
            <w:r w:rsidR="00430EAA" w:rsidRPr="001E0C64">
              <w:rPr>
                <w:rFonts w:hint="eastAsia"/>
                <w:sz w:val="20"/>
                <w:szCs w:val="20"/>
                <w:rtl/>
              </w:rPr>
              <w:t>עניינים</w:t>
            </w:r>
            <w:r w:rsidRPr="008C6B59">
              <w:rPr>
                <w:sz w:val="20"/>
                <w:szCs w:val="20"/>
                <w:rtl/>
              </w:rPr>
              <w:fldChar w:fldCharType="end"/>
            </w:r>
          </w:p>
        </w:tc>
        <w:tc>
          <w:tcPr>
            <w:tcW w:w="3402" w:type="dxa"/>
          </w:tcPr>
          <w:p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p w:rsidR="003336F8" w:rsidRPr="00C028FA" w:rsidRDefault="003336F8" w:rsidP="003336F8">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678AC" w:rsidRPr="00C028FA" w:rsidTr="00D44AD0">
        <w:trPr>
          <w:cantSplit/>
          <w:jc w:val="right"/>
        </w:trPr>
        <w:tc>
          <w:tcPr>
            <w:tcW w:w="1047" w:type="dxa"/>
          </w:tcPr>
          <w:p w:rsidR="003678AC" w:rsidRPr="008C6B59" w:rsidRDefault="003678AC"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נספח_הרשעות_פליליות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10 </w:t>
            </w:r>
            <w:r w:rsidRPr="008C6B59">
              <w:rPr>
                <w:sz w:val="20"/>
                <w:szCs w:val="20"/>
                <w:rtl/>
              </w:rPr>
              <w:fldChar w:fldCharType="end"/>
            </w:r>
          </w:p>
        </w:tc>
        <w:tc>
          <w:tcPr>
            <w:tcW w:w="4876" w:type="dxa"/>
          </w:tcPr>
          <w:p w:rsidR="003678AC" w:rsidRPr="008C6B59" w:rsidRDefault="003678AC"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נספח_הרשעות_פליליות_כותרת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הצהרה</w:t>
            </w:r>
            <w:r w:rsidR="00430EAA" w:rsidRPr="001E0C64">
              <w:rPr>
                <w:sz w:val="20"/>
                <w:szCs w:val="20"/>
                <w:rtl/>
              </w:rPr>
              <w:t xml:space="preserve"> </w:t>
            </w:r>
            <w:r w:rsidR="00430EAA" w:rsidRPr="001E0C64">
              <w:rPr>
                <w:rFonts w:hint="eastAsia"/>
                <w:sz w:val="20"/>
                <w:szCs w:val="20"/>
                <w:rtl/>
              </w:rPr>
              <w:t>על</w:t>
            </w:r>
            <w:r w:rsidR="00430EAA" w:rsidRPr="001E0C64">
              <w:rPr>
                <w:sz w:val="20"/>
                <w:szCs w:val="20"/>
                <w:rtl/>
              </w:rPr>
              <w:t xml:space="preserve"> </w:t>
            </w:r>
            <w:r w:rsidR="00430EAA" w:rsidRPr="001E0C64">
              <w:rPr>
                <w:rFonts w:hint="eastAsia"/>
                <w:sz w:val="20"/>
                <w:szCs w:val="20"/>
                <w:rtl/>
              </w:rPr>
              <w:t>היעדר</w:t>
            </w:r>
            <w:r w:rsidR="00430EAA" w:rsidRPr="001E0C64">
              <w:rPr>
                <w:sz w:val="20"/>
                <w:szCs w:val="20"/>
                <w:rtl/>
              </w:rPr>
              <w:t xml:space="preserve"> </w:t>
            </w:r>
            <w:r w:rsidR="00430EAA" w:rsidRPr="001E0C64">
              <w:rPr>
                <w:rFonts w:hint="eastAsia"/>
                <w:sz w:val="20"/>
                <w:szCs w:val="20"/>
                <w:rtl/>
              </w:rPr>
              <w:t>הרשעות</w:t>
            </w:r>
            <w:r w:rsidR="00430EAA" w:rsidRPr="001E0C64">
              <w:rPr>
                <w:sz w:val="20"/>
                <w:szCs w:val="20"/>
                <w:rtl/>
              </w:rPr>
              <w:t xml:space="preserve"> </w:t>
            </w:r>
            <w:r w:rsidR="00430EAA" w:rsidRPr="001E0C64">
              <w:rPr>
                <w:rFonts w:hint="eastAsia"/>
                <w:sz w:val="20"/>
                <w:szCs w:val="20"/>
                <w:rtl/>
              </w:rPr>
              <w:t>פליליות</w:t>
            </w:r>
            <w:r w:rsidRPr="008C6B59">
              <w:rPr>
                <w:sz w:val="20"/>
                <w:szCs w:val="20"/>
                <w:rtl/>
              </w:rPr>
              <w:fldChar w:fldCharType="end"/>
            </w:r>
          </w:p>
        </w:tc>
        <w:tc>
          <w:tcPr>
            <w:tcW w:w="3402" w:type="dxa"/>
          </w:tcPr>
          <w:p w:rsidR="003678AC" w:rsidRPr="00542913" w:rsidRDefault="003678AC" w:rsidP="003678AC">
            <w:pPr>
              <w:widowControl w:val="0"/>
              <w:spacing w:line="240" w:lineRule="auto"/>
              <w:rPr>
                <w:sz w:val="20"/>
                <w:szCs w:val="20"/>
                <w:rtl/>
              </w:rPr>
            </w:pPr>
            <w:r w:rsidRPr="00476741">
              <w:rPr>
                <w:rFonts w:hint="cs"/>
                <w:sz w:val="20"/>
                <w:szCs w:val="20"/>
                <w:rtl/>
              </w:rPr>
              <w:t>יש למלא ולחתום.</w:t>
            </w:r>
          </w:p>
          <w:p w:rsidR="003678AC" w:rsidRPr="00C028FA" w:rsidRDefault="003678AC" w:rsidP="003678AC">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3678AC" w:rsidRPr="00C028FA" w:rsidTr="00D44AD0">
        <w:trPr>
          <w:cantSplit/>
          <w:jc w:val="right"/>
        </w:trPr>
        <w:tc>
          <w:tcPr>
            <w:tcW w:w="1047" w:type="dxa"/>
          </w:tcPr>
          <w:p w:rsidR="003678AC" w:rsidRPr="008C6B59" w:rsidRDefault="003678AC"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נספח_תוכנות_מקור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11 </w:t>
            </w:r>
            <w:r w:rsidRPr="008C6B59">
              <w:rPr>
                <w:sz w:val="20"/>
                <w:szCs w:val="20"/>
                <w:rtl/>
              </w:rPr>
              <w:fldChar w:fldCharType="end"/>
            </w:r>
          </w:p>
        </w:tc>
        <w:tc>
          <w:tcPr>
            <w:tcW w:w="4876" w:type="dxa"/>
          </w:tcPr>
          <w:p w:rsidR="003678AC" w:rsidRPr="008C6B59" w:rsidRDefault="003678AC"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נספח_תוכנות_מקור_כותרת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sz w:val="20"/>
                <w:szCs w:val="20"/>
                <w:rtl/>
              </w:rPr>
              <w:t>הצהרה בדבר שימוש בתוכנות מקור</w:t>
            </w:r>
            <w:r w:rsidRPr="008C6B59">
              <w:rPr>
                <w:sz w:val="20"/>
                <w:szCs w:val="20"/>
                <w:rtl/>
              </w:rPr>
              <w:fldChar w:fldCharType="end"/>
            </w:r>
          </w:p>
        </w:tc>
        <w:tc>
          <w:tcPr>
            <w:tcW w:w="3402" w:type="dxa"/>
          </w:tcPr>
          <w:p w:rsidR="003678AC" w:rsidRPr="00542913" w:rsidRDefault="003678AC" w:rsidP="003678AC">
            <w:pPr>
              <w:widowControl w:val="0"/>
              <w:spacing w:line="240" w:lineRule="auto"/>
              <w:rPr>
                <w:sz w:val="20"/>
                <w:szCs w:val="20"/>
                <w:rtl/>
              </w:rPr>
            </w:pPr>
            <w:r w:rsidRPr="00476741">
              <w:rPr>
                <w:rFonts w:hint="cs"/>
                <w:sz w:val="20"/>
                <w:szCs w:val="20"/>
                <w:rtl/>
              </w:rPr>
              <w:t>יש למלא ולחתום.</w:t>
            </w:r>
          </w:p>
          <w:p w:rsidR="003678AC" w:rsidRPr="00C028FA" w:rsidRDefault="003678AC" w:rsidP="003678AC">
            <w:pPr>
              <w:widowControl w:val="0"/>
              <w:spacing w:line="240" w:lineRule="auto"/>
              <w:rPr>
                <w:sz w:val="20"/>
                <w:szCs w:val="20"/>
                <w:rtl/>
              </w:rPr>
            </w:pPr>
            <w:r w:rsidRPr="00C028FA">
              <w:rPr>
                <w:rFonts w:hint="eastAsia"/>
                <w:sz w:val="20"/>
                <w:szCs w:val="20"/>
                <w:rtl/>
              </w:rPr>
              <w:t>נדרשת</w:t>
            </w:r>
            <w:r w:rsidRPr="00C028FA">
              <w:rPr>
                <w:sz w:val="20"/>
                <w:szCs w:val="20"/>
                <w:rtl/>
              </w:rPr>
              <w:t xml:space="preserve"> </w:t>
            </w:r>
            <w:r w:rsidRPr="00C028FA">
              <w:rPr>
                <w:rFonts w:hint="eastAsia"/>
                <w:sz w:val="20"/>
                <w:szCs w:val="20"/>
                <w:rtl/>
              </w:rPr>
              <w:t>חתימת</w:t>
            </w:r>
            <w:r w:rsidRPr="00C028FA">
              <w:rPr>
                <w:sz w:val="20"/>
                <w:szCs w:val="20"/>
                <w:rtl/>
              </w:rPr>
              <w:t xml:space="preserve"> </w:t>
            </w:r>
            <w:r w:rsidRPr="00C028FA">
              <w:rPr>
                <w:rFonts w:hint="eastAsia"/>
                <w:sz w:val="20"/>
                <w:szCs w:val="20"/>
                <w:rtl/>
              </w:rPr>
              <w:t>עו</w:t>
            </w:r>
            <w:r w:rsidRPr="00C028FA">
              <w:rPr>
                <w:sz w:val="20"/>
                <w:szCs w:val="20"/>
                <w:rtl/>
              </w:rPr>
              <w:t>"ד.</w:t>
            </w:r>
          </w:p>
        </w:tc>
      </w:tr>
      <w:tr w:rsidR="00FB6A45" w:rsidRPr="00C028FA" w:rsidTr="00D44AD0">
        <w:trPr>
          <w:cantSplit/>
          <w:jc w:val="right"/>
        </w:trPr>
        <w:tc>
          <w:tcPr>
            <w:tcW w:w="1047" w:type="dxa"/>
          </w:tcPr>
          <w:p w:rsidR="00FB6A45" w:rsidRPr="008C6B59" w:rsidRDefault="00FB6A45"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נספח_תצהיר_עסק_בשליטת_אישה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12 </w:t>
            </w:r>
            <w:r w:rsidRPr="008C6B59">
              <w:rPr>
                <w:sz w:val="20"/>
                <w:szCs w:val="20"/>
                <w:rtl/>
              </w:rPr>
              <w:fldChar w:fldCharType="end"/>
            </w:r>
          </w:p>
        </w:tc>
        <w:tc>
          <w:tcPr>
            <w:tcW w:w="4876" w:type="dxa"/>
          </w:tcPr>
          <w:p w:rsidR="00FB6A45" w:rsidRPr="008C6B59" w:rsidRDefault="00FB6A45"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נספח_תצהיר_עסק_בשליטת_אישה_כותרת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sz w:val="20"/>
                <w:szCs w:val="20"/>
                <w:rtl/>
              </w:rPr>
              <w:t xml:space="preserve">הצהרה בדבר </w:t>
            </w:r>
            <w:r w:rsidR="00430EAA" w:rsidRPr="001E0C64">
              <w:rPr>
                <w:rFonts w:hint="eastAsia"/>
                <w:sz w:val="20"/>
                <w:szCs w:val="20"/>
                <w:rtl/>
              </w:rPr>
              <w:t>עסק</w:t>
            </w:r>
            <w:r w:rsidR="00430EAA" w:rsidRPr="001E0C64">
              <w:rPr>
                <w:sz w:val="20"/>
                <w:szCs w:val="20"/>
                <w:rtl/>
              </w:rPr>
              <w:t xml:space="preserve"> </w:t>
            </w:r>
            <w:r w:rsidR="00430EAA" w:rsidRPr="001E0C64">
              <w:rPr>
                <w:rFonts w:hint="eastAsia"/>
                <w:sz w:val="20"/>
                <w:szCs w:val="20"/>
                <w:rtl/>
              </w:rPr>
              <w:t>בשליטת</w:t>
            </w:r>
            <w:r w:rsidR="00430EAA" w:rsidRPr="001E0C64">
              <w:rPr>
                <w:sz w:val="20"/>
                <w:szCs w:val="20"/>
                <w:rtl/>
              </w:rPr>
              <w:t xml:space="preserve"> </w:t>
            </w:r>
            <w:r w:rsidR="00430EAA" w:rsidRPr="001E0C64">
              <w:rPr>
                <w:rFonts w:hint="eastAsia"/>
                <w:sz w:val="20"/>
                <w:szCs w:val="20"/>
                <w:rtl/>
              </w:rPr>
              <w:t>אישה</w:t>
            </w:r>
            <w:r w:rsidRPr="008C6B59">
              <w:rPr>
                <w:sz w:val="20"/>
                <w:szCs w:val="20"/>
                <w:rtl/>
              </w:rPr>
              <w:fldChar w:fldCharType="end"/>
            </w:r>
          </w:p>
        </w:tc>
        <w:tc>
          <w:tcPr>
            <w:tcW w:w="3402" w:type="dxa"/>
          </w:tcPr>
          <w:p w:rsidR="00FB6A45" w:rsidRPr="00C028FA" w:rsidRDefault="00FB6A45" w:rsidP="003336F8">
            <w:pPr>
              <w:widowControl w:val="0"/>
              <w:spacing w:line="240" w:lineRule="auto"/>
              <w:rPr>
                <w:sz w:val="20"/>
                <w:szCs w:val="20"/>
                <w:rtl/>
              </w:rPr>
            </w:pPr>
            <w:r w:rsidRPr="00476741">
              <w:rPr>
                <w:rFonts w:hint="cs"/>
                <w:szCs w:val="20"/>
                <w:rtl/>
              </w:rPr>
              <w:t>ימולא על ידי רואה חשבון.</w:t>
            </w:r>
            <w:r w:rsidRPr="00542913">
              <w:rPr>
                <w:rFonts w:hint="cs"/>
                <w:sz w:val="20"/>
                <w:szCs w:val="20"/>
                <w:rtl/>
              </w:rPr>
              <w:t xml:space="preserve"> במידה ורלוונטי</w:t>
            </w:r>
          </w:p>
        </w:tc>
      </w:tr>
      <w:tr w:rsidR="003336F8" w:rsidRPr="00C028FA" w:rsidTr="00D44AD0">
        <w:trPr>
          <w:cantSplit/>
          <w:jc w:val="right"/>
        </w:trPr>
        <w:tc>
          <w:tcPr>
            <w:tcW w:w="1047" w:type="dxa"/>
          </w:tcPr>
          <w:p w:rsidR="003336F8" w:rsidRPr="008C6B59" w:rsidRDefault="003336F8" w:rsidP="00C259B1">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נספח_ניסיון_מציע_וצוות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13 </w:t>
            </w:r>
            <w:r w:rsidRPr="008C6B59">
              <w:rPr>
                <w:sz w:val="20"/>
                <w:szCs w:val="20"/>
                <w:rtl/>
              </w:rPr>
              <w:fldChar w:fldCharType="end"/>
            </w:r>
          </w:p>
        </w:tc>
        <w:tc>
          <w:tcPr>
            <w:tcW w:w="4876" w:type="dxa"/>
          </w:tcPr>
          <w:p w:rsidR="003336F8" w:rsidRPr="008C6B59" w:rsidRDefault="003336F8" w:rsidP="003678AC">
            <w:pPr>
              <w:widowControl w:val="0"/>
              <w:overflowPunct w:val="0"/>
              <w:autoSpaceDE w:val="0"/>
              <w:autoSpaceDN w:val="0"/>
              <w:adjustRightInd w:val="0"/>
              <w:spacing w:line="240" w:lineRule="auto"/>
              <w:textAlignment w:val="baseline"/>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נספח_ניסיון_מציע_וצוות_כותרת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ניסיון</w:t>
            </w:r>
            <w:r w:rsidR="00430EAA" w:rsidRPr="001E0C64">
              <w:rPr>
                <w:sz w:val="20"/>
                <w:szCs w:val="20"/>
                <w:rtl/>
              </w:rPr>
              <w:t xml:space="preserve"> </w:t>
            </w:r>
            <w:r w:rsidR="00430EAA" w:rsidRPr="001E0C64">
              <w:rPr>
                <w:rFonts w:hint="eastAsia"/>
                <w:sz w:val="20"/>
                <w:szCs w:val="20"/>
                <w:rtl/>
              </w:rPr>
              <w:t>המציע</w:t>
            </w:r>
            <w:r w:rsidR="00430EAA" w:rsidRPr="001E0C64">
              <w:rPr>
                <w:sz w:val="20"/>
                <w:szCs w:val="20"/>
                <w:rtl/>
              </w:rPr>
              <w:t xml:space="preserve"> </w:t>
            </w:r>
            <w:r w:rsidR="00430EAA" w:rsidRPr="001E0C64">
              <w:rPr>
                <w:rFonts w:hint="eastAsia"/>
                <w:sz w:val="20"/>
                <w:szCs w:val="20"/>
                <w:rtl/>
              </w:rPr>
              <w:t>והמלצות</w:t>
            </w:r>
            <w:r w:rsidR="00430EAA" w:rsidRPr="001E0C64">
              <w:rPr>
                <w:sz w:val="20"/>
                <w:szCs w:val="20"/>
                <w:rtl/>
              </w:rPr>
              <w:t xml:space="preserve"> </w:t>
            </w:r>
            <w:r w:rsidR="00430EAA" w:rsidRPr="001E0C64">
              <w:rPr>
                <w:rFonts w:hint="eastAsia"/>
                <w:sz w:val="20"/>
                <w:szCs w:val="20"/>
                <w:rtl/>
              </w:rPr>
              <w:t>לבדיקת</w:t>
            </w:r>
            <w:r w:rsidR="00430EAA" w:rsidRPr="001E0C64">
              <w:rPr>
                <w:sz w:val="20"/>
                <w:szCs w:val="20"/>
                <w:rtl/>
              </w:rPr>
              <w:t xml:space="preserve"> </w:t>
            </w:r>
            <w:r w:rsidR="00430EAA" w:rsidRPr="001E0C64">
              <w:rPr>
                <w:rFonts w:hint="eastAsia"/>
                <w:sz w:val="20"/>
                <w:szCs w:val="20"/>
                <w:rtl/>
              </w:rPr>
              <w:t>עמידה</w:t>
            </w:r>
            <w:r w:rsidR="00430EAA" w:rsidRPr="001E0C64">
              <w:rPr>
                <w:sz w:val="20"/>
                <w:szCs w:val="20"/>
                <w:rtl/>
              </w:rPr>
              <w:t xml:space="preserve"> </w:t>
            </w:r>
            <w:r w:rsidR="00430EAA" w:rsidRPr="001E0C64">
              <w:rPr>
                <w:rFonts w:hint="eastAsia"/>
                <w:sz w:val="20"/>
                <w:szCs w:val="20"/>
                <w:rtl/>
              </w:rPr>
              <w:t>בתנאי</w:t>
            </w:r>
            <w:r w:rsidR="00430EAA" w:rsidRPr="001E0C64">
              <w:rPr>
                <w:sz w:val="20"/>
                <w:szCs w:val="20"/>
                <w:rtl/>
              </w:rPr>
              <w:t xml:space="preserve"> </w:t>
            </w:r>
            <w:r w:rsidR="00430EAA" w:rsidRPr="001E0C64">
              <w:rPr>
                <w:rFonts w:hint="eastAsia"/>
                <w:sz w:val="20"/>
                <w:szCs w:val="20"/>
                <w:rtl/>
              </w:rPr>
              <w:t>הסף</w:t>
            </w:r>
            <w:r w:rsidR="00430EAA" w:rsidRPr="001E0C64">
              <w:rPr>
                <w:sz w:val="20"/>
                <w:szCs w:val="20"/>
                <w:rtl/>
              </w:rPr>
              <w:t xml:space="preserve"> </w:t>
            </w:r>
            <w:r w:rsidR="00430EAA" w:rsidRPr="001E0C64">
              <w:rPr>
                <w:rFonts w:hint="eastAsia"/>
                <w:sz w:val="20"/>
                <w:szCs w:val="20"/>
                <w:rtl/>
              </w:rPr>
              <w:t>והענקה</w:t>
            </w:r>
            <w:r w:rsidR="00430EAA" w:rsidRPr="001E0C64">
              <w:rPr>
                <w:sz w:val="20"/>
                <w:szCs w:val="20"/>
                <w:rtl/>
              </w:rPr>
              <w:t xml:space="preserve"> </w:t>
            </w:r>
            <w:r w:rsidR="00430EAA" w:rsidRPr="001E0C64">
              <w:rPr>
                <w:rFonts w:hint="eastAsia"/>
                <w:sz w:val="20"/>
                <w:szCs w:val="20"/>
                <w:rtl/>
              </w:rPr>
              <w:t>של</w:t>
            </w:r>
            <w:r w:rsidR="00430EAA" w:rsidRPr="001E0C64">
              <w:rPr>
                <w:sz w:val="20"/>
                <w:szCs w:val="20"/>
                <w:rtl/>
              </w:rPr>
              <w:t xml:space="preserve"> </w:t>
            </w:r>
            <w:r w:rsidR="00430EAA" w:rsidRPr="001E0C64">
              <w:rPr>
                <w:rFonts w:hint="eastAsia"/>
                <w:sz w:val="20"/>
                <w:szCs w:val="20"/>
                <w:rtl/>
              </w:rPr>
              <w:t>ציוני</w:t>
            </w:r>
            <w:r w:rsidR="00430EAA" w:rsidRPr="001E0C64">
              <w:rPr>
                <w:sz w:val="20"/>
                <w:szCs w:val="20"/>
                <w:rtl/>
              </w:rPr>
              <w:t xml:space="preserve"> </w:t>
            </w:r>
            <w:r w:rsidR="00430EAA" w:rsidRPr="001E0C64">
              <w:rPr>
                <w:rFonts w:hint="eastAsia"/>
                <w:sz w:val="20"/>
                <w:szCs w:val="20"/>
                <w:rtl/>
              </w:rPr>
              <w:t>איכות</w:t>
            </w:r>
            <w:r w:rsidRPr="008C6B59">
              <w:rPr>
                <w:sz w:val="20"/>
                <w:szCs w:val="20"/>
                <w:rtl/>
              </w:rPr>
              <w:fldChar w:fldCharType="end"/>
            </w:r>
          </w:p>
        </w:tc>
        <w:tc>
          <w:tcPr>
            <w:tcW w:w="3402" w:type="dxa"/>
          </w:tcPr>
          <w:p w:rsidR="003336F8" w:rsidRPr="00C028FA" w:rsidRDefault="003336F8" w:rsidP="003336F8">
            <w:pPr>
              <w:widowControl w:val="0"/>
              <w:spacing w:line="240" w:lineRule="auto"/>
              <w:rPr>
                <w:sz w:val="20"/>
                <w:szCs w:val="20"/>
                <w:rtl/>
              </w:rPr>
            </w:pPr>
            <w:r w:rsidRPr="00476741">
              <w:rPr>
                <w:rFonts w:hint="cs"/>
                <w:sz w:val="20"/>
                <w:szCs w:val="20"/>
                <w:rtl/>
              </w:rPr>
              <w:t>יש</w:t>
            </w:r>
            <w:r w:rsidRPr="00542913">
              <w:rPr>
                <w:rFonts w:hint="cs"/>
                <w:sz w:val="20"/>
                <w:szCs w:val="20"/>
                <w:rtl/>
              </w:rPr>
              <w:t xml:space="preserve"> למלא ולחתום.</w:t>
            </w:r>
          </w:p>
        </w:tc>
      </w:tr>
      <w:tr w:rsidR="003336F8" w:rsidRPr="00C028FA" w:rsidTr="00D44AD0">
        <w:trPr>
          <w:cantSplit/>
          <w:jc w:val="right"/>
        </w:trPr>
        <w:tc>
          <w:tcPr>
            <w:tcW w:w="1047" w:type="dxa"/>
          </w:tcPr>
          <w:p w:rsidR="003336F8" w:rsidRPr="008C6B59" w:rsidRDefault="003336F8" w:rsidP="00C259B1">
            <w:pPr>
              <w:widowControl w:val="0"/>
              <w:overflowPunct w:val="0"/>
              <w:autoSpaceDE w:val="0"/>
              <w:autoSpaceDN w:val="0"/>
              <w:adjustRightInd w:val="0"/>
              <w:spacing w:line="240" w:lineRule="auto"/>
              <w:textAlignment w:val="baseline"/>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נספח_חלקים_חסויים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ascii="Times New Roman Bold" w:hAnsi="Times New Roman Bold" w:hint="eastAsia"/>
                <w:sz w:val="20"/>
                <w:szCs w:val="20"/>
                <w:rtl/>
              </w:rPr>
              <w:t>נספח</w:t>
            </w:r>
            <w:r w:rsidR="00430EAA" w:rsidRPr="001E0C64">
              <w:rPr>
                <w:rFonts w:ascii="Times New Roman Bold" w:hAnsi="Times New Roman Bold"/>
                <w:sz w:val="20"/>
                <w:szCs w:val="20"/>
                <w:rtl/>
              </w:rPr>
              <w:t xml:space="preserve"> </w:t>
            </w:r>
            <w:r w:rsidRPr="008C6B59">
              <w:rPr>
                <w:sz w:val="20"/>
                <w:szCs w:val="20"/>
                <w:rtl/>
              </w:rPr>
              <w:fldChar w:fldCharType="end"/>
            </w:r>
            <w:r w:rsidR="00457109">
              <w:rPr>
                <w:rFonts w:hint="cs"/>
                <w:sz w:val="20"/>
                <w:szCs w:val="20"/>
                <w:rtl/>
              </w:rPr>
              <w:t>14</w:t>
            </w:r>
          </w:p>
        </w:tc>
        <w:tc>
          <w:tcPr>
            <w:tcW w:w="4876" w:type="dxa"/>
          </w:tcPr>
          <w:p w:rsidR="003336F8" w:rsidRPr="008C6B59" w:rsidRDefault="003336F8"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נספח_חלקים_חסויים_כותרת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חלקים</w:t>
            </w:r>
            <w:r w:rsidR="00430EAA" w:rsidRPr="001E0C64">
              <w:rPr>
                <w:sz w:val="20"/>
                <w:szCs w:val="20"/>
                <w:rtl/>
              </w:rPr>
              <w:t xml:space="preserve"> </w:t>
            </w:r>
            <w:r w:rsidR="00430EAA" w:rsidRPr="001E0C64">
              <w:rPr>
                <w:rFonts w:hint="eastAsia"/>
                <w:sz w:val="20"/>
                <w:szCs w:val="20"/>
                <w:rtl/>
              </w:rPr>
              <w:t>חסויים</w:t>
            </w:r>
            <w:r w:rsidR="00430EAA" w:rsidRPr="001E0C64">
              <w:rPr>
                <w:sz w:val="20"/>
                <w:szCs w:val="20"/>
                <w:rtl/>
              </w:rPr>
              <w:t xml:space="preserve"> </w:t>
            </w:r>
            <w:r w:rsidR="00430EAA" w:rsidRPr="001E0C64">
              <w:rPr>
                <w:rFonts w:hint="eastAsia"/>
                <w:sz w:val="20"/>
                <w:szCs w:val="20"/>
                <w:rtl/>
              </w:rPr>
              <w:t>בהצעה</w:t>
            </w:r>
            <w:r w:rsidRPr="008C6B59">
              <w:rPr>
                <w:sz w:val="20"/>
                <w:szCs w:val="20"/>
                <w:rtl/>
              </w:rPr>
              <w:fldChar w:fldCharType="end"/>
            </w:r>
          </w:p>
        </w:tc>
        <w:tc>
          <w:tcPr>
            <w:tcW w:w="3402" w:type="dxa"/>
          </w:tcPr>
          <w:p w:rsidR="003336F8" w:rsidRPr="00542913" w:rsidRDefault="003336F8" w:rsidP="003336F8">
            <w:pPr>
              <w:widowControl w:val="0"/>
              <w:spacing w:line="240" w:lineRule="auto"/>
              <w:rPr>
                <w:sz w:val="20"/>
                <w:szCs w:val="20"/>
                <w:rtl/>
              </w:rPr>
            </w:pPr>
            <w:r w:rsidRPr="00476741">
              <w:rPr>
                <w:rFonts w:hint="cs"/>
                <w:sz w:val="20"/>
                <w:szCs w:val="20"/>
                <w:rtl/>
              </w:rPr>
              <w:t>יש למלא ולחתום.</w:t>
            </w:r>
          </w:p>
        </w:tc>
      </w:tr>
      <w:tr w:rsidR="00E27692" w:rsidRPr="00C028FA" w:rsidTr="00D44AD0">
        <w:trPr>
          <w:cantSplit/>
          <w:jc w:val="right"/>
        </w:trPr>
        <w:tc>
          <w:tcPr>
            <w:tcW w:w="1047" w:type="dxa"/>
          </w:tcPr>
          <w:p w:rsidR="00E27692" w:rsidRPr="008C6B59" w:rsidRDefault="00E27692" w:rsidP="00C259B1">
            <w:pPr>
              <w:widowControl w:val="0"/>
              <w:overflowPunct w:val="0"/>
              <w:autoSpaceDE w:val="0"/>
              <w:autoSpaceDN w:val="0"/>
              <w:adjustRightInd w:val="0"/>
              <w:spacing w:line="240" w:lineRule="auto"/>
              <w:textAlignment w:val="baseline"/>
              <w:rPr>
                <w:sz w:val="20"/>
                <w:szCs w:val="20"/>
              </w:rPr>
            </w:pPr>
            <w:r w:rsidRPr="006E0075">
              <w:rPr>
                <w:sz w:val="20"/>
                <w:szCs w:val="20"/>
                <w:rtl/>
              </w:rPr>
              <w:fldChar w:fldCharType="begin"/>
            </w:r>
            <w:r w:rsidRPr="006E0075">
              <w:rPr>
                <w:sz w:val="20"/>
                <w:szCs w:val="20"/>
                <w:rtl/>
              </w:rPr>
              <w:instrText xml:space="preserve"> </w:instrText>
            </w:r>
            <w:r w:rsidRPr="006E0075">
              <w:rPr>
                <w:sz w:val="20"/>
                <w:szCs w:val="20"/>
              </w:rPr>
              <w:instrText>REF</w:instrText>
            </w:r>
            <w:r w:rsidRPr="006E0075">
              <w:rPr>
                <w:sz w:val="20"/>
                <w:szCs w:val="20"/>
                <w:rtl/>
              </w:rPr>
              <w:instrText xml:space="preserve"> נספח_פירוט_קביעת_הצמדה \</w:instrText>
            </w:r>
            <w:r w:rsidRPr="006E0075">
              <w:rPr>
                <w:sz w:val="20"/>
                <w:szCs w:val="20"/>
              </w:rPr>
              <w:instrText>h</w:instrText>
            </w:r>
            <w:r w:rsidRPr="006E0075">
              <w:rPr>
                <w:sz w:val="20"/>
                <w:szCs w:val="20"/>
                <w:rtl/>
              </w:rPr>
              <w:instrText xml:space="preserve">  \* </w:instrText>
            </w:r>
            <w:r w:rsidRPr="006E0075">
              <w:rPr>
                <w:sz w:val="20"/>
                <w:szCs w:val="20"/>
              </w:rPr>
              <w:instrText>MERGEFORMAT</w:instrText>
            </w:r>
            <w:r w:rsidRPr="006E0075">
              <w:rPr>
                <w:sz w:val="20"/>
                <w:szCs w:val="20"/>
                <w:rtl/>
              </w:rPr>
              <w:instrText xml:space="preserve"> </w:instrText>
            </w:r>
            <w:r w:rsidRPr="006E0075">
              <w:rPr>
                <w:sz w:val="20"/>
                <w:szCs w:val="20"/>
                <w:rtl/>
              </w:rPr>
            </w:r>
            <w:r w:rsidRPr="006E0075">
              <w:rPr>
                <w:sz w:val="20"/>
                <w:szCs w:val="20"/>
                <w:rtl/>
              </w:rPr>
              <w:fldChar w:fldCharType="separate"/>
            </w:r>
            <w:r w:rsidR="00430EAA" w:rsidRPr="001E0C64">
              <w:rPr>
                <w:rFonts w:hint="eastAsia"/>
                <w:sz w:val="20"/>
                <w:szCs w:val="20"/>
                <w:rtl/>
              </w:rPr>
              <w:t>נספח</w:t>
            </w:r>
            <w:r w:rsidR="00430EAA" w:rsidRPr="001E0C64">
              <w:rPr>
                <w:sz w:val="20"/>
                <w:szCs w:val="20"/>
                <w:rtl/>
              </w:rPr>
              <w:t xml:space="preserve"> </w:t>
            </w:r>
            <w:r w:rsidRPr="006E0075">
              <w:rPr>
                <w:sz w:val="20"/>
                <w:szCs w:val="20"/>
                <w:rtl/>
              </w:rPr>
              <w:fldChar w:fldCharType="end"/>
            </w:r>
            <w:r w:rsidR="00457109">
              <w:rPr>
                <w:rFonts w:hint="cs"/>
                <w:sz w:val="20"/>
                <w:szCs w:val="20"/>
                <w:rtl/>
              </w:rPr>
              <w:t>15</w:t>
            </w:r>
          </w:p>
        </w:tc>
        <w:tc>
          <w:tcPr>
            <w:tcW w:w="4876" w:type="dxa"/>
          </w:tcPr>
          <w:p w:rsidR="00E27692" w:rsidRPr="008C6B59" w:rsidRDefault="00E27692" w:rsidP="003336F8">
            <w:pPr>
              <w:widowControl w:val="0"/>
              <w:spacing w:line="240" w:lineRule="auto"/>
              <w:rPr>
                <w:sz w:val="20"/>
                <w:szCs w:val="20"/>
                <w:rtl/>
              </w:rPr>
            </w:pPr>
            <w:r w:rsidRPr="006E0075">
              <w:rPr>
                <w:sz w:val="20"/>
                <w:szCs w:val="20"/>
                <w:rtl/>
              </w:rPr>
              <w:fldChar w:fldCharType="begin"/>
            </w:r>
            <w:r w:rsidRPr="006E0075">
              <w:rPr>
                <w:sz w:val="20"/>
                <w:szCs w:val="20"/>
                <w:rtl/>
              </w:rPr>
              <w:instrText xml:space="preserve"> </w:instrText>
            </w:r>
            <w:r w:rsidRPr="006E0075">
              <w:rPr>
                <w:rFonts w:hint="cs"/>
                <w:sz w:val="20"/>
                <w:szCs w:val="20"/>
              </w:rPr>
              <w:instrText>REF</w:instrText>
            </w:r>
            <w:r w:rsidRPr="006E0075">
              <w:rPr>
                <w:rFonts w:hint="cs"/>
                <w:sz w:val="20"/>
                <w:szCs w:val="20"/>
                <w:rtl/>
              </w:rPr>
              <w:instrText xml:space="preserve"> נספח_פירוט_קביעת_הצמדה_כותרת \</w:instrText>
            </w:r>
            <w:r w:rsidRPr="006E0075">
              <w:rPr>
                <w:rFonts w:hint="cs"/>
                <w:sz w:val="20"/>
                <w:szCs w:val="20"/>
              </w:rPr>
              <w:instrText>h</w:instrText>
            </w:r>
            <w:r w:rsidRPr="006E0075">
              <w:rPr>
                <w:sz w:val="20"/>
                <w:szCs w:val="20"/>
                <w:rtl/>
              </w:rPr>
              <w:instrText xml:space="preserve">  \* </w:instrText>
            </w:r>
            <w:r w:rsidRPr="006E0075">
              <w:rPr>
                <w:sz w:val="20"/>
                <w:szCs w:val="20"/>
              </w:rPr>
              <w:instrText>MERGEFORMAT</w:instrText>
            </w:r>
            <w:r w:rsidRPr="006E0075">
              <w:rPr>
                <w:sz w:val="20"/>
                <w:szCs w:val="20"/>
                <w:rtl/>
              </w:rPr>
              <w:instrText xml:space="preserve"> </w:instrText>
            </w:r>
            <w:r w:rsidRPr="006E0075">
              <w:rPr>
                <w:sz w:val="20"/>
                <w:szCs w:val="20"/>
                <w:rtl/>
              </w:rPr>
            </w:r>
            <w:r w:rsidRPr="006E0075">
              <w:rPr>
                <w:sz w:val="20"/>
                <w:szCs w:val="20"/>
                <w:rtl/>
              </w:rPr>
              <w:fldChar w:fldCharType="separate"/>
            </w:r>
            <w:r w:rsidR="00430EAA" w:rsidRPr="001E0C64">
              <w:rPr>
                <w:rFonts w:hint="eastAsia"/>
                <w:sz w:val="20"/>
                <w:szCs w:val="20"/>
                <w:rtl/>
              </w:rPr>
              <w:t>נספח</w:t>
            </w:r>
            <w:r w:rsidR="00430EAA" w:rsidRPr="001E0C64">
              <w:rPr>
                <w:sz w:val="20"/>
                <w:szCs w:val="20"/>
                <w:rtl/>
              </w:rPr>
              <w:t xml:space="preserve"> </w:t>
            </w:r>
            <w:r w:rsidR="00430EAA" w:rsidRPr="001E0C64">
              <w:rPr>
                <w:rFonts w:hint="eastAsia"/>
                <w:sz w:val="20"/>
                <w:szCs w:val="20"/>
                <w:rtl/>
              </w:rPr>
              <w:t>הצמדה</w:t>
            </w:r>
            <w:r w:rsidRPr="006E0075">
              <w:rPr>
                <w:sz w:val="20"/>
                <w:szCs w:val="20"/>
                <w:rtl/>
              </w:rPr>
              <w:fldChar w:fldCharType="end"/>
            </w:r>
          </w:p>
        </w:tc>
        <w:tc>
          <w:tcPr>
            <w:tcW w:w="3402" w:type="dxa"/>
          </w:tcPr>
          <w:p w:rsidR="00E27692" w:rsidRPr="00542913" w:rsidRDefault="00E27692" w:rsidP="003336F8">
            <w:pPr>
              <w:widowControl w:val="0"/>
              <w:spacing w:line="240" w:lineRule="auto"/>
              <w:rPr>
                <w:sz w:val="20"/>
                <w:szCs w:val="20"/>
                <w:rtl/>
              </w:rPr>
            </w:pPr>
            <w:r w:rsidRPr="00476741">
              <w:rPr>
                <w:rFonts w:hint="cs"/>
                <w:sz w:val="20"/>
                <w:szCs w:val="20"/>
                <w:rtl/>
              </w:rPr>
              <w:t>יש לחתום.</w:t>
            </w:r>
          </w:p>
        </w:tc>
      </w:tr>
      <w:tr w:rsidR="00E27692" w:rsidRPr="00C028FA" w:rsidTr="00D44AD0">
        <w:trPr>
          <w:cantSplit/>
          <w:jc w:val="right"/>
        </w:trPr>
        <w:tc>
          <w:tcPr>
            <w:tcW w:w="1047" w:type="dxa"/>
          </w:tcPr>
          <w:p w:rsidR="00E27692" w:rsidRPr="008C6B59" w:rsidRDefault="00E27692" w:rsidP="00C259B1">
            <w:pPr>
              <w:widowControl w:val="0"/>
              <w:overflowPunct w:val="0"/>
              <w:autoSpaceDE w:val="0"/>
              <w:autoSpaceDN w:val="0"/>
              <w:adjustRightInd w:val="0"/>
              <w:spacing w:line="240" w:lineRule="auto"/>
              <w:textAlignment w:val="baseline"/>
              <w:rPr>
                <w:sz w:val="20"/>
                <w:szCs w:val="20"/>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נספח_נוהל_הגרלה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נספח</w:t>
            </w:r>
            <w:r w:rsidR="00430EAA" w:rsidRPr="001E0C64">
              <w:rPr>
                <w:sz w:val="20"/>
                <w:szCs w:val="20"/>
                <w:rtl/>
              </w:rPr>
              <w:t xml:space="preserve"> </w:t>
            </w:r>
            <w:r w:rsidRPr="008C6B59">
              <w:rPr>
                <w:sz w:val="20"/>
                <w:szCs w:val="20"/>
                <w:rtl/>
              </w:rPr>
              <w:fldChar w:fldCharType="end"/>
            </w:r>
            <w:r w:rsidR="00457109">
              <w:rPr>
                <w:rFonts w:hint="cs"/>
                <w:sz w:val="20"/>
                <w:szCs w:val="20"/>
                <w:rtl/>
              </w:rPr>
              <w:t>16</w:t>
            </w:r>
          </w:p>
        </w:tc>
        <w:tc>
          <w:tcPr>
            <w:tcW w:w="4876" w:type="dxa"/>
          </w:tcPr>
          <w:p w:rsidR="00E27692" w:rsidRPr="008C6B59" w:rsidRDefault="00E27692" w:rsidP="003336F8">
            <w:pPr>
              <w:widowControl w:val="0"/>
              <w:spacing w:line="240" w:lineRule="auto"/>
              <w:rPr>
                <w:sz w:val="20"/>
                <w:szCs w:val="20"/>
                <w:rtl/>
              </w:rPr>
            </w:pPr>
            <w:r w:rsidRPr="008C6B59">
              <w:rPr>
                <w:sz w:val="20"/>
                <w:szCs w:val="20"/>
                <w:rtl/>
              </w:rPr>
              <w:fldChar w:fldCharType="begin"/>
            </w:r>
            <w:r w:rsidRPr="008C6B59">
              <w:rPr>
                <w:sz w:val="20"/>
                <w:szCs w:val="20"/>
                <w:rtl/>
              </w:rPr>
              <w:instrText xml:space="preserve"> </w:instrText>
            </w:r>
            <w:r w:rsidRPr="008C6B59">
              <w:rPr>
                <w:sz w:val="20"/>
                <w:szCs w:val="20"/>
              </w:rPr>
              <w:instrText>REF</w:instrText>
            </w:r>
            <w:r w:rsidRPr="008C6B59">
              <w:rPr>
                <w:sz w:val="20"/>
                <w:szCs w:val="20"/>
                <w:rtl/>
              </w:rPr>
              <w:instrText xml:space="preserve"> נספח_נוהל_הגרלה_כותרת \</w:instrText>
            </w:r>
            <w:r w:rsidRPr="008C6B59">
              <w:rPr>
                <w:sz w:val="20"/>
                <w:szCs w:val="20"/>
              </w:rPr>
              <w:instrText>h</w:instrText>
            </w:r>
            <w:r w:rsidRPr="008C6B59">
              <w:rPr>
                <w:sz w:val="20"/>
                <w:szCs w:val="20"/>
                <w:rtl/>
              </w:rPr>
              <w:instrText xml:space="preserve">  \* </w:instrText>
            </w:r>
            <w:r w:rsidRPr="008C6B59">
              <w:rPr>
                <w:sz w:val="20"/>
                <w:szCs w:val="20"/>
              </w:rPr>
              <w:instrText>MERGEFORMAT</w:instrText>
            </w:r>
            <w:r w:rsidRPr="008C6B59">
              <w:rPr>
                <w:sz w:val="20"/>
                <w:szCs w:val="20"/>
                <w:rtl/>
              </w:rPr>
              <w:instrText xml:space="preserve"> </w:instrText>
            </w:r>
            <w:r w:rsidRPr="008C6B59">
              <w:rPr>
                <w:sz w:val="20"/>
                <w:szCs w:val="20"/>
                <w:rtl/>
              </w:rPr>
            </w:r>
            <w:r w:rsidRPr="008C6B59">
              <w:rPr>
                <w:sz w:val="20"/>
                <w:szCs w:val="20"/>
                <w:rtl/>
              </w:rPr>
              <w:fldChar w:fldCharType="separate"/>
            </w:r>
            <w:r w:rsidR="00430EAA" w:rsidRPr="001E0C64">
              <w:rPr>
                <w:rFonts w:hint="eastAsia"/>
                <w:sz w:val="20"/>
                <w:szCs w:val="20"/>
                <w:rtl/>
              </w:rPr>
              <w:t>נוהל</w:t>
            </w:r>
            <w:r w:rsidR="00430EAA" w:rsidRPr="001E0C64">
              <w:rPr>
                <w:sz w:val="20"/>
                <w:szCs w:val="20"/>
                <w:rtl/>
              </w:rPr>
              <w:t xml:space="preserve"> </w:t>
            </w:r>
            <w:r w:rsidR="00430EAA" w:rsidRPr="001E0C64">
              <w:rPr>
                <w:rFonts w:hint="eastAsia"/>
                <w:sz w:val="20"/>
                <w:szCs w:val="20"/>
                <w:rtl/>
              </w:rPr>
              <w:t>הגרלה</w:t>
            </w:r>
            <w:r w:rsidR="00430EAA" w:rsidRPr="001E0C64">
              <w:rPr>
                <w:sz w:val="20"/>
                <w:szCs w:val="20"/>
                <w:rtl/>
              </w:rPr>
              <w:t xml:space="preserve"> </w:t>
            </w:r>
            <w:r w:rsidR="00430EAA" w:rsidRPr="001E0C64">
              <w:rPr>
                <w:rFonts w:hint="eastAsia"/>
                <w:sz w:val="20"/>
                <w:szCs w:val="20"/>
                <w:rtl/>
              </w:rPr>
              <w:t>לבחירת</w:t>
            </w:r>
            <w:r w:rsidR="00430EAA" w:rsidRPr="001E0C64">
              <w:rPr>
                <w:sz w:val="20"/>
                <w:szCs w:val="20"/>
                <w:rtl/>
              </w:rPr>
              <w:t xml:space="preserve"> </w:t>
            </w:r>
            <w:r w:rsidR="00430EAA" w:rsidRPr="001E0C64">
              <w:rPr>
                <w:rFonts w:hint="eastAsia"/>
                <w:sz w:val="20"/>
                <w:szCs w:val="20"/>
                <w:rtl/>
              </w:rPr>
              <w:t>הזוכה</w:t>
            </w:r>
            <w:r w:rsidR="00430EAA" w:rsidRPr="001E0C64">
              <w:rPr>
                <w:sz w:val="20"/>
                <w:szCs w:val="20"/>
                <w:rtl/>
              </w:rPr>
              <w:t xml:space="preserve"> </w:t>
            </w:r>
            <w:r w:rsidR="00430EAA" w:rsidRPr="001E0C64">
              <w:rPr>
                <w:rFonts w:hint="eastAsia"/>
                <w:sz w:val="20"/>
                <w:szCs w:val="20"/>
                <w:rtl/>
              </w:rPr>
              <w:t>למכרז</w:t>
            </w:r>
            <w:r w:rsidRPr="008C6B59">
              <w:rPr>
                <w:sz w:val="20"/>
                <w:szCs w:val="20"/>
                <w:rtl/>
              </w:rPr>
              <w:fldChar w:fldCharType="end"/>
            </w:r>
          </w:p>
        </w:tc>
        <w:tc>
          <w:tcPr>
            <w:tcW w:w="3402" w:type="dxa"/>
          </w:tcPr>
          <w:p w:rsidR="00E27692" w:rsidRPr="00542913" w:rsidRDefault="00E27692" w:rsidP="003336F8">
            <w:pPr>
              <w:widowControl w:val="0"/>
              <w:spacing w:line="240" w:lineRule="auto"/>
              <w:rPr>
                <w:sz w:val="20"/>
                <w:szCs w:val="20"/>
                <w:rtl/>
              </w:rPr>
            </w:pPr>
            <w:r w:rsidRPr="00476741">
              <w:rPr>
                <w:rFonts w:hint="cs"/>
                <w:sz w:val="20"/>
                <w:szCs w:val="20"/>
                <w:rtl/>
              </w:rPr>
              <w:t>יש לחתום.</w:t>
            </w:r>
          </w:p>
        </w:tc>
      </w:tr>
    </w:tbl>
    <w:p w:rsidR="00316D48" w:rsidRPr="00D62A8C" w:rsidRDefault="00316D48" w:rsidP="00316D48">
      <w:pPr>
        <w:pStyle w:val="HNormal"/>
        <w:widowControl w:val="0"/>
        <w:rPr>
          <w:rFonts w:cs="David"/>
          <w:noProof w:val="0"/>
          <w:szCs w:val="20"/>
          <w:highlight w:val="magenta"/>
          <w:rtl/>
        </w:rPr>
      </w:pPr>
      <w:bookmarkStart w:id="168" w:name="_Ref382520948"/>
      <w:bookmarkStart w:id="169" w:name="_Toc285980552"/>
      <w:bookmarkStart w:id="170" w:name="_Toc378247286"/>
      <w:bookmarkStart w:id="171" w:name="_Toc378751275"/>
      <w:bookmarkStart w:id="172" w:name="_Toc365486689"/>
      <w:bookmarkStart w:id="173" w:name="_Ref382489499"/>
      <w:bookmarkStart w:id="174" w:name="_Toc285980546"/>
      <w:bookmarkStart w:id="175" w:name="_Toc378247272"/>
      <w:bookmarkStart w:id="176" w:name="_Toc378751261"/>
      <w:bookmarkStart w:id="177" w:name="_Toc365486676"/>
    </w:p>
    <w:p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rsidR="003336F8" w:rsidRPr="00D62A8C" w:rsidRDefault="003336F8">
      <w:pPr>
        <w:bidi w:val="0"/>
        <w:spacing w:line="240" w:lineRule="auto"/>
        <w:jc w:val="left"/>
        <w:rPr>
          <w:sz w:val="20"/>
          <w:szCs w:val="20"/>
        </w:rPr>
      </w:pPr>
      <w:r w:rsidRPr="00D62A8C">
        <w:rPr>
          <w:sz w:val="20"/>
          <w:szCs w:val="20"/>
          <w:rtl/>
        </w:rPr>
        <w:br w:type="page"/>
      </w:r>
    </w:p>
    <w:p w:rsidR="003336F8" w:rsidRPr="008C6B59" w:rsidRDefault="003336F8" w:rsidP="009F6B59">
      <w:pPr>
        <w:pStyle w:val="8"/>
        <w:rPr>
          <w:rtl/>
        </w:rPr>
      </w:pPr>
      <w:bookmarkStart w:id="178" w:name="נספח_פירוט_השירותים"/>
      <w:bookmarkStart w:id="179" w:name="_Toc398494903"/>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178"/>
      <w:r w:rsidRPr="008C6B59">
        <w:rPr>
          <w:rtl/>
        </w:rPr>
        <w:t xml:space="preserve"> </w:t>
      </w:r>
      <w:r w:rsidRPr="008C6B59">
        <w:rPr>
          <w:rtl/>
        </w:rPr>
        <w:tab/>
      </w:r>
      <w:bookmarkStart w:id="180" w:name="נספח_פירוט_השירותים_כותרת"/>
      <w:r w:rsidR="009F6B59" w:rsidRPr="008C6B59">
        <w:rPr>
          <w:rFonts w:hint="eastAsia"/>
          <w:rtl/>
        </w:rPr>
        <w:t>מפרט</w:t>
      </w:r>
      <w:r w:rsidR="009F6B59" w:rsidRPr="008C6B59">
        <w:rPr>
          <w:rtl/>
        </w:rPr>
        <w:t xml:space="preserve"> </w:t>
      </w:r>
      <w:r w:rsidR="009F6B59" w:rsidRPr="008C6B59">
        <w:rPr>
          <w:rFonts w:hint="eastAsia"/>
          <w:rtl/>
        </w:rPr>
        <w:t>טכני</w:t>
      </w:r>
      <w:r w:rsidR="009F6B59" w:rsidRPr="008C6B59">
        <w:rPr>
          <w:rtl/>
        </w:rPr>
        <w:t xml:space="preserve"> </w:t>
      </w:r>
      <w:r w:rsidR="009F6B59" w:rsidRPr="008C6B59">
        <w:rPr>
          <w:rFonts w:hint="eastAsia"/>
          <w:rtl/>
        </w:rPr>
        <w:t>ו</w:t>
      </w:r>
      <w:r w:rsidRPr="008C6B59">
        <w:rPr>
          <w:rFonts w:hint="eastAsia"/>
          <w:rtl/>
        </w:rPr>
        <w:t>השירותים</w:t>
      </w:r>
      <w:r w:rsidRPr="008C6B59">
        <w:rPr>
          <w:rtl/>
        </w:rPr>
        <w:t xml:space="preserve"> הנדרשים </w:t>
      </w:r>
      <w:bookmarkEnd w:id="179"/>
      <w:bookmarkEnd w:id="180"/>
    </w:p>
    <w:p w:rsidR="003336F8" w:rsidRDefault="003336F8" w:rsidP="00C83738">
      <w:pPr>
        <w:numPr>
          <w:ilvl w:val="0"/>
          <w:numId w:val="19"/>
        </w:numPr>
        <w:spacing w:before="360" w:after="120"/>
        <w:ind w:left="567" w:hanging="567"/>
        <w:rPr>
          <w:b/>
          <w:bCs/>
          <w:sz w:val="28"/>
          <w:szCs w:val="28"/>
          <w:u w:val="single"/>
          <w:rtl/>
        </w:rPr>
      </w:pPr>
      <w:bookmarkStart w:id="181" w:name="_Ref398324607"/>
      <w:r w:rsidRPr="00D62A8C">
        <w:rPr>
          <w:rFonts w:hint="eastAsia"/>
          <w:b/>
          <w:bCs/>
          <w:sz w:val="28"/>
          <w:szCs w:val="28"/>
          <w:u w:val="single"/>
          <w:rtl/>
        </w:rPr>
        <w:t>כללי</w:t>
      </w:r>
      <w:bookmarkEnd w:id="181"/>
    </w:p>
    <w:p w:rsidR="007042EF" w:rsidRPr="002301FC" w:rsidRDefault="007042EF" w:rsidP="00C83738">
      <w:pPr>
        <w:numPr>
          <w:ilvl w:val="1"/>
          <w:numId w:val="19"/>
        </w:numPr>
        <w:spacing w:before="360" w:after="120"/>
      </w:pPr>
      <w:r w:rsidRPr="002301FC">
        <w:rPr>
          <w:rtl/>
        </w:rPr>
        <w:t>מ</w:t>
      </w:r>
      <w:r w:rsidRPr="002301FC">
        <w:rPr>
          <w:rFonts w:hint="cs"/>
          <w:rtl/>
        </w:rPr>
        <w:t>פרט</w:t>
      </w:r>
      <w:r w:rsidRPr="002301FC">
        <w:rPr>
          <w:rtl/>
        </w:rPr>
        <w:t xml:space="preserve"> זה</w:t>
      </w:r>
      <w:r w:rsidRPr="002301FC">
        <w:rPr>
          <w:rFonts w:hint="cs"/>
          <w:rtl/>
        </w:rPr>
        <w:t xml:space="preserve"> </w:t>
      </w:r>
      <w:r w:rsidRPr="002301FC">
        <w:rPr>
          <w:rtl/>
        </w:rPr>
        <w:t xml:space="preserve">מאגד את דרישות </w:t>
      </w:r>
      <w:r w:rsidRPr="002301FC">
        <w:rPr>
          <w:rFonts w:hint="cs"/>
          <w:rtl/>
        </w:rPr>
        <w:t>המזמין</w:t>
      </w:r>
      <w:r w:rsidRPr="002301FC">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2301FC">
        <w:rPr>
          <w:rFonts w:hint="cs"/>
          <w:rtl/>
        </w:rPr>
        <w:t>ל</w:t>
      </w:r>
      <w:r w:rsidRPr="002301FC">
        <w:rPr>
          <w:rtl/>
        </w:rPr>
        <w:t xml:space="preserve">יכולת </w:t>
      </w:r>
      <w:r w:rsidRPr="002301FC">
        <w:rPr>
          <w:rFonts w:hint="cs"/>
          <w:rtl/>
        </w:rPr>
        <w:t xml:space="preserve">ומחויבות </w:t>
      </w:r>
      <w:r w:rsidRPr="002301FC">
        <w:rPr>
          <w:rtl/>
        </w:rPr>
        <w:t>המציע לעמוד בתנאים ובמטלות אלו.</w:t>
      </w:r>
    </w:p>
    <w:p w:rsidR="007042EF" w:rsidRPr="00A5569B" w:rsidRDefault="007042EF" w:rsidP="00614D57">
      <w:pPr>
        <w:numPr>
          <w:ilvl w:val="1"/>
          <w:numId w:val="19"/>
        </w:numPr>
      </w:pPr>
      <w:r w:rsidRPr="00A5569B">
        <w:rPr>
          <w:rFonts w:hint="cs"/>
          <w:rtl/>
        </w:rPr>
        <w:t xml:space="preserve">המציע מתחייב לספק את השירותים לפי התנאים המצוינים במפרט, בשעות הנדרשות, בכל ימות השנה, שעת חירום, שביתה והשבתה, וזאת במשך כל תקופת </w:t>
      </w:r>
      <w:r w:rsidR="00614D57">
        <w:rPr>
          <w:rFonts w:hint="cs"/>
          <w:rtl/>
        </w:rPr>
        <w:t>ההתקשרות,</w:t>
      </w:r>
      <w:r w:rsidRPr="00A5569B">
        <w:rPr>
          <w:rFonts w:hint="cs"/>
          <w:rtl/>
        </w:rPr>
        <w:t xml:space="preserve">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rsidR="007042EF" w:rsidRPr="00A5569B" w:rsidRDefault="007042EF" w:rsidP="00C83738">
      <w:pPr>
        <w:numPr>
          <w:ilvl w:val="1"/>
          <w:numId w:val="19"/>
        </w:numPr>
        <w:rPr>
          <w:rtl/>
        </w:rPr>
      </w:pPr>
      <w:r w:rsidRPr="00A5569B">
        <w:rPr>
          <w:rtl/>
        </w:rPr>
        <w:t>יודגש כי דריש</w:t>
      </w:r>
      <w:r>
        <w:rPr>
          <w:rFonts w:hint="cs"/>
          <w:rtl/>
        </w:rPr>
        <w:t>ו</w:t>
      </w:r>
      <w:r w:rsidRPr="00A5569B">
        <w:rPr>
          <w:rtl/>
        </w:rPr>
        <w:t xml:space="preserve">ת </w:t>
      </w:r>
      <w:r>
        <w:rPr>
          <w:rFonts w:hint="cs"/>
          <w:rtl/>
        </w:rPr>
        <w:t>העבודה</w:t>
      </w:r>
      <w:r w:rsidRPr="00A5569B">
        <w:rPr>
          <w:rtl/>
        </w:rPr>
        <w:t xml:space="preserve"> במכרז זה היא לרמת שביעות רצונ</w:t>
      </w:r>
      <w:r w:rsidRPr="00A5569B">
        <w:rPr>
          <w:rFonts w:hint="cs"/>
          <w:rtl/>
        </w:rPr>
        <w:t>ו</w:t>
      </w:r>
      <w:r w:rsidRPr="00A5569B">
        <w:rPr>
          <w:rtl/>
        </w:rPr>
        <w:t xml:space="preserve"> של </w:t>
      </w:r>
      <w:r w:rsidRPr="00A5569B">
        <w:rPr>
          <w:rFonts w:hint="cs"/>
          <w:rtl/>
        </w:rPr>
        <w:t xml:space="preserve">נציג המזמין, או מי שהוסמך על ידו. </w:t>
      </w:r>
    </w:p>
    <w:p w:rsidR="007042EF" w:rsidRPr="00A470AB" w:rsidRDefault="007042EF" w:rsidP="00C83738">
      <w:pPr>
        <w:numPr>
          <w:ilvl w:val="1"/>
          <w:numId w:val="19"/>
        </w:numPr>
      </w:pPr>
      <w:r w:rsidRPr="00A470AB">
        <w:rPr>
          <w:rFonts w:hint="cs"/>
          <w:rtl/>
        </w:rPr>
        <w:t xml:space="preserve">למען הסר ספק יובהר כי, הדרישות המופיעות להלן הינן כלליות ועל </w:t>
      </w:r>
      <w:r>
        <w:rPr>
          <w:rFonts w:hint="cs"/>
          <w:rtl/>
        </w:rPr>
        <w:t>הספק</w:t>
      </w:r>
      <w:r w:rsidRPr="00A470AB">
        <w:rPr>
          <w:rFonts w:hint="cs"/>
          <w:rtl/>
        </w:rPr>
        <w:t xml:space="preserve"> ומי מטעמו לפעול בנוסף לאמור במכרז, לפי דרישות </w:t>
      </w:r>
      <w:r>
        <w:rPr>
          <w:rFonts w:hint="cs"/>
          <w:rtl/>
        </w:rPr>
        <w:t>המזמין, על פי הסטנדרטיים בענף.</w:t>
      </w:r>
    </w:p>
    <w:p w:rsidR="003336F8" w:rsidRPr="003A0E33" w:rsidRDefault="003336F8" w:rsidP="00C83738">
      <w:pPr>
        <w:numPr>
          <w:ilvl w:val="0"/>
          <w:numId w:val="19"/>
        </w:numPr>
        <w:spacing w:before="360" w:after="120"/>
        <w:ind w:left="567" w:hanging="567"/>
        <w:rPr>
          <w:b/>
          <w:bCs/>
          <w:sz w:val="28"/>
          <w:szCs w:val="28"/>
          <w:u w:val="single"/>
          <w:rtl/>
        </w:rPr>
      </w:pPr>
      <w:bookmarkStart w:id="182" w:name="_Ref398324611"/>
      <w:r w:rsidRPr="003A0E33">
        <w:rPr>
          <w:rFonts w:hint="eastAsia"/>
          <w:b/>
          <w:bCs/>
          <w:sz w:val="28"/>
          <w:szCs w:val="28"/>
          <w:u w:val="single"/>
          <w:rtl/>
        </w:rPr>
        <w:t>מקום</w:t>
      </w:r>
      <w:r w:rsidRPr="003A0E33">
        <w:rPr>
          <w:b/>
          <w:bCs/>
          <w:sz w:val="28"/>
          <w:szCs w:val="28"/>
          <w:u w:val="single"/>
          <w:rtl/>
        </w:rPr>
        <w:t xml:space="preserve"> </w:t>
      </w:r>
      <w:r w:rsidR="00D23B5E" w:rsidRPr="003A0E33">
        <w:rPr>
          <w:rFonts w:hint="eastAsia"/>
          <w:b/>
          <w:bCs/>
          <w:sz w:val="28"/>
          <w:szCs w:val="28"/>
          <w:u w:val="single"/>
          <w:rtl/>
        </w:rPr>
        <w:t>אספקת</w:t>
      </w:r>
      <w:r w:rsidR="00D23B5E" w:rsidRPr="003A0E33">
        <w:rPr>
          <w:b/>
          <w:bCs/>
          <w:sz w:val="28"/>
          <w:szCs w:val="28"/>
          <w:u w:val="single"/>
          <w:rtl/>
        </w:rPr>
        <w:t xml:space="preserve"> </w:t>
      </w:r>
      <w:r w:rsidRPr="003A0E33">
        <w:rPr>
          <w:rFonts w:hint="eastAsia"/>
          <w:b/>
          <w:bCs/>
          <w:sz w:val="28"/>
          <w:szCs w:val="28"/>
          <w:u w:val="single"/>
          <w:rtl/>
        </w:rPr>
        <w:t>ה</w:t>
      </w:r>
      <w:bookmarkEnd w:id="182"/>
      <w:r w:rsidR="00D23B5E" w:rsidRPr="003A0E33">
        <w:rPr>
          <w:rFonts w:hint="eastAsia"/>
          <w:b/>
          <w:bCs/>
          <w:sz w:val="28"/>
          <w:szCs w:val="28"/>
          <w:u w:val="single"/>
          <w:rtl/>
        </w:rPr>
        <w:t>טובין</w:t>
      </w:r>
    </w:p>
    <w:p w:rsidR="004145C9" w:rsidRPr="003A0E33" w:rsidRDefault="004145C9" w:rsidP="00F605BB">
      <w:pPr>
        <w:pStyle w:val="a2"/>
        <w:ind w:left="567"/>
      </w:pPr>
      <w:r w:rsidRPr="003A0E33">
        <w:rPr>
          <w:rFonts w:hint="eastAsia"/>
          <w:rtl/>
        </w:rPr>
        <w:t>שירותים</w:t>
      </w:r>
      <w:r w:rsidRPr="003A0E33">
        <w:rPr>
          <w:rtl/>
        </w:rPr>
        <w:t xml:space="preserve"> </w:t>
      </w:r>
      <w:r w:rsidRPr="003A0E33">
        <w:rPr>
          <w:rFonts w:hint="eastAsia"/>
          <w:rtl/>
        </w:rPr>
        <w:t>הווטרינריים</w:t>
      </w:r>
      <w:r w:rsidR="00D23B5E" w:rsidRPr="003A0E33">
        <w:rPr>
          <w:rtl/>
        </w:rPr>
        <w:t xml:space="preserve"> </w:t>
      </w:r>
      <w:r w:rsidR="008C6B59" w:rsidRPr="000D52CA">
        <w:rPr>
          <w:rFonts w:ascii="Arial" w:hAnsi="Arial" w:hint="eastAsia"/>
          <w:b/>
          <w:rtl/>
        </w:rPr>
        <w:t>ה</w:t>
      </w:r>
      <w:r w:rsidR="00D23B5E" w:rsidRPr="000D52CA">
        <w:rPr>
          <w:rFonts w:ascii="Arial" w:hAnsi="Arial" w:hint="eastAsia"/>
          <w:b/>
          <w:rtl/>
        </w:rPr>
        <w:t>מעבדה</w:t>
      </w:r>
      <w:r w:rsidR="00D23B5E" w:rsidRPr="000D52CA">
        <w:rPr>
          <w:rFonts w:ascii="Arial" w:hAnsi="Arial"/>
          <w:b/>
          <w:rtl/>
        </w:rPr>
        <w:t xml:space="preserve"> </w:t>
      </w:r>
      <w:proofErr w:type="spellStart"/>
      <w:r w:rsidR="00D23B5E" w:rsidRPr="000D52CA">
        <w:rPr>
          <w:rFonts w:ascii="Arial" w:hAnsi="Arial" w:hint="eastAsia"/>
          <w:b/>
          <w:rtl/>
        </w:rPr>
        <w:t>ל</w:t>
      </w:r>
      <w:r w:rsidR="00F605BB" w:rsidRPr="000D52CA">
        <w:rPr>
          <w:rFonts w:ascii="Arial" w:hAnsi="Arial" w:hint="eastAsia"/>
          <w:b/>
          <w:rtl/>
        </w:rPr>
        <w:t>וי</w:t>
      </w:r>
      <w:r w:rsidR="00D23B5E" w:rsidRPr="000D52CA">
        <w:rPr>
          <w:rFonts w:ascii="Arial" w:hAnsi="Arial" w:hint="eastAsia"/>
          <w:b/>
          <w:rtl/>
        </w:rPr>
        <w:t>ריולוגיה</w:t>
      </w:r>
      <w:proofErr w:type="spellEnd"/>
      <w:r w:rsidR="008C6B59" w:rsidRPr="003A0E33">
        <w:rPr>
          <w:rFonts w:hint="cs"/>
          <w:rtl/>
        </w:rPr>
        <w:t>.</w:t>
      </w:r>
    </w:p>
    <w:p w:rsidR="003336F8" w:rsidRPr="008C6B59" w:rsidRDefault="003336F8" w:rsidP="00C83738">
      <w:pPr>
        <w:numPr>
          <w:ilvl w:val="0"/>
          <w:numId w:val="19"/>
        </w:numPr>
        <w:spacing w:before="360" w:after="120"/>
        <w:ind w:left="567" w:hanging="567"/>
        <w:rPr>
          <w:b/>
          <w:bCs/>
          <w:sz w:val="28"/>
          <w:szCs w:val="28"/>
          <w:u w:val="single"/>
          <w:rtl/>
        </w:rPr>
      </w:pPr>
      <w:bookmarkStart w:id="183" w:name="_Ref398324615"/>
      <w:r w:rsidRPr="008C6B59">
        <w:rPr>
          <w:rFonts w:hint="eastAsia"/>
          <w:b/>
          <w:bCs/>
          <w:sz w:val="28"/>
          <w:szCs w:val="28"/>
          <w:u w:val="single"/>
          <w:rtl/>
        </w:rPr>
        <w:t>היקף</w:t>
      </w:r>
      <w:r w:rsidRPr="008C6B59">
        <w:rPr>
          <w:b/>
          <w:bCs/>
          <w:sz w:val="28"/>
          <w:szCs w:val="28"/>
          <w:u w:val="single"/>
          <w:rtl/>
        </w:rPr>
        <w:t xml:space="preserve"> </w:t>
      </w:r>
      <w:r w:rsidRPr="008C6B59">
        <w:rPr>
          <w:rFonts w:hint="eastAsia"/>
          <w:b/>
          <w:bCs/>
          <w:sz w:val="28"/>
          <w:szCs w:val="28"/>
          <w:u w:val="single"/>
          <w:rtl/>
        </w:rPr>
        <w:t>השירות</w:t>
      </w:r>
      <w:bookmarkEnd w:id="183"/>
    </w:p>
    <w:p w:rsidR="004145C9" w:rsidRDefault="004145C9" w:rsidP="003A0E33">
      <w:pPr>
        <w:pStyle w:val="a2"/>
        <w:ind w:left="578"/>
        <w:rPr>
          <w:rtl/>
        </w:rPr>
      </w:pPr>
      <w:r w:rsidRPr="008C6B59">
        <w:rPr>
          <w:rFonts w:hint="eastAsia"/>
          <w:rtl/>
        </w:rPr>
        <w:t>אספקת</w:t>
      </w:r>
      <w:r w:rsidRPr="008C6B59">
        <w:rPr>
          <w:rtl/>
        </w:rPr>
        <w:t xml:space="preserve"> </w:t>
      </w:r>
      <w:r w:rsidR="00F605BB">
        <w:rPr>
          <w:rFonts w:hint="cs"/>
          <w:rtl/>
        </w:rPr>
        <w:t xml:space="preserve">ציוד מעבדתי בהיקף </w:t>
      </w:r>
      <w:r w:rsidR="003A0E33" w:rsidRPr="001E0C64">
        <w:rPr>
          <w:rFonts w:hint="eastAsia"/>
          <w:u w:val="single"/>
          <w:rtl/>
        </w:rPr>
        <w:t>מוערך</w:t>
      </w:r>
      <w:r w:rsidR="00EB5FB6">
        <w:rPr>
          <w:rFonts w:hint="cs"/>
          <w:u w:val="single"/>
          <w:rtl/>
        </w:rPr>
        <w:t xml:space="preserve"> של עד</w:t>
      </w:r>
      <w:r w:rsidR="00F605BB">
        <w:rPr>
          <w:rFonts w:hint="cs"/>
          <w:rtl/>
        </w:rPr>
        <w:t>:</w:t>
      </w:r>
    </w:p>
    <w:p w:rsidR="00F605BB" w:rsidRDefault="00F605BB" w:rsidP="00045B1C">
      <w:pPr>
        <w:pStyle w:val="a2"/>
        <w:ind w:left="578"/>
        <w:rPr>
          <w:rtl/>
        </w:rPr>
      </w:pPr>
      <w:proofErr w:type="spellStart"/>
      <w:r>
        <w:rPr>
          <w:rFonts w:hint="cs"/>
          <w:rtl/>
        </w:rPr>
        <w:t>אינקבטור</w:t>
      </w:r>
      <w:proofErr w:type="spellEnd"/>
      <w:r>
        <w:rPr>
          <w:rFonts w:hint="cs"/>
          <w:rtl/>
        </w:rPr>
        <w:t xml:space="preserve">  </w:t>
      </w:r>
      <w:r w:rsidR="00863095">
        <w:rPr>
          <w:rFonts w:hint="cs"/>
          <w:rtl/>
        </w:rPr>
        <w:t>5</w:t>
      </w:r>
      <w:r>
        <w:rPr>
          <w:rFonts w:hint="cs"/>
          <w:rtl/>
        </w:rPr>
        <w:t>.</w:t>
      </w:r>
    </w:p>
    <w:p w:rsidR="00F605BB" w:rsidRDefault="00F605BB" w:rsidP="00863095">
      <w:pPr>
        <w:pStyle w:val="a2"/>
        <w:ind w:left="578"/>
        <w:rPr>
          <w:rtl/>
        </w:rPr>
      </w:pPr>
      <w:r>
        <w:rPr>
          <w:rFonts w:hint="cs"/>
          <w:rtl/>
        </w:rPr>
        <w:t xml:space="preserve">מקרר מעבדתי  </w:t>
      </w:r>
      <w:r w:rsidR="00863095">
        <w:rPr>
          <w:rFonts w:hint="cs"/>
          <w:rtl/>
        </w:rPr>
        <w:t>10</w:t>
      </w:r>
      <w:r>
        <w:rPr>
          <w:rFonts w:hint="cs"/>
          <w:rtl/>
        </w:rPr>
        <w:t>.</w:t>
      </w:r>
    </w:p>
    <w:p w:rsidR="00F605BB" w:rsidRDefault="00F605BB" w:rsidP="00863095">
      <w:pPr>
        <w:pStyle w:val="a2"/>
        <w:ind w:left="578"/>
        <w:rPr>
          <w:rtl/>
        </w:rPr>
      </w:pPr>
      <w:r>
        <w:rPr>
          <w:rFonts w:hint="cs"/>
          <w:rtl/>
        </w:rPr>
        <w:t xml:space="preserve">מקפיא מעבדתי </w:t>
      </w:r>
      <w:r w:rsidR="00863095">
        <w:rPr>
          <w:rFonts w:hint="cs"/>
          <w:rtl/>
        </w:rPr>
        <w:t>8</w:t>
      </w:r>
      <w:r>
        <w:rPr>
          <w:rFonts w:hint="cs"/>
          <w:rtl/>
        </w:rPr>
        <w:t>.</w:t>
      </w:r>
    </w:p>
    <w:p w:rsidR="00F605BB" w:rsidRPr="008C6B59" w:rsidRDefault="00F605BB" w:rsidP="00863095">
      <w:pPr>
        <w:pStyle w:val="a2"/>
        <w:ind w:left="578"/>
      </w:pPr>
      <w:r>
        <w:rPr>
          <w:rFonts w:hint="cs"/>
          <w:rtl/>
        </w:rPr>
        <w:t xml:space="preserve">מקפיא עמוק </w:t>
      </w:r>
      <w:r w:rsidR="00863095">
        <w:rPr>
          <w:rFonts w:hint="cs"/>
          <w:rtl/>
        </w:rPr>
        <w:t>8</w:t>
      </w:r>
      <w:r>
        <w:rPr>
          <w:rFonts w:hint="cs"/>
          <w:rtl/>
        </w:rPr>
        <w:t>.</w:t>
      </w:r>
    </w:p>
    <w:p w:rsidR="003336F8" w:rsidRDefault="00681E4A" w:rsidP="00C83738">
      <w:pPr>
        <w:numPr>
          <w:ilvl w:val="0"/>
          <w:numId w:val="19"/>
        </w:numPr>
        <w:spacing w:before="360" w:after="120"/>
        <w:ind w:left="567" w:hanging="567"/>
        <w:rPr>
          <w:b/>
          <w:bCs/>
          <w:sz w:val="28"/>
          <w:szCs w:val="28"/>
          <w:u w:val="single"/>
          <w:rtl/>
        </w:rPr>
      </w:pPr>
      <w:r w:rsidRPr="008C6B59">
        <w:rPr>
          <w:rFonts w:hint="eastAsia"/>
          <w:b/>
          <w:bCs/>
          <w:sz w:val="28"/>
          <w:szCs w:val="28"/>
          <w:u w:val="single"/>
          <w:rtl/>
        </w:rPr>
        <w:t>מפרט</w:t>
      </w:r>
      <w:r w:rsidRPr="008C6B59">
        <w:rPr>
          <w:b/>
          <w:bCs/>
          <w:sz w:val="28"/>
          <w:szCs w:val="28"/>
          <w:u w:val="single"/>
          <w:rtl/>
        </w:rPr>
        <w:t xml:space="preserve"> </w:t>
      </w:r>
      <w:r w:rsidR="002D13CF" w:rsidRPr="008C6B59">
        <w:rPr>
          <w:rFonts w:hint="eastAsia"/>
          <w:b/>
          <w:bCs/>
          <w:sz w:val="28"/>
          <w:szCs w:val="28"/>
          <w:u w:val="single"/>
          <w:rtl/>
        </w:rPr>
        <w:t>הטכני</w:t>
      </w:r>
      <w:r w:rsidR="002D13CF" w:rsidRPr="008C6B59">
        <w:rPr>
          <w:b/>
          <w:bCs/>
          <w:sz w:val="28"/>
          <w:szCs w:val="28"/>
          <w:u w:val="single"/>
          <w:rtl/>
        </w:rPr>
        <w:t xml:space="preserve"> </w:t>
      </w:r>
      <w:r w:rsidR="002D13CF" w:rsidRPr="008C6B59">
        <w:rPr>
          <w:rFonts w:hint="eastAsia"/>
          <w:b/>
          <w:bCs/>
          <w:sz w:val="28"/>
          <w:szCs w:val="28"/>
          <w:u w:val="single"/>
          <w:rtl/>
        </w:rPr>
        <w:t>של</w:t>
      </w:r>
      <w:r w:rsidR="002D13CF" w:rsidRPr="008C6B59">
        <w:rPr>
          <w:b/>
          <w:bCs/>
          <w:sz w:val="28"/>
          <w:szCs w:val="28"/>
          <w:u w:val="single"/>
          <w:rtl/>
        </w:rPr>
        <w:t xml:space="preserve"> </w:t>
      </w:r>
      <w:r w:rsidR="002D13CF" w:rsidRPr="008C6B59">
        <w:rPr>
          <w:rFonts w:hint="eastAsia"/>
          <w:b/>
          <w:bCs/>
          <w:sz w:val="28"/>
          <w:szCs w:val="28"/>
          <w:u w:val="single"/>
          <w:rtl/>
        </w:rPr>
        <w:t>הטובין</w:t>
      </w:r>
      <w:r w:rsidR="00D26189">
        <w:rPr>
          <w:rFonts w:hint="cs"/>
          <w:b/>
          <w:bCs/>
          <w:sz w:val="28"/>
          <w:szCs w:val="28"/>
          <w:u w:val="single"/>
          <w:rtl/>
        </w:rPr>
        <w:t xml:space="preserve"> </w:t>
      </w:r>
    </w:p>
    <w:p w:rsidR="00F605BB" w:rsidRPr="00581564" w:rsidRDefault="00F605BB" w:rsidP="00F605BB">
      <w:pPr>
        <w:pStyle w:val="afc"/>
        <w:numPr>
          <w:ilvl w:val="0"/>
          <w:numId w:val="47"/>
        </w:numPr>
        <w:bidi/>
        <w:ind w:left="360"/>
        <w:jc w:val="left"/>
        <w:rPr>
          <w:b/>
          <w:bCs/>
          <w:u w:val="single"/>
          <w:rtl/>
        </w:rPr>
      </w:pPr>
      <w:r w:rsidRPr="00581564">
        <w:rPr>
          <w:rFonts w:hint="cs"/>
          <w:b/>
          <w:bCs/>
          <w:u w:val="single"/>
          <w:rtl/>
        </w:rPr>
        <w:t xml:space="preserve">מפרט למקרר מעבדתי </w:t>
      </w:r>
    </w:p>
    <w:p w:rsidR="00F605BB" w:rsidRPr="00346A66" w:rsidRDefault="00F605BB" w:rsidP="00F605BB">
      <w:pPr>
        <w:numPr>
          <w:ilvl w:val="0"/>
          <w:numId w:val="38"/>
        </w:numPr>
        <w:autoSpaceDE w:val="0"/>
        <w:autoSpaceDN w:val="0"/>
        <w:adjustRightInd w:val="0"/>
        <w:spacing w:line="240" w:lineRule="auto"/>
        <w:jc w:val="left"/>
        <w:rPr>
          <w:rFonts w:ascii="ArialMT" w:hAnsi="ArialMT" w:cs="ArialMT"/>
          <w:sz w:val="20"/>
          <w:szCs w:val="20"/>
          <w:lang w:eastAsia="en-US"/>
        </w:rPr>
      </w:pPr>
      <w:r>
        <w:rPr>
          <w:rFonts w:hint="cs"/>
          <w:rtl/>
        </w:rPr>
        <w:lastRenderedPageBreak/>
        <w:t>מקרר רצפתי בנפח של 600-700 ליטר.</w:t>
      </w:r>
    </w:p>
    <w:p w:rsidR="00F605BB" w:rsidRDefault="00F605BB" w:rsidP="00F605BB">
      <w:pPr>
        <w:numPr>
          <w:ilvl w:val="0"/>
          <w:numId w:val="38"/>
        </w:numPr>
        <w:spacing w:line="240" w:lineRule="auto"/>
        <w:jc w:val="left"/>
      </w:pPr>
      <w:r>
        <w:rPr>
          <w:rFonts w:hint="cs"/>
          <w:rtl/>
        </w:rPr>
        <w:t xml:space="preserve">על המקרר לעמוד בכל הדרישות </w:t>
      </w:r>
      <w:r>
        <w:rPr>
          <w:rFonts w:hint="cs"/>
        </w:rPr>
        <w:t>UL</w:t>
      </w:r>
      <w:r>
        <w:rPr>
          <w:rFonts w:hint="cs"/>
          <w:rtl/>
        </w:rPr>
        <w:t xml:space="preserve">, </w:t>
      </w:r>
      <w:r>
        <w:rPr>
          <w:rFonts w:hint="cs"/>
        </w:rPr>
        <w:t>CUL</w:t>
      </w:r>
      <w:r>
        <w:rPr>
          <w:rFonts w:hint="cs"/>
          <w:rtl/>
        </w:rPr>
        <w:t xml:space="preserve"> ו-</w:t>
      </w:r>
      <w:r>
        <w:rPr>
          <w:rFonts w:hint="cs"/>
        </w:rPr>
        <w:t>TUV</w:t>
      </w:r>
      <w:r>
        <w:rPr>
          <w:rFonts w:hint="cs"/>
          <w:rtl/>
        </w:rPr>
        <w:t xml:space="preserve">, ולהציג : </w:t>
      </w:r>
    </w:p>
    <w:p w:rsidR="00F605BB" w:rsidRDefault="00F605BB" w:rsidP="000578D1">
      <w:pPr>
        <w:autoSpaceDE w:val="0"/>
        <w:autoSpaceDN w:val="0"/>
        <w:adjustRightInd w:val="0"/>
        <w:ind w:left="746"/>
        <w:rPr>
          <w:rFonts w:ascii="ArialMT" w:hAnsi="ArialMT" w:cs="ArialMT"/>
          <w:sz w:val="20"/>
          <w:szCs w:val="20"/>
          <w:rtl/>
          <w:lang w:eastAsia="en-US"/>
        </w:rPr>
      </w:pPr>
      <w:r>
        <w:rPr>
          <w:rFonts w:hint="cs"/>
          <w:rtl/>
        </w:rPr>
        <w:t xml:space="preserve">   תו תקן אירופי </w:t>
      </w:r>
      <w:r>
        <w:rPr>
          <w:rFonts w:hint="cs"/>
        </w:rPr>
        <w:t>CE</w:t>
      </w:r>
      <w:r w:rsidR="00430EAA">
        <w:rPr>
          <w:rFonts w:hint="cs"/>
          <w:rtl/>
        </w:rPr>
        <w:t xml:space="preserve"> או אמריקאי</w:t>
      </w:r>
      <w:r w:rsidR="000578D1">
        <w:rPr>
          <w:rFonts w:hint="cs"/>
          <w:rtl/>
        </w:rPr>
        <w:t>.</w:t>
      </w:r>
    </w:p>
    <w:p w:rsidR="00F605BB" w:rsidRPr="00ED52A9" w:rsidRDefault="00F605BB" w:rsidP="00F605BB">
      <w:pPr>
        <w:pStyle w:val="30"/>
        <w:rPr>
          <w:b/>
          <w:bCs/>
          <w:rtl/>
        </w:rPr>
      </w:pPr>
      <w:r w:rsidRPr="00ED52A9">
        <w:rPr>
          <w:rFonts w:hint="cs"/>
          <w:b/>
          <w:bCs/>
          <w:rtl/>
        </w:rPr>
        <w:t>נתונים כללים</w:t>
      </w:r>
    </w:p>
    <w:p w:rsidR="00F605BB" w:rsidRDefault="00F605BB" w:rsidP="00F605BB">
      <w:pPr>
        <w:numPr>
          <w:ilvl w:val="0"/>
          <w:numId w:val="38"/>
        </w:numPr>
        <w:spacing w:line="240" w:lineRule="auto"/>
        <w:jc w:val="left"/>
      </w:pPr>
      <w:r>
        <w:rPr>
          <w:rFonts w:hint="cs"/>
          <w:rtl/>
        </w:rPr>
        <w:t xml:space="preserve">מידות חיצוניות: </w:t>
      </w:r>
      <w:r w:rsidRPr="00D23ED8">
        <w:rPr>
          <w:rtl/>
        </w:rPr>
        <w:t>עומק עד 75 ס"מ, רוחב עד 85 ס"מ, גובה עד 200 ס"מ.</w:t>
      </w:r>
    </w:p>
    <w:p w:rsidR="00F605BB" w:rsidRDefault="00F605BB" w:rsidP="00F605BB">
      <w:pPr>
        <w:numPr>
          <w:ilvl w:val="0"/>
          <w:numId w:val="38"/>
        </w:numPr>
        <w:spacing w:line="240" w:lineRule="auto"/>
        <w:jc w:val="left"/>
      </w:pPr>
      <w:r>
        <w:rPr>
          <w:rFonts w:hint="cs"/>
          <w:rtl/>
        </w:rPr>
        <w:t>כוון דלתות: ימין\שמאל מתחלף.</w:t>
      </w:r>
    </w:p>
    <w:p w:rsidR="00F605BB" w:rsidRPr="00F605BB" w:rsidRDefault="00F605BB" w:rsidP="00F605BB">
      <w:pPr>
        <w:numPr>
          <w:ilvl w:val="0"/>
          <w:numId w:val="38"/>
        </w:numPr>
        <w:spacing w:line="240" w:lineRule="auto"/>
        <w:jc w:val="left"/>
        <w:rPr>
          <w:rtl/>
        </w:rPr>
      </w:pPr>
      <w:r w:rsidRPr="00F605BB">
        <w:rPr>
          <w:rFonts w:hint="cs"/>
          <w:rtl/>
        </w:rPr>
        <w:t>דלתות אטומות</w:t>
      </w:r>
      <w:r w:rsidR="00CE7EAE">
        <w:rPr>
          <w:rFonts w:hint="cs"/>
          <w:rtl/>
        </w:rPr>
        <w:t>.</w:t>
      </w:r>
    </w:p>
    <w:p w:rsidR="00F605BB" w:rsidRDefault="00F605BB" w:rsidP="00F605BB">
      <w:pPr>
        <w:numPr>
          <w:ilvl w:val="0"/>
          <w:numId w:val="38"/>
        </w:numPr>
        <w:spacing w:line="240" w:lineRule="auto"/>
        <w:jc w:val="left"/>
      </w:pPr>
      <w:r>
        <w:rPr>
          <w:rFonts w:hint="cs"/>
          <w:rtl/>
        </w:rPr>
        <w:t xml:space="preserve">מתח חשמלי: </w:t>
      </w:r>
      <w:r>
        <w:t>/230</w:t>
      </w:r>
      <w:r>
        <w:rPr>
          <w:rFonts w:hint="cs"/>
        </w:rPr>
        <w:t>V</w:t>
      </w:r>
      <w:r>
        <w:rPr>
          <w:rFonts w:hint="cs"/>
          <w:rtl/>
        </w:rPr>
        <w:t xml:space="preserve">220. תדר </w:t>
      </w:r>
      <w:r>
        <w:rPr>
          <w:rFonts w:hint="cs"/>
        </w:rPr>
        <w:t>HZ</w:t>
      </w:r>
      <w:r>
        <w:rPr>
          <w:rFonts w:hint="cs"/>
          <w:rtl/>
        </w:rPr>
        <w:t>50.</w:t>
      </w:r>
    </w:p>
    <w:p w:rsidR="00F605BB" w:rsidRDefault="00F605BB" w:rsidP="00430EAA">
      <w:pPr>
        <w:numPr>
          <w:ilvl w:val="0"/>
          <w:numId w:val="38"/>
        </w:numPr>
        <w:spacing w:line="240" w:lineRule="auto"/>
        <w:jc w:val="left"/>
      </w:pPr>
      <w:r>
        <w:rPr>
          <w:rFonts w:hint="cs"/>
          <w:rtl/>
        </w:rPr>
        <w:t>מסוג "</w:t>
      </w:r>
      <w:proofErr w:type="spellStart"/>
      <w:r>
        <w:rPr>
          <w:rFonts w:hint="cs"/>
          <w:rtl/>
        </w:rPr>
        <w:t>טרופיקל</w:t>
      </w:r>
      <w:proofErr w:type="spellEnd"/>
      <w:r>
        <w:rPr>
          <w:rFonts w:hint="cs"/>
          <w:rtl/>
        </w:rPr>
        <w:t>" הבנוי</w:t>
      </w:r>
      <w:r w:rsidR="00430EAA">
        <w:rPr>
          <w:rFonts w:hint="cs"/>
          <w:rtl/>
        </w:rPr>
        <w:t>ה</w:t>
      </w:r>
      <w:r>
        <w:rPr>
          <w:rFonts w:hint="cs"/>
          <w:rtl/>
        </w:rPr>
        <w:t xml:space="preserve"> לעבודה בסביבות של עד </w:t>
      </w:r>
      <w:r w:rsidR="00430EAA">
        <w:rPr>
          <w:rFonts w:hint="cs"/>
          <w:rtl/>
        </w:rPr>
        <w:t xml:space="preserve">32 </w:t>
      </w:r>
      <w:r>
        <w:rPr>
          <w:rFonts w:hint="cs"/>
          <w:rtl/>
        </w:rPr>
        <w:t>מ"צ.</w:t>
      </w:r>
    </w:p>
    <w:p w:rsidR="00F605BB" w:rsidRDefault="00F605BB" w:rsidP="00F605BB">
      <w:pPr>
        <w:numPr>
          <w:ilvl w:val="0"/>
          <w:numId w:val="38"/>
        </w:numPr>
        <w:spacing w:line="240" w:lineRule="auto"/>
        <w:jc w:val="left"/>
      </w:pPr>
      <w:r>
        <w:rPr>
          <w:rFonts w:hint="cs"/>
          <w:rtl/>
        </w:rPr>
        <w:t>גימור חיצוני אפוקסי או נירוסטה.</w:t>
      </w:r>
    </w:p>
    <w:p w:rsidR="009F4C26" w:rsidRDefault="009F4C26" w:rsidP="00F605BB">
      <w:pPr>
        <w:spacing w:line="240" w:lineRule="auto"/>
        <w:ind w:left="720"/>
        <w:jc w:val="left"/>
        <w:rPr>
          <w:rtl/>
        </w:rPr>
      </w:pPr>
    </w:p>
    <w:p w:rsidR="00F605BB" w:rsidRPr="001E0C64" w:rsidRDefault="00F605BB" w:rsidP="00F605BB">
      <w:pPr>
        <w:spacing w:line="240" w:lineRule="auto"/>
        <w:ind w:left="720"/>
        <w:jc w:val="left"/>
        <w:rPr>
          <w:u w:val="single"/>
        </w:rPr>
      </w:pPr>
      <w:r w:rsidRPr="001E0C64">
        <w:rPr>
          <w:rFonts w:hint="eastAsia"/>
          <w:u w:val="single"/>
          <w:rtl/>
        </w:rPr>
        <w:t>מערכת</w:t>
      </w:r>
      <w:r w:rsidRPr="001E0C64">
        <w:rPr>
          <w:u w:val="single"/>
          <w:rtl/>
        </w:rPr>
        <w:t xml:space="preserve"> </w:t>
      </w:r>
      <w:proofErr w:type="spellStart"/>
      <w:r w:rsidRPr="001E0C64">
        <w:rPr>
          <w:rFonts w:hint="eastAsia"/>
          <w:u w:val="single"/>
          <w:rtl/>
        </w:rPr>
        <w:t>קרור</w:t>
      </w:r>
      <w:proofErr w:type="spellEnd"/>
    </w:p>
    <w:p w:rsidR="00F605BB" w:rsidRDefault="00F605BB" w:rsidP="00F605BB">
      <w:pPr>
        <w:numPr>
          <w:ilvl w:val="0"/>
          <w:numId w:val="38"/>
        </w:numPr>
        <w:spacing w:line="240" w:lineRule="auto"/>
        <w:jc w:val="left"/>
      </w:pPr>
      <w:r>
        <w:rPr>
          <w:rFonts w:hint="cs"/>
          <w:rtl/>
        </w:rPr>
        <w:t>אוורור פנימי מאולץ.</w:t>
      </w:r>
    </w:p>
    <w:p w:rsidR="00F605BB" w:rsidRDefault="00F605BB" w:rsidP="00F605BB">
      <w:pPr>
        <w:numPr>
          <w:ilvl w:val="0"/>
          <w:numId w:val="38"/>
        </w:numPr>
        <w:spacing w:line="240" w:lineRule="auto"/>
        <w:jc w:val="left"/>
      </w:pPr>
      <w:r>
        <w:rPr>
          <w:rFonts w:hint="cs"/>
          <w:rtl/>
        </w:rPr>
        <w:t>טווח טמפרטורות:  (1</w:t>
      </w:r>
      <w:r>
        <w:t>±</w:t>
      </w:r>
      <w:r>
        <w:rPr>
          <w:rFonts w:hint="cs"/>
          <w:rtl/>
        </w:rPr>
        <w:t xml:space="preserve"> )</w:t>
      </w:r>
      <w:r>
        <w:t xml:space="preserve">-8 </w:t>
      </w:r>
      <w:r>
        <w:rPr>
          <w:rFonts w:hint="cs"/>
          <w:rtl/>
        </w:rPr>
        <w:t>1 מ"צ.</w:t>
      </w:r>
    </w:p>
    <w:p w:rsidR="00F605BB" w:rsidRDefault="00F605BB" w:rsidP="00F605BB">
      <w:pPr>
        <w:numPr>
          <w:ilvl w:val="0"/>
          <w:numId w:val="38"/>
        </w:numPr>
        <w:spacing w:line="240" w:lineRule="auto"/>
        <w:jc w:val="left"/>
      </w:pPr>
      <w:r>
        <w:rPr>
          <w:rFonts w:hint="cs"/>
          <w:rtl/>
        </w:rPr>
        <w:t xml:space="preserve">שימוש בגז בטיחותי וזמין, ידידותי לסביבה </w:t>
      </w:r>
      <w:r>
        <w:rPr>
          <w:rtl/>
        </w:rPr>
        <w:t>–</w:t>
      </w:r>
      <w:r>
        <w:rPr>
          <w:rFonts w:hint="cs"/>
          <w:rtl/>
        </w:rPr>
        <w:t xml:space="preserve"> </w:t>
      </w:r>
      <w:r>
        <w:t>CFC-free</w:t>
      </w:r>
      <w:r>
        <w:rPr>
          <w:rFonts w:hint="cs"/>
          <w:rtl/>
        </w:rPr>
        <w:t>.</w:t>
      </w:r>
    </w:p>
    <w:p w:rsidR="00F605BB" w:rsidRDefault="00F605BB" w:rsidP="00F605BB">
      <w:pPr>
        <w:numPr>
          <w:ilvl w:val="0"/>
          <w:numId w:val="38"/>
        </w:numPr>
        <w:spacing w:line="240" w:lineRule="auto"/>
        <w:jc w:val="left"/>
        <w:rPr>
          <w:rtl/>
        </w:rPr>
      </w:pPr>
      <w:r>
        <w:rPr>
          <w:rFonts w:hint="cs"/>
          <w:rtl/>
        </w:rPr>
        <w:t xml:space="preserve">הפשרה עצמית. </w:t>
      </w:r>
    </w:p>
    <w:p w:rsidR="009F4C26" w:rsidRPr="0005294D" w:rsidRDefault="009F4C26" w:rsidP="001E0C64">
      <w:pPr>
        <w:pStyle w:val="a2"/>
      </w:pPr>
    </w:p>
    <w:p w:rsidR="00F605BB" w:rsidRPr="001E0C64" w:rsidRDefault="00F605BB" w:rsidP="001E0C64">
      <w:pPr>
        <w:spacing w:line="240" w:lineRule="auto"/>
        <w:ind w:left="720" w:right="720"/>
        <w:jc w:val="left"/>
        <w:rPr>
          <w:u w:val="single"/>
        </w:rPr>
      </w:pPr>
      <w:r w:rsidRPr="001E0C64">
        <w:rPr>
          <w:rFonts w:hint="eastAsia"/>
          <w:u w:val="single"/>
          <w:rtl/>
        </w:rPr>
        <w:t>התראות</w:t>
      </w:r>
    </w:p>
    <w:p w:rsidR="00F605BB" w:rsidRDefault="00F605BB" w:rsidP="00F605BB">
      <w:pPr>
        <w:numPr>
          <w:ilvl w:val="0"/>
          <w:numId w:val="38"/>
        </w:numPr>
        <w:spacing w:line="240" w:lineRule="auto"/>
        <w:jc w:val="left"/>
      </w:pPr>
      <w:r>
        <w:rPr>
          <w:rFonts w:hint="cs"/>
          <w:rtl/>
        </w:rPr>
        <w:t>בקרת טמפרטורה הניתנת לתכנות</w:t>
      </w:r>
    </w:p>
    <w:p w:rsidR="00F605BB" w:rsidRDefault="00F605BB" w:rsidP="00F605BB">
      <w:pPr>
        <w:numPr>
          <w:ilvl w:val="0"/>
          <w:numId w:val="38"/>
        </w:numPr>
        <w:spacing w:line="240" w:lineRule="auto"/>
        <w:jc w:val="left"/>
      </w:pPr>
      <w:r>
        <w:rPr>
          <w:rFonts w:hint="cs"/>
          <w:rtl/>
        </w:rPr>
        <w:t>התראה קולית לסטיית טמפרטורה</w:t>
      </w:r>
    </w:p>
    <w:p w:rsidR="00F605BB" w:rsidRDefault="00F605BB" w:rsidP="00F605BB">
      <w:pPr>
        <w:numPr>
          <w:ilvl w:val="0"/>
          <w:numId w:val="38"/>
        </w:numPr>
        <w:spacing w:line="240" w:lineRule="auto"/>
        <w:jc w:val="left"/>
      </w:pPr>
      <w:r>
        <w:rPr>
          <w:rFonts w:hint="cs"/>
          <w:rtl/>
        </w:rPr>
        <w:t>התראה קולית לכשל חשמלי</w:t>
      </w:r>
    </w:p>
    <w:p w:rsidR="00F605BB" w:rsidRDefault="00F605BB" w:rsidP="00F605BB">
      <w:pPr>
        <w:numPr>
          <w:ilvl w:val="0"/>
          <w:numId w:val="38"/>
        </w:numPr>
        <w:spacing w:line="240" w:lineRule="auto"/>
        <w:jc w:val="left"/>
      </w:pPr>
      <w:r>
        <w:rPr>
          <w:rFonts w:hint="cs"/>
          <w:rtl/>
        </w:rPr>
        <w:t>תצוגת הבקר בגובה העין</w:t>
      </w:r>
    </w:p>
    <w:p w:rsidR="00F605BB" w:rsidRDefault="00F605BB" w:rsidP="00F605BB">
      <w:pPr>
        <w:numPr>
          <w:ilvl w:val="0"/>
          <w:numId w:val="38"/>
        </w:numPr>
        <w:spacing w:line="240" w:lineRule="auto"/>
        <w:jc w:val="left"/>
      </w:pPr>
      <w:r>
        <w:rPr>
          <w:rFonts w:hint="cs"/>
          <w:rtl/>
        </w:rPr>
        <w:t>תצוגה של הפעלת או ניתוק ההתראות הקוליות</w:t>
      </w:r>
    </w:p>
    <w:p w:rsidR="00F605BB" w:rsidRDefault="00F605BB" w:rsidP="00F605BB">
      <w:pPr>
        <w:numPr>
          <w:ilvl w:val="0"/>
          <w:numId w:val="38"/>
        </w:numPr>
        <w:spacing w:line="240" w:lineRule="auto"/>
        <w:jc w:val="left"/>
      </w:pPr>
      <w:r>
        <w:rPr>
          <w:rFonts w:hint="cs"/>
          <w:rtl/>
        </w:rPr>
        <w:t>רשם טמפרטורה: אופציה.</w:t>
      </w:r>
    </w:p>
    <w:p w:rsidR="00F605BB" w:rsidRPr="00ED52A9" w:rsidRDefault="00F605BB" w:rsidP="00F605BB">
      <w:pPr>
        <w:pStyle w:val="20"/>
        <w:spacing w:line="240" w:lineRule="auto"/>
        <w:ind w:firstLine="720"/>
        <w:rPr>
          <w:b w:val="0"/>
          <w:bCs w:val="0"/>
          <w:rtl/>
        </w:rPr>
      </w:pPr>
      <w:r w:rsidRPr="00ED52A9">
        <w:rPr>
          <w:rFonts w:hint="cs"/>
          <w:b w:val="0"/>
          <w:bCs w:val="0"/>
          <w:rtl/>
        </w:rPr>
        <w:t>גימור פנימי</w:t>
      </w:r>
    </w:p>
    <w:p w:rsidR="00F605BB" w:rsidRDefault="00F605BB" w:rsidP="00F605BB">
      <w:pPr>
        <w:numPr>
          <w:ilvl w:val="0"/>
          <w:numId w:val="39"/>
        </w:numPr>
        <w:spacing w:line="240" w:lineRule="auto"/>
        <w:jc w:val="left"/>
      </w:pPr>
      <w:r>
        <w:rPr>
          <w:rFonts w:hint="cs"/>
          <w:rtl/>
        </w:rPr>
        <w:t>חלוקה למדפים: לפחות ארבעה.</w:t>
      </w:r>
    </w:p>
    <w:p w:rsidR="00F605BB" w:rsidRDefault="00F605BB" w:rsidP="00F605BB">
      <w:pPr>
        <w:numPr>
          <w:ilvl w:val="0"/>
          <w:numId w:val="39"/>
        </w:numPr>
        <w:spacing w:line="240" w:lineRule="auto"/>
        <w:jc w:val="left"/>
      </w:pPr>
      <w:r>
        <w:rPr>
          <w:rFonts w:hint="cs"/>
          <w:rtl/>
        </w:rPr>
        <w:t>אפשרות לכוונון גובה המדפים</w:t>
      </w:r>
    </w:p>
    <w:p w:rsidR="00F605BB" w:rsidRDefault="00F605BB" w:rsidP="00F605BB">
      <w:pPr>
        <w:numPr>
          <w:ilvl w:val="0"/>
          <w:numId w:val="39"/>
        </w:numPr>
        <w:spacing w:line="240" w:lineRule="auto"/>
        <w:jc w:val="left"/>
      </w:pPr>
      <w:r>
        <w:rPr>
          <w:rFonts w:hint="cs"/>
          <w:rtl/>
        </w:rPr>
        <w:t>ציפוי אפוקסי, עמיד לשריטות.</w:t>
      </w:r>
    </w:p>
    <w:p w:rsidR="00F605BB" w:rsidRDefault="00F605BB" w:rsidP="00F605BB">
      <w:pPr>
        <w:numPr>
          <w:ilvl w:val="0"/>
          <w:numId w:val="39"/>
        </w:numPr>
        <w:spacing w:line="240" w:lineRule="auto"/>
        <w:jc w:val="left"/>
      </w:pPr>
      <w:r>
        <w:rPr>
          <w:rFonts w:hint="cs"/>
          <w:rtl/>
        </w:rPr>
        <w:t xml:space="preserve">תאורה פנימית.                     </w:t>
      </w:r>
    </w:p>
    <w:p w:rsidR="00F605BB" w:rsidRDefault="00F605BB" w:rsidP="00F605BB">
      <w:pPr>
        <w:ind w:left="360"/>
        <w:rPr>
          <w:rtl/>
        </w:rPr>
      </w:pPr>
    </w:p>
    <w:p w:rsidR="00F605BB" w:rsidRPr="00E445E5" w:rsidRDefault="00F605BB" w:rsidP="00F605BB">
      <w:pPr>
        <w:pStyle w:val="afc"/>
        <w:numPr>
          <w:ilvl w:val="0"/>
          <w:numId w:val="47"/>
        </w:numPr>
        <w:bidi/>
        <w:ind w:left="360"/>
        <w:jc w:val="left"/>
        <w:rPr>
          <w:b/>
          <w:bCs/>
          <w:rtl/>
        </w:rPr>
      </w:pPr>
      <w:r w:rsidRPr="00E445E5">
        <w:rPr>
          <w:rFonts w:hint="cs"/>
          <w:b/>
          <w:bCs/>
          <w:rtl/>
        </w:rPr>
        <w:t xml:space="preserve">מפרט למקפיא עמוק מעבדתי </w:t>
      </w:r>
    </w:p>
    <w:p w:rsidR="00F605BB" w:rsidRPr="00E445E5" w:rsidRDefault="00F605BB" w:rsidP="00F605BB">
      <w:pPr>
        <w:pStyle w:val="a2"/>
        <w:rPr>
          <w:b/>
          <w:bCs/>
          <w:rtl/>
        </w:rPr>
      </w:pPr>
      <w:r w:rsidRPr="00E445E5">
        <w:rPr>
          <w:rFonts w:hint="cs"/>
          <w:b/>
          <w:bCs/>
          <w:rtl/>
        </w:rPr>
        <w:lastRenderedPageBreak/>
        <w:t>כללי</w:t>
      </w:r>
    </w:p>
    <w:p w:rsidR="00F605BB" w:rsidRPr="00E445E5" w:rsidRDefault="00F605BB" w:rsidP="00F605BB">
      <w:pPr>
        <w:pStyle w:val="a2"/>
        <w:numPr>
          <w:ilvl w:val="0"/>
          <w:numId w:val="40"/>
        </w:numPr>
        <w:ind w:right="0"/>
      </w:pPr>
      <w:r w:rsidRPr="00E445E5">
        <w:rPr>
          <w:rFonts w:hint="cs"/>
          <w:rtl/>
        </w:rPr>
        <w:t xml:space="preserve">מקפיא עומד בעל קיבולת של 500 קופסאות (700-820 ליטר). </w:t>
      </w:r>
    </w:p>
    <w:p w:rsidR="00F605BB" w:rsidRPr="00E445E5" w:rsidRDefault="00F605BB" w:rsidP="00F605BB">
      <w:pPr>
        <w:pStyle w:val="a2"/>
        <w:numPr>
          <w:ilvl w:val="0"/>
          <w:numId w:val="40"/>
        </w:numPr>
        <w:ind w:right="0"/>
      </w:pPr>
      <w:r w:rsidRPr="00E445E5">
        <w:rPr>
          <w:rFonts w:hint="cs"/>
          <w:rtl/>
        </w:rPr>
        <w:t>טווח טמפרטורות: 85- עד 50- מעלות צלסיוס.</w:t>
      </w:r>
    </w:p>
    <w:p w:rsidR="00F605BB" w:rsidRPr="00E445E5" w:rsidRDefault="00F605BB" w:rsidP="00F605BB">
      <w:pPr>
        <w:pStyle w:val="a2"/>
        <w:numPr>
          <w:ilvl w:val="0"/>
          <w:numId w:val="40"/>
        </w:numPr>
        <w:ind w:right="0"/>
      </w:pPr>
      <w:r w:rsidRPr="00E445E5">
        <w:rPr>
          <w:rFonts w:hint="cs"/>
          <w:rtl/>
        </w:rPr>
        <w:t xml:space="preserve"> תו תקן אירופי </w:t>
      </w:r>
      <w:r w:rsidRPr="00E445E5">
        <w:rPr>
          <w:rFonts w:hint="cs"/>
        </w:rPr>
        <w:t>CE</w:t>
      </w:r>
      <w:r w:rsidRPr="00E445E5">
        <w:rPr>
          <w:rFonts w:hint="cs"/>
          <w:rtl/>
        </w:rPr>
        <w:t xml:space="preserve">  או </w:t>
      </w:r>
      <w:r w:rsidRPr="00E445E5">
        <w:t>FDA</w:t>
      </w:r>
      <w:r w:rsidRPr="00E445E5">
        <w:rPr>
          <w:rFonts w:hint="cs"/>
          <w:rtl/>
        </w:rPr>
        <w:t xml:space="preserve"> אמריקאי</w:t>
      </w:r>
    </w:p>
    <w:p w:rsidR="00F605BB" w:rsidRDefault="00F605BB" w:rsidP="00F605BB">
      <w:pPr>
        <w:pStyle w:val="a2"/>
        <w:numPr>
          <w:ilvl w:val="0"/>
          <w:numId w:val="40"/>
        </w:numPr>
        <w:ind w:right="0"/>
      </w:pPr>
      <w:r w:rsidRPr="00E445E5">
        <w:rPr>
          <w:rFonts w:hint="cs"/>
          <w:rtl/>
        </w:rPr>
        <w:t xml:space="preserve">מידות חיצוניות: </w:t>
      </w:r>
    </w:p>
    <w:p w:rsidR="00F605BB" w:rsidRPr="00E445E5" w:rsidRDefault="00F605BB" w:rsidP="00F605BB">
      <w:pPr>
        <w:pStyle w:val="a2"/>
        <w:ind w:left="720"/>
      </w:pPr>
      <w:r w:rsidRPr="00E445E5">
        <w:rPr>
          <w:rFonts w:hint="cs"/>
          <w:rtl/>
        </w:rPr>
        <w:t>גובה מקסימלי 200 ס"מ.</w:t>
      </w:r>
    </w:p>
    <w:p w:rsidR="00F605BB" w:rsidRPr="00E445E5" w:rsidRDefault="00F605BB" w:rsidP="00F605BB">
      <w:pPr>
        <w:pStyle w:val="a2"/>
        <w:ind w:left="720" w:right="720"/>
        <w:rPr>
          <w:rtl/>
        </w:rPr>
      </w:pPr>
      <w:r w:rsidRPr="00E445E5">
        <w:rPr>
          <w:rFonts w:hint="cs"/>
          <w:rtl/>
        </w:rPr>
        <w:t>רוחב מקסימלי 120 ס"מ</w:t>
      </w:r>
    </w:p>
    <w:p w:rsidR="00F605BB" w:rsidRPr="00E445E5" w:rsidRDefault="00F605BB" w:rsidP="00F605BB">
      <w:pPr>
        <w:pStyle w:val="a2"/>
        <w:ind w:left="720" w:right="720"/>
      </w:pPr>
      <w:r w:rsidRPr="00E445E5">
        <w:rPr>
          <w:rFonts w:hint="cs"/>
          <w:rtl/>
        </w:rPr>
        <w:t>עומק מקסימלי 110 ס"מ</w:t>
      </w:r>
    </w:p>
    <w:p w:rsidR="00F605BB" w:rsidRPr="00E445E5" w:rsidRDefault="00F605BB" w:rsidP="00F605BB">
      <w:pPr>
        <w:pStyle w:val="a2"/>
        <w:numPr>
          <w:ilvl w:val="0"/>
          <w:numId w:val="40"/>
        </w:numPr>
        <w:ind w:right="0"/>
      </w:pPr>
      <w:r w:rsidRPr="00E445E5">
        <w:rPr>
          <w:rFonts w:hint="cs"/>
          <w:rtl/>
        </w:rPr>
        <w:t>דלתות: אחת.</w:t>
      </w:r>
    </w:p>
    <w:p w:rsidR="00F605BB" w:rsidRPr="00E445E5" w:rsidRDefault="00F605BB" w:rsidP="00F605BB">
      <w:pPr>
        <w:pStyle w:val="a2"/>
        <w:numPr>
          <w:ilvl w:val="0"/>
          <w:numId w:val="40"/>
        </w:numPr>
        <w:ind w:right="0"/>
      </w:pPr>
      <w:r w:rsidRPr="00E445E5">
        <w:rPr>
          <w:rFonts w:hint="cs"/>
          <w:rtl/>
        </w:rPr>
        <w:t>כוון דלתות: ימין.</w:t>
      </w:r>
    </w:p>
    <w:p w:rsidR="00F605BB" w:rsidRPr="00E445E5" w:rsidRDefault="00F605BB" w:rsidP="00F605BB">
      <w:pPr>
        <w:pStyle w:val="a2"/>
        <w:numPr>
          <w:ilvl w:val="0"/>
          <w:numId w:val="40"/>
        </w:numPr>
        <w:ind w:right="0"/>
      </w:pPr>
      <w:r w:rsidRPr="00E445E5">
        <w:rPr>
          <w:rFonts w:hint="cs"/>
          <w:rtl/>
        </w:rPr>
        <w:t>ברז לשחרור תת-לחץ.</w:t>
      </w:r>
    </w:p>
    <w:p w:rsidR="00F605BB" w:rsidRPr="00E445E5" w:rsidRDefault="00F605BB" w:rsidP="00F605BB">
      <w:pPr>
        <w:pStyle w:val="a2"/>
        <w:numPr>
          <w:ilvl w:val="0"/>
          <w:numId w:val="40"/>
        </w:numPr>
        <w:ind w:right="0"/>
      </w:pPr>
      <w:r w:rsidRPr="00E445E5">
        <w:rPr>
          <w:rFonts w:hint="cs"/>
          <w:rtl/>
        </w:rPr>
        <w:t>ציפוי אפוקסי, עמיד לשריטות.</w:t>
      </w:r>
    </w:p>
    <w:p w:rsidR="00F605BB" w:rsidRPr="00E445E5" w:rsidRDefault="00F605BB" w:rsidP="00F605BB">
      <w:pPr>
        <w:pStyle w:val="a2"/>
        <w:numPr>
          <w:ilvl w:val="0"/>
          <w:numId w:val="40"/>
        </w:numPr>
        <w:ind w:right="0"/>
      </w:pPr>
      <w:r w:rsidRPr="00E445E5">
        <w:rPr>
          <w:rFonts w:hint="cs"/>
          <w:rtl/>
        </w:rPr>
        <w:t>הפעלה ע"י 220 או 230 וולט, 50 הרץ.</w:t>
      </w:r>
    </w:p>
    <w:p w:rsidR="00F605BB" w:rsidRPr="00E445E5" w:rsidRDefault="00F605BB" w:rsidP="00430EAA">
      <w:pPr>
        <w:pStyle w:val="a2"/>
        <w:numPr>
          <w:ilvl w:val="0"/>
          <w:numId w:val="40"/>
        </w:numPr>
        <w:ind w:right="0"/>
      </w:pPr>
      <w:r w:rsidRPr="00E445E5">
        <w:rPr>
          <w:rFonts w:hint="cs"/>
          <w:rtl/>
        </w:rPr>
        <w:t>מסוג "</w:t>
      </w:r>
      <w:proofErr w:type="spellStart"/>
      <w:r w:rsidRPr="00E445E5">
        <w:rPr>
          <w:rFonts w:hint="cs"/>
          <w:rtl/>
        </w:rPr>
        <w:t>טרופיקל</w:t>
      </w:r>
      <w:proofErr w:type="spellEnd"/>
      <w:r w:rsidRPr="00E445E5">
        <w:rPr>
          <w:rFonts w:hint="cs"/>
          <w:rtl/>
        </w:rPr>
        <w:t>" ה</w:t>
      </w:r>
      <w:r w:rsidR="00430EAA">
        <w:rPr>
          <w:rFonts w:hint="cs"/>
          <w:rtl/>
        </w:rPr>
        <w:t>מערכת גז ה</w:t>
      </w:r>
      <w:r w:rsidRPr="00E445E5">
        <w:rPr>
          <w:rFonts w:hint="cs"/>
          <w:rtl/>
        </w:rPr>
        <w:t>בנוי</w:t>
      </w:r>
      <w:r w:rsidR="00430EAA">
        <w:rPr>
          <w:rFonts w:hint="cs"/>
          <w:rtl/>
        </w:rPr>
        <w:t>ה</w:t>
      </w:r>
      <w:r w:rsidRPr="00E445E5">
        <w:rPr>
          <w:rFonts w:hint="cs"/>
          <w:rtl/>
        </w:rPr>
        <w:t xml:space="preserve"> לעבודה בסביבות של עד </w:t>
      </w:r>
      <w:r w:rsidR="00430EAA" w:rsidRPr="00E445E5">
        <w:rPr>
          <w:rFonts w:hint="cs"/>
          <w:rtl/>
        </w:rPr>
        <w:t>3</w:t>
      </w:r>
      <w:r w:rsidR="00430EAA">
        <w:rPr>
          <w:rFonts w:hint="cs"/>
          <w:rtl/>
        </w:rPr>
        <w:t>2</w:t>
      </w:r>
      <w:r w:rsidR="00430EAA" w:rsidRPr="00E445E5">
        <w:rPr>
          <w:rFonts w:hint="cs"/>
          <w:rtl/>
        </w:rPr>
        <w:t xml:space="preserve"> </w:t>
      </w:r>
      <w:r w:rsidRPr="00E445E5">
        <w:rPr>
          <w:rFonts w:hint="cs"/>
          <w:rtl/>
        </w:rPr>
        <w:t>מ"צ.</w:t>
      </w:r>
    </w:p>
    <w:p w:rsidR="00F605BB" w:rsidRPr="00E445E5" w:rsidRDefault="00F605BB" w:rsidP="00F605BB">
      <w:pPr>
        <w:pStyle w:val="a2"/>
        <w:numPr>
          <w:ilvl w:val="0"/>
          <w:numId w:val="40"/>
        </w:numPr>
        <w:ind w:right="0"/>
      </w:pPr>
      <w:r w:rsidRPr="00E445E5">
        <w:rPr>
          <w:rFonts w:hint="cs"/>
          <w:rtl/>
        </w:rPr>
        <w:t>גימור חיצוני אפוקסי או נירוסטה.</w:t>
      </w:r>
    </w:p>
    <w:p w:rsidR="00F605BB" w:rsidRPr="00E445E5" w:rsidRDefault="00F605BB" w:rsidP="00F605BB">
      <w:pPr>
        <w:pStyle w:val="a2"/>
        <w:rPr>
          <w:b/>
          <w:bCs/>
        </w:rPr>
      </w:pPr>
      <w:r w:rsidRPr="00E445E5">
        <w:rPr>
          <w:rFonts w:hint="cs"/>
          <w:b/>
          <w:bCs/>
          <w:rtl/>
        </w:rPr>
        <w:t xml:space="preserve">מערכת </w:t>
      </w:r>
      <w:proofErr w:type="spellStart"/>
      <w:r w:rsidRPr="00E445E5">
        <w:rPr>
          <w:rFonts w:hint="cs"/>
          <w:b/>
          <w:bCs/>
          <w:rtl/>
        </w:rPr>
        <w:t>קרור</w:t>
      </w:r>
      <w:proofErr w:type="spellEnd"/>
    </w:p>
    <w:p w:rsidR="00F605BB" w:rsidRPr="00E445E5" w:rsidRDefault="00F605BB" w:rsidP="00F605BB">
      <w:pPr>
        <w:pStyle w:val="a2"/>
        <w:numPr>
          <w:ilvl w:val="0"/>
          <w:numId w:val="41"/>
        </w:numPr>
      </w:pPr>
      <w:r w:rsidRPr="00E445E5">
        <w:rPr>
          <w:rFonts w:hint="cs"/>
          <w:rtl/>
        </w:rPr>
        <w:t>קומפרסורים: 2 יחידות, כ"א בת 1 כ"ס לפחות.</w:t>
      </w:r>
    </w:p>
    <w:p w:rsidR="00F605BB" w:rsidRPr="00E445E5" w:rsidRDefault="00F605BB" w:rsidP="00F605BB">
      <w:pPr>
        <w:pStyle w:val="a2"/>
        <w:numPr>
          <w:ilvl w:val="0"/>
          <w:numId w:val="41"/>
        </w:numPr>
      </w:pPr>
      <w:r w:rsidRPr="00E445E5">
        <w:rPr>
          <w:rFonts w:hint="cs"/>
          <w:rtl/>
        </w:rPr>
        <w:t xml:space="preserve">שימוש בגז בטיחותי וזמין, ידידותי לסביבה </w:t>
      </w:r>
      <w:r w:rsidRPr="00E445E5">
        <w:rPr>
          <w:rtl/>
        </w:rPr>
        <w:t>–</w:t>
      </w:r>
      <w:r w:rsidRPr="00E445E5">
        <w:rPr>
          <w:rFonts w:hint="cs"/>
          <w:rtl/>
        </w:rPr>
        <w:t xml:space="preserve">: </w:t>
      </w:r>
      <w:r w:rsidRPr="00E445E5">
        <w:rPr>
          <w:rFonts w:hint="cs"/>
        </w:rPr>
        <w:t>FREE</w:t>
      </w:r>
      <w:r w:rsidRPr="00E445E5">
        <w:rPr>
          <w:rFonts w:hint="cs"/>
          <w:rtl/>
        </w:rPr>
        <w:t xml:space="preserve"> </w:t>
      </w:r>
      <w:r w:rsidRPr="00E445E5">
        <w:rPr>
          <w:rFonts w:hint="cs"/>
        </w:rPr>
        <w:t>CFC</w:t>
      </w:r>
      <w:r w:rsidRPr="00E445E5">
        <w:rPr>
          <w:rFonts w:hint="cs"/>
          <w:rtl/>
        </w:rPr>
        <w:t xml:space="preserve">. </w:t>
      </w:r>
      <w:r w:rsidRPr="00E445E5">
        <w:rPr>
          <w:rFonts w:hint="cs"/>
        </w:rPr>
        <w:t>FREE</w:t>
      </w:r>
      <w:r w:rsidRPr="00E445E5">
        <w:rPr>
          <w:rFonts w:hint="cs"/>
          <w:rtl/>
        </w:rPr>
        <w:t xml:space="preserve"> </w:t>
      </w:r>
      <w:r w:rsidRPr="00E445E5">
        <w:rPr>
          <w:rFonts w:hint="cs"/>
        </w:rPr>
        <w:t>HCFC</w:t>
      </w:r>
      <w:r w:rsidRPr="00E445E5">
        <w:rPr>
          <w:rFonts w:hint="cs"/>
          <w:rtl/>
        </w:rPr>
        <w:t>. גזים נגישים מסחרית</w:t>
      </w:r>
      <w:r w:rsidR="0005294D">
        <w:rPr>
          <w:rFonts w:hint="cs"/>
          <w:rtl/>
        </w:rPr>
        <w:t>.</w:t>
      </w:r>
    </w:p>
    <w:p w:rsidR="00F605BB" w:rsidRPr="00E445E5" w:rsidRDefault="00F605BB" w:rsidP="00F605BB">
      <w:pPr>
        <w:pStyle w:val="a2"/>
        <w:rPr>
          <w:b/>
          <w:bCs/>
        </w:rPr>
      </w:pPr>
      <w:r w:rsidRPr="00E445E5">
        <w:rPr>
          <w:rFonts w:hint="cs"/>
          <w:b/>
          <w:bCs/>
          <w:rtl/>
        </w:rPr>
        <w:t>התראות</w:t>
      </w:r>
    </w:p>
    <w:p w:rsidR="00F605BB" w:rsidRPr="00E445E5" w:rsidRDefault="00F605BB" w:rsidP="00F605BB">
      <w:pPr>
        <w:pStyle w:val="a2"/>
        <w:numPr>
          <w:ilvl w:val="0"/>
          <w:numId w:val="42"/>
        </w:numPr>
        <w:ind w:right="0"/>
      </w:pPr>
      <w:r w:rsidRPr="00E445E5">
        <w:rPr>
          <w:rFonts w:hint="cs"/>
          <w:rtl/>
        </w:rPr>
        <w:t>תצוגת הבקר בגובה העין</w:t>
      </w:r>
      <w:r w:rsidR="0005294D">
        <w:rPr>
          <w:rFonts w:hint="cs"/>
          <w:rtl/>
        </w:rPr>
        <w:t>.</w:t>
      </w:r>
    </w:p>
    <w:p w:rsidR="00F605BB" w:rsidRPr="00E445E5" w:rsidRDefault="00F605BB" w:rsidP="00F605BB">
      <w:pPr>
        <w:pStyle w:val="a2"/>
        <w:numPr>
          <w:ilvl w:val="0"/>
          <w:numId w:val="42"/>
        </w:numPr>
        <w:ind w:right="0"/>
      </w:pPr>
      <w:r w:rsidRPr="00E445E5">
        <w:rPr>
          <w:rFonts w:hint="cs"/>
          <w:rtl/>
        </w:rPr>
        <w:t>בקרת טמפרטורה ממוחשבת, הניתנת לתכנות,  כולל מצבר לאזעקות טמפרטורה</w:t>
      </w:r>
      <w:r w:rsidR="0005294D">
        <w:rPr>
          <w:rFonts w:hint="cs"/>
          <w:rtl/>
        </w:rPr>
        <w:t>.</w:t>
      </w:r>
    </w:p>
    <w:p w:rsidR="00F605BB" w:rsidRPr="00E445E5" w:rsidRDefault="00F605BB" w:rsidP="00F605BB">
      <w:pPr>
        <w:pStyle w:val="a2"/>
        <w:numPr>
          <w:ilvl w:val="0"/>
          <w:numId w:val="42"/>
        </w:numPr>
        <w:ind w:right="0"/>
      </w:pPr>
      <w:r w:rsidRPr="00E445E5">
        <w:rPr>
          <w:rFonts w:hint="cs"/>
          <w:rtl/>
        </w:rPr>
        <w:t>התרעות: חום יתר, דלת פתוחה ופילטר.</w:t>
      </w:r>
    </w:p>
    <w:p w:rsidR="00F605BB" w:rsidRPr="00E445E5" w:rsidRDefault="00F605BB" w:rsidP="00F605BB">
      <w:pPr>
        <w:pStyle w:val="a2"/>
        <w:numPr>
          <w:ilvl w:val="0"/>
          <w:numId w:val="42"/>
        </w:numPr>
        <w:ind w:right="0"/>
      </w:pPr>
      <w:r w:rsidRPr="00E445E5">
        <w:rPr>
          <w:rFonts w:hint="cs"/>
          <w:rtl/>
        </w:rPr>
        <w:t>תצוגה של הפעלת או ניתוק ההתראות הקוליות</w:t>
      </w:r>
      <w:r w:rsidR="0005294D">
        <w:rPr>
          <w:rFonts w:hint="cs"/>
          <w:rtl/>
        </w:rPr>
        <w:t>.</w:t>
      </w:r>
    </w:p>
    <w:p w:rsidR="00F605BB" w:rsidRPr="00E445E5" w:rsidRDefault="00F605BB" w:rsidP="00F605BB">
      <w:pPr>
        <w:pStyle w:val="a2"/>
        <w:numPr>
          <w:ilvl w:val="0"/>
          <w:numId w:val="42"/>
        </w:numPr>
        <w:ind w:right="0"/>
        <w:rPr>
          <w:rtl/>
        </w:rPr>
      </w:pPr>
      <w:r w:rsidRPr="00E445E5">
        <w:rPr>
          <w:rFonts w:hint="cs"/>
          <w:rtl/>
        </w:rPr>
        <w:t>רשם טמפרטורה: אופציה.</w:t>
      </w:r>
    </w:p>
    <w:p w:rsidR="00F605BB" w:rsidRPr="00E445E5" w:rsidRDefault="00F605BB" w:rsidP="00F605BB">
      <w:pPr>
        <w:pStyle w:val="a2"/>
        <w:numPr>
          <w:ilvl w:val="0"/>
          <w:numId w:val="42"/>
        </w:numPr>
        <w:ind w:right="0"/>
      </w:pPr>
      <w:r w:rsidRPr="00E445E5">
        <w:rPr>
          <w:rFonts w:hint="cs"/>
          <w:rtl/>
        </w:rPr>
        <w:lastRenderedPageBreak/>
        <w:t>חלוקה פנימית: מגירות ודלתות, 4 יחידות לפחות.</w:t>
      </w:r>
    </w:p>
    <w:p w:rsidR="00F605BB" w:rsidRPr="00E445E5" w:rsidRDefault="00F605BB" w:rsidP="00F605BB">
      <w:pPr>
        <w:pStyle w:val="a2"/>
        <w:numPr>
          <w:ilvl w:val="0"/>
          <w:numId w:val="42"/>
        </w:numPr>
        <w:ind w:right="0"/>
      </w:pPr>
      <w:r w:rsidRPr="00E445E5">
        <w:rPr>
          <w:rFonts w:hint="cs"/>
          <w:rtl/>
        </w:rPr>
        <w:t>אפשרות לכוונון גובה המדפים</w:t>
      </w:r>
      <w:r w:rsidR="0005294D">
        <w:rPr>
          <w:rFonts w:hint="cs"/>
          <w:rtl/>
        </w:rPr>
        <w:t>.</w:t>
      </w:r>
    </w:p>
    <w:p w:rsidR="00F605BB" w:rsidRPr="00E445E5" w:rsidRDefault="00F605BB" w:rsidP="00F605BB">
      <w:pPr>
        <w:pStyle w:val="afc"/>
        <w:numPr>
          <w:ilvl w:val="0"/>
          <w:numId w:val="47"/>
        </w:numPr>
        <w:bidi/>
        <w:ind w:left="360"/>
        <w:jc w:val="left"/>
        <w:rPr>
          <w:b/>
          <w:bCs/>
          <w:rtl/>
        </w:rPr>
      </w:pPr>
      <w:r w:rsidRPr="00F66C6F">
        <w:rPr>
          <w:rFonts w:hint="cs"/>
          <w:b/>
          <w:bCs/>
          <w:rtl/>
        </w:rPr>
        <w:t>מפרט</w:t>
      </w:r>
      <w:r w:rsidRPr="00ED52A9">
        <w:rPr>
          <w:rFonts w:hint="cs"/>
          <w:b/>
          <w:bCs/>
          <w:rtl/>
        </w:rPr>
        <w:t xml:space="preserve"> ל</w:t>
      </w:r>
      <w:r>
        <w:rPr>
          <w:rFonts w:hint="cs"/>
          <w:b/>
          <w:bCs/>
          <w:rtl/>
        </w:rPr>
        <w:t xml:space="preserve">אינקובטור </w:t>
      </w:r>
      <w:r w:rsidRPr="00904403">
        <w:rPr>
          <w:b/>
          <w:bCs/>
          <w:vertAlign w:val="subscript"/>
          <w:rtl/>
        </w:rPr>
        <w:t>2</w:t>
      </w:r>
      <w:r w:rsidRPr="00904403">
        <w:rPr>
          <w:b/>
          <w:bCs/>
        </w:rPr>
        <w:t>CO</w:t>
      </w:r>
      <w:r w:rsidRPr="00ED52A9">
        <w:rPr>
          <w:rFonts w:hint="cs"/>
          <w:b/>
          <w:bCs/>
          <w:rtl/>
        </w:rPr>
        <w:t xml:space="preserve"> מעבדתי </w:t>
      </w:r>
    </w:p>
    <w:p w:rsidR="00F605BB" w:rsidRPr="00904403" w:rsidRDefault="00F605BB" w:rsidP="00F605BB">
      <w:pPr>
        <w:autoSpaceDE w:val="0"/>
        <w:autoSpaceDN w:val="0"/>
        <w:adjustRightInd w:val="0"/>
        <w:ind w:left="720" w:right="720"/>
        <w:rPr>
          <w:b/>
          <w:bCs/>
          <w:lang w:eastAsia="en-US"/>
        </w:rPr>
      </w:pPr>
      <w:r w:rsidRPr="00904403">
        <w:rPr>
          <w:rFonts w:hint="cs"/>
          <w:b/>
          <w:bCs/>
          <w:rtl/>
        </w:rPr>
        <w:t>כללי</w:t>
      </w:r>
    </w:p>
    <w:p w:rsidR="00F605BB" w:rsidRPr="00904403" w:rsidRDefault="00F605BB" w:rsidP="00F605BB">
      <w:pPr>
        <w:numPr>
          <w:ilvl w:val="0"/>
          <w:numId w:val="43"/>
        </w:numPr>
        <w:autoSpaceDE w:val="0"/>
        <w:autoSpaceDN w:val="0"/>
        <w:adjustRightInd w:val="0"/>
        <w:spacing w:line="240" w:lineRule="auto"/>
        <w:jc w:val="left"/>
        <w:rPr>
          <w:lang w:eastAsia="en-US"/>
        </w:rPr>
      </w:pPr>
      <w:r w:rsidRPr="00904403">
        <w:rPr>
          <w:rtl/>
        </w:rPr>
        <w:t xml:space="preserve">אינקובטור מסוג </w:t>
      </w:r>
      <w:r w:rsidRPr="00904403">
        <w:rPr>
          <w:vertAlign w:val="subscript"/>
          <w:rtl/>
        </w:rPr>
        <w:t>2</w:t>
      </w:r>
      <w:r w:rsidRPr="00904403">
        <w:t>CO</w:t>
      </w:r>
      <w:r w:rsidRPr="00904403">
        <w:rPr>
          <w:rtl/>
        </w:rPr>
        <w:t xml:space="preserve"> בנפח של  140-160 ליטר</w:t>
      </w:r>
      <w:r w:rsidRPr="00904403">
        <w:rPr>
          <w:rtl/>
          <w:lang w:eastAsia="en-US"/>
        </w:rPr>
        <w:t xml:space="preserve"> </w:t>
      </w:r>
      <w:r w:rsidRPr="00BC5A51">
        <w:rPr>
          <w:rtl/>
          <w:lang w:eastAsia="en-US"/>
        </w:rPr>
        <w:t>בתצורה גבוהה</w:t>
      </w:r>
      <w:r w:rsidR="00430EAA">
        <w:rPr>
          <w:rFonts w:hint="cs"/>
          <w:rtl/>
          <w:lang w:eastAsia="en-US"/>
        </w:rPr>
        <w:t>, כולל מעמד בגובה 95 ס"מ</w:t>
      </w:r>
      <w:r>
        <w:rPr>
          <w:rFonts w:hint="cs"/>
          <w:rtl/>
          <w:lang w:eastAsia="en-US"/>
        </w:rPr>
        <w:t>.</w:t>
      </w:r>
    </w:p>
    <w:p w:rsidR="00F605BB" w:rsidRPr="00904403" w:rsidRDefault="00F605BB" w:rsidP="00F605BB">
      <w:pPr>
        <w:numPr>
          <w:ilvl w:val="0"/>
          <w:numId w:val="43"/>
        </w:numPr>
        <w:autoSpaceDE w:val="0"/>
        <w:autoSpaceDN w:val="0"/>
        <w:adjustRightInd w:val="0"/>
        <w:spacing w:line="240" w:lineRule="auto"/>
        <w:jc w:val="left"/>
        <w:rPr>
          <w:lang w:eastAsia="en-US"/>
        </w:rPr>
      </w:pPr>
      <w:r w:rsidRPr="00904403">
        <w:rPr>
          <w:rtl/>
        </w:rPr>
        <w:t>מידות חיצוניות: עומק עד 85 ס"מ, רוחב 55-65 ס"מ, גובה עד 90 ס"מ</w:t>
      </w:r>
      <w:r w:rsidR="0005294D">
        <w:rPr>
          <w:rFonts w:hint="cs"/>
          <w:rtl/>
          <w:lang w:eastAsia="en-US"/>
        </w:rPr>
        <w:t>.</w:t>
      </w:r>
    </w:p>
    <w:p w:rsidR="00F605BB" w:rsidRPr="00904403" w:rsidRDefault="00F605BB" w:rsidP="00F605BB">
      <w:pPr>
        <w:numPr>
          <w:ilvl w:val="0"/>
          <w:numId w:val="43"/>
        </w:numPr>
        <w:autoSpaceDE w:val="0"/>
        <w:autoSpaceDN w:val="0"/>
        <w:adjustRightInd w:val="0"/>
        <w:spacing w:line="240" w:lineRule="auto"/>
        <w:jc w:val="left"/>
        <w:rPr>
          <w:lang w:eastAsia="en-US"/>
        </w:rPr>
      </w:pPr>
      <w:r w:rsidRPr="00713E4D">
        <w:rPr>
          <w:rtl/>
          <w:lang w:eastAsia="en-US"/>
        </w:rPr>
        <w:t>גימור חיצוני אפוקסי</w:t>
      </w:r>
      <w:r w:rsidR="0005294D">
        <w:rPr>
          <w:rFonts w:hint="cs"/>
          <w:rtl/>
          <w:lang w:eastAsia="en-US"/>
        </w:rPr>
        <w:t>.</w:t>
      </w:r>
    </w:p>
    <w:p w:rsidR="00F605BB" w:rsidRDefault="00F605BB" w:rsidP="00F605BB">
      <w:pPr>
        <w:numPr>
          <w:ilvl w:val="0"/>
          <w:numId w:val="43"/>
        </w:numPr>
        <w:autoSpaceDE w:val="0"/>
        <w:autoSpaceDN w:val="0"/>
        <w:adjustRightInd w:val="0"/>
        <w:spacing w:line="240" w:lineRule="auto"/>
        <w:jc w:val="left"/>
        <w:rPr>
          <w:lang w:eastAsia="en-US"/>
        </w:rPr>
      </w:pPr>
      <w:r w:rsidRPr="00904403">
        <w:rPr>
          <w:rtl/>
          <w:lang w:eastAsia="en-US"/>
        </w:rPr>
        <w:t xml:space="preserve">דלת </w:t>
      </w:r>
      <w:r w:rsidRPr="00904403">
        <w:rPr>
          <w:rFonts w:hint="cs"/>
          <w:rtl/>
          <w:lang w:eastAsia="en-US"/>
        </w:rPr>
        <w:t xml:space="preserve">פתיחה </w:t>
      </w:r>
      <w:r w:rsidRPr="00904403">
        <w:rPr>
          <w:rtl/>
          <w:lang w:eastAsia="en-US"/>
        </w:rPr>
        <w:t>ימין-שמאל ניתן להחלפה</w:t>
      </w:r>
      <w:r w:rsidRPr="00904403">
        <w:rPr>
          <w:rFonts w:hint="cs"/>
          <w:rtl/>
          <w:lang w:eastAsia="en-US"/>
        </w:rPr>
        <w:t>.</w:t>
      </w:r>
      <w:r w:rsidRPr="00904403">
        <w:rPr>
          <w:rtl/>
          <w:lang w:eastAsia="en-US"/>
        </w:rPr>
        <w:t xml:space="preserve"> </w:t>
      </w:r>
    </w:p>
    <w:p w:rsidR="00F605BB" w:rsidRDefault="00F605BB" w:rsidP="00F605BB">
      <w:pPr>
        <w:numPr>
          <w:ilvl w:val="0"/>
          <w:numId w:val="43"/>
        </w:numPr>
        <w:autoSpaceDE w:val="0"/>
        <w:autoSpaceDN w:val="0"/>
        <w:adjustRightInd w:val="0"/>
        <w:spacing w:line="240" w:lineRule="auto"/>
        <w:jc w:val="left"/>
        <w:rPr>
          <w:lang w:eastAsia="en-US"/>
        </w:rPr>
      </w:pPr>
      <w:r w:rsidRPr="00713E4D">
        <w:rPr>
          <w:rtl/>
          <w:lang w:eastAsia="en-US"/>
        </w:rPr>
        <w:t>בקרת טמפרטורה ע</w:t>
      </w:r>
      <w:r>
        <w:rPr>
          <w:rFonts w:hint="cs"/>
          <w:rtl/>
          <w:lang w:eastAsia="en-US"/>
        </w:rPr>
        <w:t>"</w:t>
      </w:r>
      <w:r w:rsidRPr="00713E4D">
        <w:rPr>
          <w:rtl/>
          <w:lang w:eastAsia="en-US"/>
        </w:rPr>
        <w:t xml:space="preserve">י מעטפת חימום </w:t>
      </w:r>
      <w:r>
        <w:rPr>
          <w:rFonts w:hint="cs"/>
          <w:rtl/>
          <w:lang w:eastAsia="en-US"/>
        </w:rPr>
        <w:t>אויר</w:t>
      </w:r>
      <w:r w:rsidR="0005294D">
        <w:rPr>
          <w:rFonts w:hint="cs"/>
          <w:rtl/>
          <w:lang w:eastAsia="en-US"/>
        </w:rPr>
        <w:t>.</w:t>
      </w:r>
    </w:p>
    <w:p w:rsidR="00F605BB" w:rsidRDefault="00F605BB" w:rsidP="00F605BB">
      <w:pPr>
        <w:numPr>
          <w:ilvl w:val="0"/>
          <w:numId w:val="43"/>
        </w:numPr>
        <w:autoSpaceDE w:val="0"/>
        <w:autoSpaceDN w:val="0"/>
        <w:adjustRightInd w:val="0"/>
        <w:spacing w:line="240" w:lineRule="auto"/>
        <w:jc w:val="left"/>
        <w:rPr>
          <w:lang w:eastAsia="en-US"/>
        </w:rPr>
      </w:pPr>
      <w:r w:rsidRPr="00713E4D">
        <w:rPr>
          <w:rtl/>
          <w:lang w:eastAsia="en-US"/>
        </w:rPr>
        <w:t>סחרור אויר פנימי</w:t>
      </w:r>
      <w:r>
        <w:rPr>
          <w:rFonts w:hint="cs"/>
          <w:rtl/>
          <w:lang w:eastAsia="en-US"/>
        </w:rPr>
        <w:t>.</w:t>
      </w:r>
      <w:r w:rsidRPr="00713E4D">
        <w:rPr>
          <w:rFonts w:hint="cs"/>
          <w:rtl/>
          <w:lang w:eastAsia="en-US"/>
        </w:rPr>
        <w:t xml:space="preserve"> </w:t>
      </w:r>
    </w:p>
    <w:p w:rsidR="00F605BB" w:rsidRDefault="00F605BB" w:rsidP="0005294D">
      <w:pPr>
        <w:numPr>
          <w:ilvl w:val="0"/>
          <w:numId w:val="43"/>
        </w:numPr>
        <w:autoSpaceDE w:val="0"/>
        <w:autoSpaceDN w:val="0"/>
        <w:adjustRightInd w:val="0"/>
        <w:spacing w:line="240" w:lineRule="auto"/>
        <w:jc w:val="left"/>
        <w:rPr>
          <w:lang w:eastAsia="en-US"/>
        </w:rPr>
      </w:pPr>
      <w:r>
        <w:rPr>
          <w:rFonts w:hint="cs"/>
          <w:rtl/>
          <w:lang w:eastAsia="en-US"/>
        </w:rPr>
        <w:t xml:space="preserve">אפשרות למיקום של יחידות אחת על </w:t>
      </w:r>
      <w:proofErr w:type="spellStart"/>
      <w:r>
        <w:rPr>
          <w:rFonts w:hint="cs"/>
          <w:rtl/>
          <w:lang w:eastAsia="en-US"/>
        </w:rPr>
        <w:t>השניה</w:t>
      </w:r>
      <w:proofErr w:type="spellEnd"/>
      <w:r>
        <w:rPr>
          <w:rFonts w:hint="cs"/>
          <w:rtl/>
          <w:lang w:eastAsia="en-US"/>
        </w:rPr>
        <w:t xml:space="preserve"> - </w:t>
      </w:r>
      <w:proofErr w:type="spellStart"/>
      <w:r w:rsidRPr="00BC5A51">
        <w:rPr>
          <w:lang w:eastAsia="en-US"/>
        </w:rPr>
        <w:t>stuckable</w:t>
      </w:r>
      <w:proofErr w:type="spellEnd"/>
      <w:r w:rsidR="0005294D">
        <w:rPr>
          <w:rFonts w:hint="cs"/>
          <w:rtl/>
          <w:lang w:eastAsia="en-US"/>
        </w:rPr>
        <w:t>.</w:t>
      </w:r>
    </w:p>
    <w:p w:rsidR="00F605BB" w:rsidRPr="00904403" w:rsidRDefault="00F605BB" w:rsidP="00F605BB">
      <w:pPr>
        <w:numPr>
          <w:ilvl w:val="0"/>
          <w:numId w:val="43"/>
        </w:numPr>
        <w:autoSpaceDE w:val="0"/>
        <w:autoSpaceDN w:val="0"/>
        <w:adjustRightInd w:val="0"/>
        <w:spacing w:line="240" w:lineRule="auto"/>
        <w:jc w:val="left"/>
        <w:rPr>
          <w:lang w:eastAsia="en-US"/>
        </w:rPr>
      </w:pPr>
      <w:r w:rsidRPr="00904403">
        <w:rPr>
          <w:rtl/>
          <w:lang w:eastAsia="en-US"/>
        </w:rPr>
        <w:t xml:space="preserve">תקן </w:t>
      </w:r>
      <w:r w:rsidRPr="00904403">
        <w:rPr>
          <w:lang w:eastAsia="en-US"/>
        </w:rPr>
        <w:t>CE</w:t>
      </w:r>
      <w:r w:rsidRPr="00904403">
        <w:rPr>
          <w:rFonts w:hint="cs"/>
          <w:rtl/>
          <w:lang w:eastAsia="en-US"/>
        </w:rPr>
        <w:t xml:space="preserve"> או </w:t>
      </w:r>
      <w:r w:rsidRPr="00904403">
        <w:rPr>
          <w:lang w:eastAsia="en-US"/>
        </w:rPr>
        <w:t>FDA</w:t>
      </w:r>
      <w:r w:rsidR="0005294D">
        <w:rPr>
          <w:rFonts w:hint="cs"/>
          <w:rtl/>
          <w:lang w:eastAsia="en-US"/>
        </w:rPr>
        <w:t>.</w:t>
      </w:r>
    </w:p>
    <w:p w:rsidR="00F605BB" w:rsidRPr="00713E4D" w:rsidRDefault="00F605BB" w:rsidP="00F605BB">
      <w:pPr>
        <w:autoSpaceDE w:val="0"/>
        <w:autoSpaceDN w:val="0"/>
        <w:adjustRightInd w:val="0"/>
        <w:ind w:left="720" w:right="720"/>
        <w:rPr>
          <w:lang w:eastAsia="en-US"/>
        </w:rPr>
      </w:pPr>
    </w:p>
    <w:p w:rsidR="00F605BB" w:rsidRDefault="00F605BB" w:rsidP="00F605BB">
      <w:pPr>
        <w:autoSpaceDE w:val="0"/>
        <w:autoSpaceDN w:val="0"/>
        <w:adjustRightInd w:val="0"/>
        <w:ind w:left="720" w:right="720"/>
        <w:rPr>
          <w:b/>
          <w:bCs/>
          <w:rtl/>
          <w:lang w:eastAsia="en-US"/>
        </w:rPr>
      </w:pPr>
    </w:p>
    <w:p w:rsidR="00F605BB" w:rsidRPr="00713E4D" w:rsidRDefault="00F605BB" w:rsidP="00F605BB">
      <w:pPr>
        <w:autoSpaceDE w:val="0"/>
        <w:autoSpaceDN w:val="0"/>
        <w:adjustRightInd w:val="0"/>
        <w:ind w:left="720" w:right="720"/>
        <w:rPr>
          <w:b/>
          <w:bCs/>
          <w:lang w:eastAsia="en-US"/>
        </w:rPr>
      </w:pPr>
      <w:r w:rsidRPr="00713E4D">
        <w:rPr>
          <w:rFonts w:hint="cs"/>
          <w:b/>
          <w:bCs/>
          <w:rtl/>
          <w:lang w:eastAsia="en-US"/>
        </w:rPr>
        <w:t>בקרה, ת</w:t>
      </w:r>
      <w:r>
        <w:rPr>
          <w:rFonts w:hint="cs"/>
          <w:b/>
          <w:bCs/>
          <w:rtl/>
          <w:lang w:eastAsia="en-US"/>
        </w:rPr>
        <w:t>צ</w:t>
      </w:r>
      <w:r w:rsidRPr="00713E4D">
        <w:rPr>
          <w:rFonts w:hint="cs"/>
          <w:b/>
          <w:bCs/>
          <w:rtl/>
          <w:lang w:eastAsia="en-US"/>
        </w:rPr>
        <w:t>וגה והתראות</w:t>
      </w:r>
    </w:p>
    <w:p w:rsidR="00F605BB" w:rsidRPr="00713E4D" w:rsidRDefault="00F605BB" w:rsidP="00F605BB">
      <w:pPr>
        <w:numPr>
          <w:ilvl w:val="0"/>
          <w:numId w:val="44"/>
        </w:numPr>
        <w:autoSpaceDE w:val="0"/>
        <w:autoSpaceDN w:val="0"/>
        <w:adjustRightInd w:val="0"/>
        <w:spacing w:line="240" w:lineRule="auto"/>
        <w:jc w:val="left"/>
        <w:rPr>
          <w:lang w:eastAsia="en-US"/>
        </w:rPr>
      </w:pPr>
      <w:r w:rsidRPr="00713E4D">
        <w:rPr>
          <w:rtl/>
          <w:lang w:eastAsia="en-US"/>
        </w:rPr>
        <w:t xml:space="preserve">תצוגה דיגיטלית, </w:t>
      </w:r>
      <w:r w:rsidRPr="003F3573">
        <w:rPr>
          <w:rtl/>
          <w:lang w:eastAsia="en-US"/>
        </w:rPr>
        <w:t>מסך מגע</w:t>
      </w:r>
      <w:r>
        <w:rPr>
          <w:rFonts w:hint="cs"/>
          <w:rtl/>
          <w:lang w:eastAsia="en-US"/>
        </w:rPr>
        <w:t xml:space="preserve">, </w:t>
      </w:r>
      <w:r w:rsidRPr="00713E4D">
        <w:rPr>
          <w:rtl/>
          <w:lang w:eastAsia="en-US"/>
        </w:rPr>
        <w:t>שמירת היסטוריית התרעות</w:t>
      </w:r>
      <w:r w:rsidR="0005294D">
        <w:rPr>
          <w:rFonts w:hint="cs"/>
          <w:rtl/>
          <w:lang w:eastAsia="en-US"/>
        </w:rPr>
        <w:t>.</w:t>
      </w:r>
    </w:p>
    <w:p w:rsidR="00F605BB" w:rsidRPr="00713E4D" w:rsidRDefault="00F605BB" w:rsidP="00F605BB">
      <w:pPr>
        <w:numPr>
          <w:ilvl w:val="0"/>
          <w:numId w:val="44"/>
        </w:numPr>
        <w:autoSpaceDE w:val="0"/>
        <w:autoSpaceDN w:val="0"/>
        <w:adjustRightInd w:val="0"/>
        <w:spacing w:line="240" w:lineRule="auto"/>
        <w:jc w:val="left"/>
        <w:rPr>
          <w:lang w:eastAsia="en-US"/>
        </w:rPr>
      </w:pPr>
      <w:r w:rsidRPr="00713E4D">
        <w:rPr>
          <w:rtl/>
          <w:lang w:eastAsia="en-US"/>
        </w:rPr>
        <w:t xml:space="preserve">לחות </w:t>
      </w:r>
      <w:r>
        <w:rPr>
          <w:lang w:eastAsia="en-US"/>
        </w:rPr>
        <w:t>%</w:t>
      </w:r>
      <w:r w:rsidRPr="00713E4D">
        <w:rPr>
          <w:rtl/>
          <w:lang w:eastAsia="en-US"/>
        </w:rPr>
        <w:t>90-95</w:t>
      </w:r>
      <w:r>
        <w:rPr>
          <w:rFonts w:hint="cs"/>
          <w:rtl/>
          <w:lang w:eastAsia="en-US"/>
        </w:rPr>
        <w:t>.</w:t>
      </w:r>
      <w:r w:rsidRPr="00713E4D">
        <w:rPr>
          <w:rtl/>
          <w:lang w:eastAsia="en-US"/>
        </w:rPr>
        <w:t xml:space="preserve"> התראת חיישן</w:t>
      </w:r>
      <w:r>
        <w:rPr>
          <w:rFonts w:hint="cs"/>
          <w:rtl/>
          <w:lang w:eastAsia="en-US"/>
        </w:rPr>
        <w:t xml:space="preserve"> על חוסר במים</w:t>
      </w:r>
      <w:r w:rsidR="0005294D">
        <w:rPr>
          <w:rFonts w:hint="cs"/>
          <w:rtl/>
          <w:lang w:eastAsia="en-US"/>
        </w:rPr>
        <w:t>.</w:t>
      </w:r>
    </w:p>
    <w:p w:rsidR="00F605BB" w:rsidRPr="00713E4D" w:rsidRDefault="00F605BB" w:rsidP="00F605BB">
      <w:pPr>
        <w:numPr>
          <w:ilvl w:val="0"/>
          <w:numId w:val="44"/>
        </w:numPr>
        <w:autoSpaceDE w:val="0"/>
        <w:autoSpaceDN w:val="0"/>
        <w:adjustRightInd w:val="0"/>
        <w:spacing w:line="240" w:lineRule="auto"/>
        <w:jc w:val="left"/>
        <w:rPr>
          <w:lang w:eastAsia="en-US"/>
        </w:rPr>
      </w:pPr>
      <w:r w:rsidRPr="00713E4D">
        <w:rPr>
          <w:rtl/>
          <w:lang w:eastAsia="en-US"/>
        </w:rPr>
        <w:t xml:space="preserve">בקרת גזים מסוג </w:t>
      </w:r>
      <w:r w:rsidRPr="00713E4D">
        <w:rPr>
          <w:lang w:eastAsia="en-US"/>
        </w:rPr>
        <w:t>TC</w:t>
      </w:r>
      <w:r>
        <w:rPr>
          <w:rFonts w:hint="cs"/>
          <w:rtl/>
          <w:lang w:eastAsia="en-US"/>
        </w:rPr>
        <w:t xml:space="preserve"> </w:t>
      </w:r>
      <w:r w:rsidRPr="00713E4D">
        <w:rPr>
          <w:rtl/>
          <w:lang w:eastAsia="en-US"/>
        </w:rPr>
        <w:t>התראת חיישן</w:t>
      </w:r>
      <w:r>
        <w:rPr>
          <w:rFonts w:hint="cs"/>
          <w:rtl/>
          <w:lang w:eastAsia="en-US"/>
        </w:rPr>
        <w:t xml:space="preserve"> על סטייה</w:t>
      </w:r>
      <w:r w:rsidR="0005294D">
        <w:rPr>
          <w:rFonts w:hint="cs"/>
          <w:rtl/>
          <w:lang w:eastAsia="en-US"/>
        </w:rPr>
        <w:t>.</w:t>
      </w:r>
    </w:p>
    <w:p w:rsidR="00F605BB" w:rsidRPr="00713E4D" w:rsidRDefault="00F605BB" w:rsidP="00F605BB">
      <w:pPr>
        <w:numPr>
          <w:ilvl w:val="0"/>
          <w:numId w:val="44"/>
        </w:numPr>
        <w:autoSpaceDE w:val="0"/>
        <w:autoSpaceDN w:val="0"/>
        <w:adjustRightInd w:val="0"/>
        <w:spacing w:line="240" w:lineRule="auto"/>
        <w:jc w:val="left"/>
        <w:rPr>
          <w:lang w:eastAsia="en-US"/>
        </w:rPr>
      </w:pPr>
      <w:r>
        <w:rPr>
          <w:rFonts w:hint="cs"/>
          <w:rtl/>
          <w:lang w:eastAsia="en-US"/>
        </w:rPr>
        <w:t>טווח</w:t>
      </w:r>
      <w:r w:rsidRPr="00713E4D">
        <w:rPr>
          <w:rtl/>
          <w:lang w:eastAsia="en-US"/>
        </w:rPr>
        <w:t xml:space="preserve"> טמפרטורה 35-42 התראת חיישן</w:t>
      </w:r>
      <w:r>
        <w:rPr>
          <w:rFonts w:hint="cs"/>
          <w:rtl/>
          <w:lang w:eastAsia="en-US"/>
        </w:rPr>
        <w:t xml:space="preserve"> על סטייה</w:t>
      </w:r>
      <w:r w:rsidR="0005294D">
        <w:rPr>
          <w:rFonts w:hint="cs"/>
          <w:rtl/>
          <w:lang w:eastAsia="en-US"/>
        </w:rPr>
        <w:t>.</w:t>
      </w:r>
    </w:p>
    <w:p w:rsidR="00F605BB" w:rsidRPr="00713E4D" w:rsidRDefault="00F605BB" w:rsidP="00F605BB">
      <w:pPr>
        <w:numPr>
          <w:ilvl w:val="0"/>
          <w:numId w:val="44"/>
        </w:numPr>
        <w:autoSpaceDE w:val="0"/>
        <w:autoSpaceDN w:val="0"/>
        <w:adjustRightInd w:val="0"/>
        <w:spacing w:line="240" w:lineRule="auto"/>
        <w:jc w:val="left"/>
        <w:rPr>
          <w:lang w:eastAsia="en-US"/>
        </w:rPr>
      </w:pPr>
      <w:r w:rsidRPr="00713E4D">
        <w:rPr>
          <w:rtl/>
          <w:lang w:eastAsia="en-US"/>
        </w:rPr>
        <w:t xml:space="preserve">התרעות </w:t>
      </w:r>
      <w:r>
        <w:rPr>
          <w:rFonts w:hint="cs"/>
          <w:rtl/>
          <w:lang w:eastAsia="en-US"/>
        </w:rPr>
        <w:t xml:space="preserve">חיישן </w:t>
      </w:r>
      <w:r w:rsidRPr="00713E4D">
        <w:rPr>
          <w:rtl/>
          <w:lang w:eastAsia="en-US"/>
        </w:rPr>
        <w:t>דלת פתוחה</w:t>
      </w:r>
      <w:r w:rsidR="0005294D">
        <w:rPr>
          <w:rFonts w:hint="cs"/>
          <w:rtl/>
          <w:lang w:eastAsia="en-US"/>
        </w:rPr>
        <w:t>.</w:t>
      </w:r>
    </w:p>
    <w:p w:rsidR="00F605BB" w:rsidRPr="00713E4D" w:rsidRDefault="00F605BB" w:rsidP="00F605BB">
      <w:pPr>
        <w:numPr>
          <w:ilvl w:val="0"/>
          <w:numId w:val="44"/>
        </w:numPr>
        <w:autoSpaceDE w:val="0"/>
        <w:autoSpaceDN w:val="0"/>
        <w:adjustRightInd w:val="0"/>
        <w:spacing w:line="240" w:lineRule="auto"/>
        <w:jc w:val="left"/>
        <w:rPr>
          <w:lang w:eastAsia="en-US"/>
        </w:rPr>
      </w:pPr>
      <w:r w:rsidRPr="00713E4D">
        <w:rPr>
          <w:rtl/>
          <w:lang w:eastAsia="en-US"/>
        </w:rPr>
        <w:t xml:space="preserve">עיקור </w:t>
      </w:r>
      <w:r>
        <w:rPr>
          <w:rFonts w:hint="cs"/>
          <w:rtl/>
          <w:lang w:eastAsia="en-US"/>
        </w:rPr>
        <w:t>יזום ב-</w:t>
      </w:r>
      <w:r w:rsidRPr="00713E4D">
        <w:rPr>
          <w:rtl/>
          <w:lang w:eastAsia="en-US"/>
        </w:rPr>
        <w:t xml:space="preserve">90 </w:t>
      </w:r>
      <w:proofErr w:type="spellStart"/>
      <w:r w:rsidRPr="00713E4D">
        <w:rPr>
          <w:rtl/>
          <w:lang w:eastAsia="en-US"/>
        </w:rPr>
        <w:t>מצ</w:t>
      </w:r>
      <w:proofErr w:type="spellEnd"/>
      <w:r w:rsidR="0005294D">
        <w:rPr>
          <w:rFonts w:hint="cs"/>
          <w:rtl/>
          <w:lang w:eastAsia="en-US"/>
        </w:rPr>
        <w:t>.</w:t>
      </w:r>
    </w:p>
    <w:p w:rsidR="00F605BB" w:rsidRDefault="00F605BB" w:rsidP="00F605BB">
      <w:pPr>
        <w:autoSpaceDE w:val="0"/>
        <w:autoSpaceDN w:val="0"/>
        <w:adjustRightInd w:val="0"/>
        <w:ind w:right="720"/>
        <w:rPr>
          <w:rtl/>
          <w:lang w:eastAsia="en-US"/>
        </w:rPr>
      </w:pPr>
    </w:p>
    <w:p w:rsidR="0005294D" w:rsidRPr="0005294D" w:rsidRDefault="0005294D" w:rsidP="001E0C64">
      <w:pPr>
        <w:pStyle w:val="a2"/>
        <w:rPr>
          <w:rtl/>
          <w:lang w:eastAsia="en-US"/>
        </w:rPr>
      </w:pPr>
    </w:p>
    <w:p w:rsidR="00F605BB" w:rsidRPr="00904403" w:rsidRDefault="00F605BB" w:rsidP="00F605BB">
      <w:pPr>
        <w:autoSpaceDE w:val="0"/>
        <w:autoSpaceDN w:val="0"/>
        <w:adjustRightInd w:val="0"/>
        <w:ind w:right="720" w:firstLine="720"/>
        <w:rPr>
          <w:b/>
          <w:bCs/>
          <w:lang w:eastAsia="en-US"/>
        </w:rPr>
      </w:pPr>
      <w:r w:rsidRPr="00904403">
        <w:rPr>
          <w:rFonts w:hint="cs"/>
          <w:b/>
          <w:bCs/>
          <w:rtl/>
          <w:lang w:eastAsia="en-US"/>
        </w:rPr>
        <w:t>תא פנימי</w:t>
      </w:r>
    </w:p>
    <w:p w:rsidR="00F605BB" w:rsidRDefault="00F605BB" w:rsidP="00F605BB">
      <w:pPr>
        <w:numPr>
          <w:ilvl w:val="0"/>
          <w:numId w:val="45"/>
        </w:numPr>
        <w:autoSpaceDE w:val="0"/>
        <w:autoSpaceDN w:val="0"/>
        <w:adjustRightInd w:val="0"/>
        <w:spacing w:line="240" w:lineRule="auto"/>
        <w:jc w:val="left"/>
        <w:rPr>
          <w:lang w:eastAsia="en-US"/>
        </w:rPr>
      </w:pPr>
      <w:r w:rsidRPr="00713E4D">
        <w:rPr>
          <w:rtl/>
          <w:lang w:eastAsia="en-US"/>
        </w:rPr>
        <w:t xml:space="preserve">גימור פנימי </w:t>
      </w:r>
      <w:proofErr w:type="spellStart"/>
      <w:r w:rsidRPr="00713E4D">
        <w:rPr>
          <w:rtl/>
          <w:lang w:eastAsia="en-US"/>
        </w:rPr>
        <w:t>פלב</w:t>
      </w:r>
      <w:r>
        <w:rPr>
          <w:rFonts w:hint="cs"/>
          <w:rtl/>
          <w:lang w:eastAsia="en-US"/>
        </w:rPr>
        <w:t>"</w:t>
      </w:r>
      <w:r w:rsidRPr="00713E4D">
        <w:rPr>
          <w:rtl/>
          <w:lang w:eastAsia="en-US"/>
        </w:rPr>
        <w:t>מ</w:t>
      </w:r>
      <w:proofErr w:type="spellEnd"/>
      <w:r w:rsidRPr="00713E4D">
        <w:rPr>
          <w:rtl/>
          <w:lang w:eastAsia="en-US"/>
        </w:rPr>
        <w:t xml:space="preserve"> 316 ללא תפרים</w:t>
      </w:r>
      <w:r w:rsidR="0005294D">
        <w:rPr>
          <w:rFonts w:hint="cs"/>
          <w:rtl/>
          <w:lang w:eastAsia="en-US"/>
        </w:rPr>
        <w:t>.</w:t>
      </w:r>
    </w:p>
    <w:p w:rsidR="00F605BB" w:rsidRPr="00713E4D" w:rsidRDefault="00F605BB" w:rsidP="00F605BB">
      <w:pPr>
        <w:numPr>
          <w:ilvl w:val="0"/>
          <w:numId w:val="45"/>
        </w:numPr>
        <w:autoSpaceDE w:val="0"/>
        <w:autoSpaceDN w:val="0"/>
        <w:adjustRightInd w:val="0"/>
        <w:spacing w:line="240" w:lineRule="auto"/>
        <w:jc w:val="left"/>
        <w:rPr>
          <w:lang w:eastAsia="en-US"/>
        </w:rPr>
      </w:pPr>
      <w:r w:rsidRPr="00713E4D">
        <w:rPr>
          <w:rtl/>
          <w:lang w:eastAsia="en-US"/>
        </w:rPr>
        <w:t>חלוקה פנימית</w:t>
      </w:r>
      <w:r>
        <w:rPr>
          <w:rFonts w:hint="cs"/>
          <w:rtl/>
          <w:lang w:eastAsia="en-US"/>
        </w:rPr>
        <w:t>:</w:t>
      </w:r>
      <w:r w:rsidRPr="00713E4D">
        <w:rPr>
          <w:rtl/>
          <w:lang w:eastAsia="en-US"/>
        </w:rPr>
        <w:t xml:space="preserve"> 3 </w:t>
      </w:r>
      <w:r>
        <w:rPr>
          <w:rFonts w:hint="cs"/>
          <w:rtl/>
          <w:lang w:eastAsia="en-US"/>
        </w:rPr>
        <w:t xml:space="preserve">מדפים, </w:t>
      </w:r>
      <w:r w:rsidRPr="00713E4D">
        <w:rPr>
          <w:rtl/>
          <w:lang w:eastAsia="en-US"/>
        </w:rPr>
        <w:t>לפחות</w:t>
      </w:r>
      <w:r>
        <w:rPr>
          <w:rFonts w:hint="cs"/>
          <w:rtl/>
          <w:lang w:eastAsia="en-US"/>
        </w:rPr>
        <w:t>.</w:t>
      </w:r>
      <w:r w:rsidRPr="00713E4D">
        <w:rPr>
          <w:rtl/>
          <w:lang w:eastAsia="en-US"/>
        </w:rPr>
        <w:t xml:space="preserve"> אפש</w:t>
      </w:r>
      <w:r>
        <w:rPr>
          <w:rtl/>
          <w:lang w:eastAsia="en-US"/>
        </w:rPr>
        <w:t>רות לש</w:t>
      </w:r>
      <w:r w:rsidRPr="00713E4D">
        <w:rPr>
          <w:rtl/>
          <w:lang w:eastAsia="en-US"/>
        </w:rPr>
        <w:t>ינוי גובה</w:t>
      </w:r>
      <w:r>
        <w:rPr>
          <w:rFonts w:hint="cs"/>
          <w:rtl/>
          <w:lang w:eastAsia="en-US"/>
        </w:rPr>
        <w:t>,</w:t>
      </w:r>
      <w:r w:rsidRPr="00713E4D">
        <w:rPr>
          <w:rtl/>
          <w:lang w:eastAsia="en-US"/>
        </w:rPr>
        <w:t xml:space="preserve"> אפשרות פרוק </w:t>
      </w:r>
      <w:r>
        <w:rPr>
          <w:rFonts w:hint="cs"/>
          <w:rtl/>
          <w:lang w:eastAsia="en-US"/>
        </w:rPr>
        <w:t>כולל.</w:t>
      </w:r>
    </w:p>
    <w:p w:rsidR="00F605BB" w:rsidRPr="00713E4D" w:rsidRDefault="00F605BB" w:rsidP="00F605BB">
      <w:pPr>
        <w:numPr>
          <w:ilvl w:val="0"/>
          <w:numId w:val="45"/>
        </w:numPr>
        <w:autoSpaceDE w:val="0"/>
        <w:autoSpaceDN w:val="0"/>
        <w:adjustRightInd w:val="0"/>
        <w:spacing w:line="240" w:lineRule="auto"/>
        <w:jc w:val="left"/>
        <w:rPr>
          <w:lang w:eastAsia="en-US"/>
        </w:rPr>
      </w:pPr>
      <w:r w:rsidRPr="00713E4D">
        <w:rPr>
          <w:rtl/>
          <w:lang w:eastAsia="en-US"/>
        </w:rPr>
        <w:t>עיקור ללא פרוק חיישנים</w:t>
      </w:r>
      <w:r>
        <w:rPr>
          <w:rFonts w:hint="cs"/>
          <w:rtl/>
          <w:lang w:eastAsia="en-US"/>
        </w:rPr>
        <w:t>.</w:t>
      </w:r>
    </w:p>
    <w:p w:rsidR="00F605BB" w:rsidRPr="00904403" w:rsidRDefault="00F605BB" w:rsidP="00F605BB">
      <w:pPr>
        <w:numPr>
          <w:ilvl w:val="0"/>
          <w:numId w:val="45"/>
        </w:numPr>
        <w:autoSpaceDE w:val="0"/>
        <w:autoSpaceDN w:val="0"/>
        <w:adjustRightInd w:val="0"/>
        <w:spacing w:line="240" w:lineRule="auto"/>
        <w:jc w:val="left"/>
        <w:rPr>
          <w:lang w:eastAsia="en-US"/>
        </w:rPr>
      </w:pPr>
      <w:r w:rsidRPr="00904403">
        <w:rPr>
          <w:rtl/>
          <w:lang w:eastAsia="en-US"/>
        </w:rPr>
        <w:t xml:space="preserve">אפשרות </w:t>
      </w:r>
      <w:r w:rsidRPr="00904403">
        <w:rPr>
          <w:rFonts w:hint="cs"/>
          <w:rtl/>
          <w:lang w:eastAsia="en-US"/>
        </w:rPr>
        <w:t xml:space="preserve">להכנסה של </w:t>
      </w:r>
      <w:r w:rsidRPr="00904403">
        <w:rPr>
          <w:rtl/>
          <w:lang w:eastAsia="en-US"/>
        </w:rPr>
        <w:t>כבל חשמלי</w:t>
      </w:r>
      <w:r w:rsidR="0005294D">
        <w:rPr>
          <w:rFonts w:hint="cs"/>
          <w:rtl/>
          <w:lang w:eastAsia="en-US"/>
        </w:rPr>
        <w:t>.</w:t>
      </w:r>
    </w:p>
    <w:p w:rsidR="00F605BB" w:rsidRDefault="00F605BB" w:rsidP="00F605BB">
      <w:pPr>
        <w:numPr>
          <w:ilvl w:val="0"/>
          <w:numId w:val="45"/>
        </w:numPr>
        <w:autoSpaceDE w:val="0"/>
        <w:autoSpaceDN w:val="0"/>
        <w:adjustRightInd w:val="0"/>
        <w:spacing w:line="240" w:lineRule="auto"/>
        <w:jc w:val="left"/>
        <w:rPr>
          <w:lang w:eastAsia="en-US"/>
        </w:rPr>
      </w:pPr>
      <w:r w:rsidRPr="00904403">
        <w:rPr>
          <w:rtl/>
          <w:lang w:eastAsia="en-US"/>
        </w:rPr>
        <w:t>אפשרות לחיבור התרעות חיצוני</w:t>
      </w:r>
      <w:r w:rsidR="0005294D">
        <w:rPr>
          <w:rFonts w:hint="cs"/>
          <w:rtl/>
          <w:lang w:eastAsia="en-US"/>
        </w:rPr>
        <w:t>.</w:t>
      </w:r>
    </w:p>
    <w:p w:rsidR="00F605BB" w:rsidRDefault="00F605BB" w:rsidP="00F605BB">
      <w:pPr>
        <w:rPr>
          <w:rtl/>
        </w:rPr>
      </w:pPr>
    </w:p>
    <w:p w:rsidR="00F605BB" w:rsidRPr="00F605BB" w:rsidRDefault="00F605BB" w:rsidP="00F605BB">
      <w:pPr>
        <w:pStyle w:val="afc"/>
        <w:numPr>
          <w:ilvl w:val="0"/>
          <w:numId w:val="47"/>
        </w:numPr>
        <w:bidi/>
        <w:ind w:left="360"/>
        <w:jc w:val="left"/>
        <w:rPr>
          <w:rFonts w:asciiTheme="majorBidi" w:hAnsiTheme="majorBidi" w:cstheme="majorBidi"/>
          <w:b/>
          <w:bCs/>
          <w:u w:val="single"/>
          <w:rtl/>
        </w:rPr>
      </w:pPr>
      <w:r w:rsidRPr="00F605BB">
        <w:rPr>
          <w:rFonts w:asciiTheme="majorBidi" w:hAnsiTheme="majorBidi" w:cstheme="majorBidi"/>
          <w:b/>
          <w:bCs/>
          <w:u w:val="single"/>
          <w:rtl/>
        </w:rPr>
        <w:lastRenderedPageBreak/>
        <w:t>מפרט למקפיא מעבדתי 25- מ"צ</w:t>
      </w:r>
      <w:r w:rsidRPr="00F605BB">
        <w:rPr>
          <w:rFonts w:asciiTheme="majorBidi" w:hAnsiTheme="majorBidi" w:cstheme="majorBidi" w:hint="cs"/>
          <w:b/>
          <w:bCs/>
          <w:u w:val="single"/>
          <w:rtl/>
        </w:rPr>
        <w:t xml:space="preserve"> </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נפח: 7</w:t>
      </w:r>
      <w:r w:rsidRPr="00F605BB">
        <w:rPr>
          <w:rFonts w:hint="cs"/>
          <w:rtl/>
          <w:lang w:eastAsia="en-US"/>
        </w:rPr>
        <w:t>0</w:t>
      </w:r>
      <w:r w:rsidRPr="00F605BB">
        <w:rPr>
          <w:rtl/>
          <w:lang w:eastAsia="en-US"/>
        </w:rPr>
        <w:t>0 - 6</w:t>
      </w:r>
      <w:r w:rsidRPr="00F605BB">
        <w:rPr>
          <w:rFonts w:hint="cs"/>
          <w:rtl/>
          <w:lang w:eastAsia="en-US"/>
        </w:rPr>
        <w:t>0</w:t>
      </w:r>
      <w:r w:rsidRPr="00F605BB">
        <w:rPr>
          <w:rtl/>
          <w:lang w:eastAsia="en-US"/>
        </w:rPr>
        <w:t>0 ליטר</w:t>
      </w:r>
      <w:r w:rsidR="0005294D">
        <w:rPr>
          <w:rFonts w:hint="cs"/>
          <w:rtl/>
          <w:lang w:eastAsia="en-US"/>
        </w:rPr>
        <w:t>.</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 xml:space="preserve">טווח טמפרטורות: </w:t>
      </w:r>
      <w:r w:rsidRPr="00F605BB">
        <w:rPr>
          <w:lang w:eastAsia="en-US"/>
        </w:rPr>
        <w:t>-10°C to -25°C</w:t>
      </w:r>
      <w:r w:rsidR="0005294D">
        <w:rPr>
          <w:rFonts w:hint="cs"/>
          <w:rtl/>
          <w:lang w:eastAsia="en-US"/>
        </w:rPr>
        <w:t>.</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מבנה הגוף: פלדת אל-חלד, ברזל מגולוון או מצופה.</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 xml:space="preserve">מידות כלליות: עומק עד 75 ס"מ, רוחב עד 85 ס"מ, גובה עד 200 ס"מ. </w:t>
      </w:r>
    </w:p>
    <w:p w:rsidR="00F605BB" w:rsidRPr="00F605BB" w:rsidRDefault="00F605BB" w:rsidP="00430EAA">
      <w:pPr>
        <w:numPr>
          <w:ilvl w:val="0"/>
          <w:numId w:val="46"/>
        </w:numPr>
        <w:autoSpaceDE w:val="0"/>
        <w:autoSpaceDN w:val="0"/>
        <w:adjustRightInd w:val="0"/>
        <w:spacing w:line="240" w:lineRule="auto"/>
        <w:jc w:val="left"/>
        <w:rPr>
          <w:rtl/>
          <w:lang w:eastAsia="en-US"/>
        </w:rPr>
      </w:pPr>
      <w:r w:rsidRPr="00F605BB">
        <w:rPr>
          <w:rtl/>
          <w:lang w:eastAsia="en-US"/>
        </w:rPr>
        <w:t xml:space="preserve">מסוג </w:t>
      </w:r>
      <w:proofErr w:type="spellStart"/>
      <w:r w:rsidR="0005294D">
        <w:rPr>
          <w:rFonts w:hint="cs"/>
          <w:rtl/>
          <w:lang w:eastAsia="en-US"/>
        </w:rPr>
        <w:t>טרופיקל</w:t>
      </w:r>
      <w:proofErr w:type="spellEnd"/>
      <w:r w:rsidR="00430EAA">
        <w:rPr>
          <w:rFonts w:hint="cs"/>
          <w:rtl/>
          <w:lang w:eastAsia="en-US"/>
        </w:rPr>
        <w:t xml:space="preserve"> מערכת גז הבנויה לעבודה בסיבות של עד 32 מ"צ.</w:t>
      </w:r>
      <w:r w:rsidR="0005294D">
        <w:rPr>
          <w:rFonts w:hint="cs"/>
          <w:rtl/>
          <w:lang w:eastAsia="en-US"/>
        </w:rPr>
        <w:t>.</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מבנה פנימי: פלדת אל חלד או מצופה באפוקסי, זוויות מעוגלות, מדפים הניתנים לכוונון (10 נקודות, לפחות)</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תצורה: עומדת</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מספר מדפים כלול: 4, לפחות</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תאורה פנימית: נ</w:t>
      </w:r>
      <w:r w:rsidRPr="00F605BB">
        <w:rPr>
          <w:rFonts w:hint="cs"/>
          <w:rtl/>
          <w:lang w:eastAsia="en-US"/>
        </w:rPr>
        <w:t>י</w:t>
      </w:r>
      <w:r w:rsidRPr="00F605BB">
        <w:rPr>
          <w:rtl/>
          <w:lang w:eastAsia="en-US"/>
        </w:rPr>
        <w:t xml:space="preserve">און או </w:t>
      </w:r>
      <w:r w:rsidRPr="00F605BB">
        <w:rPr>
          <w:lang w:eastAsia="en-US"/>
        </w:rPr>
        <w:t>LED</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 xml:space="preserve">קומפרסור: הרמטי, 0.6 כ"ס לפחות. </w:t>
      </w:r>
      <w:r w:rsidRPr="00F605BB">
        <w:rPr>
          <w:lang w:eastAsia="en-US"/>
        </w:rPr>
        <w:t>220\230 V 50 Hz</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 xml:space="preserve">אחידות קור: נשמרת ע"י אוורר פנימי מאולץ\ </w:t>
      </w:r>
      <w:r w:rsidRPr="00F605BB">
        <w:rPr>
          <w:lang w:eastAsia="en-US"/>
        </w:rPr>
        <w:t>Positive forced air circulation</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רעש: פחות מ-50 דציבלים (במרחק 1 מטר)</w:t>
      </w:r>
    </w:p>
    <w:p w:rsidR="00F605BB" w:rsidRPr="00F605BB"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חומר ק</w:t>
      </w:r>
      <w:r w:rsidRPr="00F605BB">
        <w:rPr>
          <w:rFonts w:hint="cs"/>
          <w:rtl/>
          <w:lang w:eastAsia="en-US"/>
        </w:rPr>
        <w:t>י</w:t>
      </w:r>
      <w:r w:rsidRPr="00F605BB">
        <w:rPr>
          <w:rtl/>
          <w:lang w:eastAsia="en-US"/>
        </w:rPr>
        <w:t>רור: זמין מסחרית לטכנאי שירות</w:t>
      </w:r>
    </w:p>
    <w:p w:rsidR="00F605BB" w:rsidRPr="000D52CA" w:rsidRDefault="00F605BB" w:rsidP="00F605BB">
      <w:pPr>
        <w:numPr>
          <w:ilvl w:val="0"/>
          <w:numId w:val="46"/>
        </w:numPr>
        <w:autoSpaceDE w:val="0"/>
        <w:autoSpaceDN w:val="0"/>
        <w:adjustRightInd w:val="0"/>
        <w:spacing w:line="240" w:lineRule="auto"/>
        <w:jc w:val="left"/>
        <w:rPr>
          <w:rtl/>
          <w:lang w:eastAsia="en-US"/>
        </w:rPr>
      </w:pPr>
      <w:r w:rsidRPr="00F605BB">
        <w:rPr>
          <w:rtl/>
          <w:lang w:eastAsia="en-US"/>
        </w:rPr>
        <w:t xml:space="preserve">תקינה: </w:t>
      </w:r>
      <w:r w:rsidRPr="000578D1">
        <w:rPr>
          <w:rtl/>
          <w:lang w:eastAsia="en-US"/>
        </w:rPr>
        <w:t xml:space="preserve">אישור עמידה בתקינה </w:t>
      </w:r>
      <w:r w:rsidRPr="000578D1">
        <w:rPr>
          <w:lang w:eastAsia="en-US"/>
        </w:rPr>
        <w:t xml:space="preserve">EN 61010-1 </w:t>
      </w:r>
      <w:r w:rsidRPr="000578D1">
        <w:rPr>
          <w:rtl/>
          <w:lang w:eastAsia="en-US"/>
        </w:rPr>
        <w:t xml:space="preserve"> או </w:t>
      </w:r>
      <w:proofErr w:type="spellStart"/>
      <w:r w:rsidRPr="000578D1">
        <w:rPr>
          <w:rtl/>
          <w:lang w:eastAsia="en-US"/>
        </w:rPr>
        <w:t>מקבילו</w:t>
      </w:r>
      <w:proofErr w:type="spellEnd"/>
      <w:r w:rsidRPr="000578D1">
        <w:rPr>
          <w:rtl/>
          <w:lang w:eastAsia="en-US"/>
        </w:rPr>
        <w:t xml:space="preserve"> האמריקאי.</w:t>
      </w:r>
    </w:p>
    <w:p w:rsidR="00F605BB" w:rsidRPr="00F605BB" w:rsidRDefault="00F605BB" w:rsidP="00F605BB">
      <w:pPr>
        <w:pStyle w:val="a2"/>
        <w:rPr>
          <w:rtl/>
        </w:rPr>
      </w:pPr>
    </w:p>
    <w:p w:rsidR="00D44AD0" w:rsidRPr="008C6B59" w:rsidRDefault="00D44AD0" w:rsidP="00D44AD0">
      <w:pPr>
        <w:pStyle w:val="8"/>
        <w:rPr>
          <w:rtl/>
        </w:rPr>
      </w:pPr>
      <w:bookmarkStart w:id="184" w:name="נספח_פרטי_המציע"/>
      <w:bookmarkStart w:id="185" w:name="_Toc398494904"/>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184"/>
      <w:r w:rsidRPr="008C6B59">
        <w:rPr>
          <w:rtl/>
        </w:rPr>
        <w:tab/>
      </w:r>
      <w:bookmarkStart w:id="186" w:name="נספח_פרטי_המציע_כותרת"/>
      <w:r w:rsidRPr="008C6B59">
        <w:rPr>
          <w:rFonts w:hint="eastAsia"/>
          <w:rtl/>
        </w:rPr>
        <w:t>פרטי</w:t>
      </w:r>
      <w:r w:rsidRPr="008C6B59">
        <w:rPr>
          <w:rtl/>
        </w:rPr>
        <w:t xml:space="preserve"> </w:t>
      </w:r>
      <w:r w:rsidRPr="008C6B59">
        <w:rPr>
          <w:rFonts w:hint="eastAsia"/>
          <w:rtl/>
        </w:rPr>
        <w:t>המציע</w:t>
      </w:r>
      <w:bookmarkEnd w:id="168"/>
      <w:bookmarkEnd w:id="185"/>
      <w:bookmarkEnd w:id="186"/>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rsidR="00971CA1" w:rsidRPr="00D62A8C" w:rsidRDefault="00971CA1"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sidR="009F6B59">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rsidTr="0043751D">
        <w:trPr>
          <w:jc w:val="center"/>
        </w:trPr>
        <w:tc>
          <w:tcPr>
            <w:tcW w:w="2721" w:type="dxa"/>
            <w:shd w:val="clear" w:color="auto" w:fill="auto"/>
          </w:tcPr>
          <w:p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rsidR="00D44AD0" w:rsidRPr="00D62A8C" w:rsidRDefault="00D44AD0" w:rsidP="0043751D">
            <w:pPr>
              <w:spacing w:line="240" w:lineRule="auto"/>
              <w:jc w:val="center"/>
            </w:pPr>
            <w:r w:rsidRPr="00D62A8C">
              <w:rPr>
                <w:rFonts w:hint="cs"/>
                <w:rtl/>
              </w:rPr>
              <w:t>__________________________</w:t>
            </w:r>
          </w:p>
        </w:tc>
      </w:tr>
      <w:tr w:rsidR="00D44AD0" w:rsidRPr="00D62A8C" w:rsidTr="0043751D">
        <w:trPr>
          <w:jc w:val="center"/>
        </w:trPr>
        <w:tc>
          <w:tcPr>
            <w:tcW w:w="2721" w:type="dxa"/>
            <w:shd w:val="clear" w:color="auto" w:fill="auto"/>
          </w:tcPr>
          <w:p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rsidR="00D44AD0" w:rsidRPr="00D62A8C" w:rsidRDefault="00754710" w:rsidP="0043751D">
            <w:pPr>
              <w:spacing w:line="240" w:lineRule="auto"/>
              <w:jc w:val="center"/>
            </w:pPr>
            <w:r w:rsidRPr="00D62A8C">
              <w:rPr>
                <w:rFonts w:hint="cs"/>
                <w:rtl/>
              </w:rPr>
              <w:t>חותמת וחתימה</w:t>
            </w:r>
          </w:p>
        </w:tc>
      </w:tr>
    </w:tbl>
    <w:p w:rsidR="00D44AD0" w:rsidRPr="00D62A8C" w:rsidRDefault="00D44AD0" w:rsidP="00D44AD0">
      <w:pPr>
        <w:pStyle w:val="a6"/>
        <w:overflowPunct w:val="0"/>
        <w:spacing w:line="240" w:lineRule="auto"/>
        <w:textAlignment w:val="baseline"/>
        <w:rPr>
          <w:rFonts w:cs="David"/>
          <w:b/>
          <w:bCs/>
          <w:rtl/>
        </w:rPr>
      </w:pPr>
    </w:p>
    <w:p w:rsidR="00754710" w:rsidRPr="00D62A8C"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D62A8C" w:rsidTr="0083276C">
        <w:tc>
          <w:tcPr>
            <w:tcW w:w="2996" w:type="dxa"/>
          </w:tcPr>
          <w:p w:rsidR="009521F2" w:rsidRPr="00D62A8C" w:rsidRDefault="009521F2" w:rsidP="0083276C">
            <w:pPr>
              <w:spacing w:line="240" w:lineRule="auto"/>
              <w:jc w:val="center"/>
              <w:rPr>
                <w:rFonts w:ascii="Georgia" w:hAnsi="Georgia"/>
              </w:rPr>
            </w:pPr>
            <w:bookmarkStart w:id="187" w:name="_Toc378247281"/>
            <w:bookmarkStart w:id="188" w:name="_Toc378751270"/>
            <w:bookmarkStart w:id="189" w:name="_Toc365486684"/>
            <w:bookmarkStart w:id="190" w:name="_Ref382488582"/>
            <w:bookmarkStart w:id="191" w:name="_Ref382512643"/>
            <w:bookmarkStart w:id="192" w:name="_Toc398494905"/>
          </w:p>
        </w:tc>
        <w:tc>
          <w:tcPr>
            <w:tcW w:w="3444" w:type="dxa"/>
          </w:tcPr>
          <w:p w:rsidR="009521F2" w:rsidRPr="00D62A8C" w:rsidRDefault="009521F2" w:rsidP="0083276C">
            <w:pPr>
              <w:jc w:val="center"/>
              <w:rPr>
                <w:rFonts w:ascii="Georgia" w:hAnsi="Georgia"/>
                <w:u w:val="single"/>
                <w:rtl/>
              </w:rPr>
            </w:pPr>
            <w:r w:rsidRPr="00D62A8C">
              <w:rPr>
                <w:u w:val="single"/>
                <w:rtl/>
              </w:rPr>
              <w:t>אישור עורך דין</w:t>
            </w:r>
          </w:p>
          <w:p w:rsidR="009521F2" w:rsidRPr="00D62A8C" w:rsidRDefault="009521F2" w:rsidP="0083276C">
            <w:pPr>
              <w:jc w:val="center"/>
              <w:rPr>
                <w:rFonts w:ascii="Georgia" w:hAnsi="Georgia"/>
                <w:u w:val="single"/>
              </w:rPr>
            </w:pPr>
          </w:p>
        </w:tc>
        <w:tc>
          <w:tcPr>
            <w:tcW w:w="3058" w:type="dxa"/>
          </w:tcPr>
          <w:p w:rsidR="009521F2" w:rsidRPr="00D62A8C" w:rsidRDefault="009521F2" w:rsidP="0083276C">
            <w:pPr>
              <w:jc w:val="center"/>
              <w:rPr>
                <w:rFonts w:ascii="Georgia" w:hAnsi="Georgia"/>
              </w:rPr>
            </w:pPr>
          </w:p>
        </w:tc>
      </w:tr>
      <w:tr w:rsidR="009521F2" w:rsidRPr="00D62A8C" w:rsidTr="0083276C">
        <w:tc>
          <w:tcPr>
            <w:tcW w:w="9498" w:type="dxa"/>
            <w:gridSpan w:val="3"/>
          </w:tcPr>
          <w:p w:rsidR="009521F2" w:rsidRPr="00D62A8C" w:rsidRDefault="009521F2" w:rsidP="0083276C">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9521F2" w:rsidRPr="00D62A8C" w:rsidRDefault="009521F2" w:rsidP="0083276C">
            <w:pPr>
              <w:spacing w:line="240" w:lineRule="auto"/>
              <w:rPr>
                <w:rFonts w:ascii="Georgia" w:hAnsi="Georgia"/>
              </w:rPr>
            </w:pPr>
          </w:p>
        </w:tc>
      </w:tr>
      <w:tr w:rsidR="009521F2" w:rsidRPr="00D62A8C" w:rsidTr="0083276C">
        <w:tc>
          <w:tcPr>
            <w:tcW w:w="2996" w:type="dxa"/>
          </w:tcPr>
          <w:p w:rsidR="009521F2" w:rsidRPr="00D62A8C" w:rsidRDefault="009521F2" w:rsidP="0083276C">
            <w:pPr>
              <w:spacing w:line="240" w:lineRule="auto"/>
              <w:jc w:val="center"/>
              <w:rPr>
                <w:rFonts w:ascii="Georgia" w:hAnsi="Georgia"/>
                <w:b/>
                <w:bCs/>
              </w:rPr>
            </w:pPr>
            <w:r w:rsidRPr="00D62A8C">
              <w:rPr>
                <w:rFonts w:ascii="Georgia" w:hAnsi="Georgia"/>
                <w:b/>
                <w:bCs/>
                <w:rtl/>
              </w:rPr>
              <w:t>_______________</w:t>
            </w:r>
          </w:p>
        </w:tc>
        <w:tc>
          <w:tcPr>
            <w:tcW w:w="3444" w:type="dxa"/>
          </w:tcPr>
          <w:p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______________________</w:t>
            </w:r>
          </w:p>
        </w:tc>
        <w:tc>
          <w:tcPr>
            <w:tcW w:w="3058" w:type="dxa"/>
          </w:tcPr>
          <w:p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w:t>
            </w:r>
          </w:p>
        </w:tc>
      </w:tr>
      <w:tr w:rsidR="009521F2" w:rsidRPr="00D62A8C" w:rsidTr="0083276C">
        <w:tc>
          <w:tcPr>
            <w:tcW w:w="2996" w:type="dxa"/>
          </w:tcPr>
          <w:p w:rsidR="009521F2" w:rsidRPr="00D62A8C" w:rsidRDefault="009521F2" w:rsidP="0083276C">
            <w:pPr>
              <w:spacing w:line="240" w:lineRule="auto"/>
              <w:jc w:val="center"/>
              <w:rPr>
                <w:rFonts w:ascii="Georgia" w:hAnsi="Georgia"/>
              </w:rPr>
            </w:pPr>
            <w:r w:rsidRPr="00D62A8C">
              <w:rPr>
                <w:rFonts w:ascii="Georgia" w:hAnsi="Georgia" w:hint="cs"/>
                <w:rtl/>
              </w:rPr>
              <w:t>תאריך</w:t>
            </w:r>
          </w:p>
        </w:tc>
        <w:tc>
          <w:tcPr>
            <w:tcW w:w="3444" w:type="dxa"/>
          </w:tcPr>
          <w:p w:rsidR="009521F2" w:rsidRPr="00D62A8C" w:rsidRDefault="009521F2" w:rsidP="0083276C">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058" w:type="dxa"/>
          </w:tcPr>
          <w:p w:rsidR="009521F2" w:rsidRPr="00D62A8C" w:rsidRDefault="009521F2" w:rsidP="0083276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58587F" w:rsidRPr="008C6B59" w:rsidRDefault="0058587F" w:rsidP="0058587F">
      <w:pPr>
        <w:pStyle w:val="8"/>
        <w:rPr>
          <w:rtl/>
        </w:rPr>
      </w:pPr>
      <w:bookmarkStart w:id="193" w:name="נספח_הצעת_מחיר"/>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193"/>
      <w:r w:rsidRPr="008C6B59">
        <w:rPr>
          <w:rtl/>
        </w:rPr>
        <w:tab/>
      </w:r>
      <w:bookmarkStart w:id="194" w:name="נספח_הצעת_מחיר_כותרת"/>
      <w:r w:rsidRPr="008C6B59">
        <w:rPr>
          <w:rFonts w:hint="eastAsia"/>
          <w:rtl/>
        </w:rPr>
        <w:t>הצעת</w:t>
      </w:r>
      <w:r w:rsidRPr="008C6B59">
        <w:rPr>
          <w:rtl/>
        </w:rPr>
        <w:t xml:space="preserve"> מחיר </w:t>
      </w:r>
      <w:bookmarkEnd w:id="194"/>
    </w:p>
    <w:p w:rsidR="0058587F" w:rsidRPr="00D62A8C" w:rsidRDefault="0058587F" w:rsidP="0058587F">
      <w:pPr>
        <w:spacing w:line="240" w:lineRule="auto"/>
        <w:ind w:left="6480" w:hanging="868"/>
        <w:jc w:val="right"/>
        <w:rPr>
          <w:rtl/>
        </w:rPr>
      </w:pPr>
      <w:r w:rsidRPr="00D62A8C">
        <w:rPr>
          <w:rFonts w:hint="cs"/>
          <w:rtl/>
        </w:rPr>
        <w:t>תאריך: _____________</w:t>
      </w:r>
    </w:p>
    <w:p w:rsidR="0058587F" w:rsidRPr="00D62A8C" w:rsidRDefault="0058587F" w:rsidP="0058587F">
      <w:pPr>
        <w:spacing w:line="240" w:lineRule="auto"/>
        <w:rPr>
          <w:rtl/>
        </w:rPr>
      </w:pPr>
      <w:r w:rsidRPr="00D62A8C">
        <w:rPr>
          <w:rtl/>
        </w:rPr>
        <w:t xml:space="preserve">לכבוד      </w:t>
      </w:r>
    </w:p>
    <w:p w:rsidR="0058587F" w:rsidRPr="00D62A8C" w:rsidRDefault="0058587F" w:rsidP="0058587F">
      <w:pPr>
        <w:spacing w:line="240" w:lineRule="auto"/>
        <w:rPr>
          <w:rtl/>
        </w:rPr>
      </w:pPr>
      <w:r w:rsidRPr="00D62A8C">
        <w:rPr>
          <w:rtl/>
        </w:rPr>
        <w:t xml:space="preserve">משרד </w:t>
      </w:r>
      <w:r w:rsidRPr="00D62A8C">
        <w:rPr>
          <w:rFonts w:hint="cs"/>
          <w:rtl/>
        </w:rPr>
        <w:t>החקלאות ופיתוח הכפר</w:t>
      </w:r>
    </w:p>
    <w:p w:rsidR="0058587F" w:rsidRPr="00D62A8C" w:rsidRDefault="0058587F" w:rsidP="0058587F">
      <w:pPr>
        <w:spacing w:line="240" w:lineRule="auto"/>
        <w:rPr>
          <w:rtl/>
        </w:rPr>
      </w:pPr>
      <w:r w:rsidRPr="00D62A8C">
        <w:rPr>
          <w:rtl/>
        </w:rPr>
        <w:t>ועדת המכרזים המ</w:t>
      </w:r>
      <w:r w:rsidRPr="00D62A8C">
        <w:rPr>
          <w:rFonts w:hint="cs"/>
          <w:rtl/>
        </w:rPr>
        <w:t>שרדית</w:t>
      </w:r>
    </w:p>
    <w:p w:rsidR="0058587F" w:rsidRPr="00D62A8C" w:rsidRDefault="0058587F" w:rsidP="0058587F">
      <w:pPr>
        <w:spacing w:line="240" w:lineRule="auto"/>
        <w:rPr>
          <w:u w:val="single"/>
          <w:rtl/>
        </w:rPr>
      </w:pPr>
      <w:r w:rsidRPr="00D62A8C">
        <w:rPr>
          <w:u w:val="single"/>
          <w:rtl/>
        </w:rPr>
        <w:t>ירושלים</w:t>
      </w:r>
    </w:p>
    <w:p w:rsidR="0058587F" w:rsidRPr="00D62A8C" w:rsidRDefault="0058587F" w:rsidP="0058587F">
      <w:pPr>
        <w:spacing w:line="240" w:lineRule="auto"/>
        <w:rPr>
          <w:rtl/>
        </w:rPr>
      </w:pPr>
    </w:p>
    <w:p w:rsidR="0058587F" w:rsidRPr="00D62A8C" w:rsidRDefault="0058587F" w:rsidP="0058587F">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rsidR="0058587F" w:rsidRPr="00D62A8C" w:rsidRDefault="0058587F" w:rsidP="0058587F">
      <w:pPr>
        <w:spacing w:line="240" w:lineRule="auto"/>
        <w:jc w:val="center"/>
        <w:rPr>
          <w:u w:val="single"/>
          <w:rtl/>
        </w:rPr>
      </w:pPr>
    </w:p>
    <w:p w:rsidR="0058587F" w:rsidRDefault="0058587F" w:rsidP="00430EAA">
      <w:pPr>
        <w:spacing w:line="240" w:lineRule="auto"/>
        <w:rPr>
          <w:rtl/>
        </w:rPr>
      </w:pPr>
      <w:r w:rsidRPr="009F6B59">
        <w:rPr>
          <w:rFonts w:hint="cs"/>
          <w:rtl/>
        </w:rPr>
        <w:t>להלן הצעת המחיר ל</w:t>
      </w:r>
      <w:r w:rsidR="00D23B5E">
        <w:rPr>
          <w:rFonts w:hint="cs"/>
          <w:b/>
          <w:bCs/>
          <w:rtl/>
        </w:rPr>
        <w:t>פומבי</w:t>
      </w:r>
      <w:r w:rsidR="00D23B5E" w:rsidRPr="00D23B5E">
        <w:rPr>
          <w:rFonts w:hint="cs"/>
          <w:b/>
          <w:bCs/>
          <w:rtl/>
        </w:rPr>
        <w:t xml:space="preserve"> לאספקת </w:t>
      </w:r>
      <w:r w:rsidR="00F605BB">
        <w:rPr>
          <w:rFonts w:hint="cs"/>
          <w:b/>
          <w:bCs/>
          <w:rtl/>
        </w:rPr>
        <w:t>ציוד מעבדתי</w:t>
      </w:r>
      <w:r w:rsidRPr="009F6B59">
        <w:rPr>
          <w:rFonts w:hint="cs"/>
          <w:rtl/>
        </w:rPr>
        <w:t>, כנדרש במסמכי המכרז והדרישות המפורטות במפרט</w:t>
      </w:r>
      <w:r w:rsidR="00614D57" w:rsidRPr="009F6B59" w:rsidDel="00614D57">
        <w:rPr>
          <w:rFonts w:hint="cs"/>
          <w:rtl/>
        </w:rPr>
        <w:t xml:space="preserve"> </w:t>
      </w:r>
      <w:r w:rsidRPr="009F6B59">
        <w:rPr>
          <w:rFonts w:hint="cs"/>
          <w:rtl/>
        </w:rPr>
        <w:t>, בנספחים ובמסמכי המכרז:</w:t>
      </w:r>
    </w:p>
    <w:p w:rsidR="00F605BB" w:rsidRPr="00F605BB" w:rsidRDefault="00F605BB" w:rsidP="00F605BB">
      <w:pPr>
        <w:pStyle w:val="a2"/>
        <w:rPr>
          <w:rtl/>
        </w:rPr>
      </w:pPr>
    </w:p>
    <w:p w:rsidR="0058587F" w:rsidRPr="009F6B59" w:rsidRDefault="0058587F" w:rsidP="0058587F">
      <w:pPr>
        <w:spacing w:line="240" w:lineRule="auto"/>
        <w:rPr>
          <w:rtl/>
        </w:rPr>
      </w:pPr>
    </w:p>
    <w:p w:rsidR="00F605BB" w:rsidRDefault="0058587F" w:rsidP="0058587F">
      <w:pPr>
        <w:spacing w:line="240" w:lineRule="auto"/>
        <w:rPr>
          <w:rtl/>
        </w:rPr>
      </w:pPr>
      <w:r w:rsidRPr="009F6B59">
        <w:rPr>
          <w:rFonts w:hint="cs"/>
          <w:rtl/>
        </w:rPr>
        <w:t xml:space="preserve">המחיר המבוקש הינו: </w:t>
      </w:r>
    </w:p>
    <w:p w:rsidR="0058587F" w:rsidRDefault="00F605BB" w:rsidP="00F6746B">
      <w:pPr>
        <w:rPr>
          <w:rtl/>
        </w:rPr>
      </w:pPr>
      <w:r>
        <w:rPr>
          <w:rFonts w:hint="cs"/>
          <w:rtl/>
        </w:rPr>
        <w:t xml:space="preserve">     עבור </w:t>
      </w:r>
      <w:proofErr w:type="spellStart"/>
      <w:r>
        <w:rPr>
          <w:rFonts w:hint="cs"/>
          <w:rtl/>
        </w:rPr>
        <w:t>אינקבטור</w:t>
      </w:r>
      <w:proofErr w:type="spellEnd"/>
      <w:r>
        <w:rPr>
          <w:rFonts w:hint="cs"/>
          <w:rtl/>
        </w:rPr>
        <w:t>,</w:t>
      </w:r>
      <w:r w:rsidR="0058587F" w:rsidRPr="009F6B59">
        <w:rPr>
          <w:rFonts w:hint="cs"/>
          <w:rtl/>
        </w:rPr>
        <w:t>_______ ₪, כולל מע"מ (במילים: ____________ שקלים חדשים)</w:t>
      </w:r>
      <w:r>
        <w:rPr>
          <w:rFonts w:hint="cs"/>
          <w:rtl/>
        </w:rPr>
        <w:t>.</w:t>
      </w:r>
    </w:p>
    <w:p w:rsidR="00F6746B" w:rsidRDefault="00F6746B" w:rsidP="00F6746B">
      <w:pPr>
        <w:rPr>
          <w:rtl/>
        </w:rPr>
      </w:pPr>
      <w:r>
        <w:rPr>
          <w:rFonts w:hint="cs"/>
          <w:rtl/>
        </w:rPr>
        <w:t xml:space="preserve">     עבור מקרר מעבדתי,</w:t>
      </w:r>
      <w:r w:rsidRPr="009F6B59">
        <w:rPr>
          <w:rFonts w:hint="cs"/>
          <w:rtl/>
        </w:rPr>
        <w:t>_______ ₪, כולל מע"מ (במילים: ____________ שקלים חדשים)</w:t>
      </w:r>
      <w:r>
        <w:rPr>
          <w:rFonts w:hint="cs"/>
          <w:rtl/>
        </w:rPr>
        <w:t>.</w:t>
      </w:r>
    </w:p>
    <w:p w:rsidR="00F605BB" w:rsidRDefault="00F605BB" w:rsidP="00F6746B">
      <w:pPr>
        <w:pStyle w:val="a2"/>
        <w:rPr>
          <w:rtl/>
        </w:rPr>
      </w:pPr>
      <w:r>
        <w:rPr>
          <w:rFonts w:hint="cs"/>
          <w:rtl/>
        </w:rPr>
        <w:t>עבור מקפיא מעבדתי,</w:t>
      </w:r>
      <w:r w:rsidRPr="009F6B59">
        <w:rPr>
          <w:rFonts w:hint="cs"/>
          <w:rtl/>
        </w:rPr>
        <w:t>_______ ₪, כולל מע"מ (במילים: ____________ שקלים חדשים)</w:t>
      </w:r>
    </w:p>
    <w:p w:rsidR="00F605BB" w:rsidRPr="00F605BB" w:rsidRDefault="00F605BB" w:rsidP="00F6746B">
      <w:pPr>
        <w:pStyle w:val="a2"/>
        <w:rPr>
          <w:rtl/>
        </w:rPr>
      </w:pPr>
      <w:r>
        <w:rPr>
          <w:rFonts w:hint="cs"/>
          <w:rtl/>
        </w:rPr>
        <w:t xml:space="preserve">עבור מקפיא </w:t>
      </w:r>
      <w:r w:rsidR="00F6746B">
        <w:rPr>
          <w:rFonts w:hint="cs"/>
          <w:rtl/>
        </w:rPr>
        <w:t>עמוק</w:t>
      </w:r>
      <w:r>
        <w:rPr>
          <w:rFonts w:hint="cs"/>
          <w:rtl/>
        </w:rPr>
        <w:t xml:space="preserve"> ,</w:t>
      </w:r>
      <w:r w:rsidRPr="009F6B59">
        <w:rPr>
          <w:rFonts w:hint="cs"/>
          <w:rtl/>
        </w:rPr>
        <w:t>_______ ₪, כולל מע"מ (במילים: ____________ שקלים חדשים)</w:t>
      </w:r>
    </w:p>
    <w:p w:rsidR="0058587F" w:rsidRPr="009F6B59" w:rsidRDefault="0058587F" w:rsidP="0058587F">
      <w:pPr>
        <w:spacing w:line="240" w:lineRule="auto"/>
        <w:rPr>
          <w:rtl/>
        </w:rPr>
      </w:pPr>
    </w:p>
    <w:p w:rsidR="0058587F" w:rsidRPr="009F6B59" w:rsidRDefault="0058587F" w:rsidP="00F6746B">
      <w:pPr>
        <w:pStyle w:val="HNormal"/>
        <w:spacing w:after="0"/>
        <w:ind w:left="-58"/>
        <w:rPr>
          <w:rFonts w:cs="David"/>
          <w:rtl/>
        </w:rPr>
      </w:pPr>
      <w:r w:rsidRPr="009F6B59">
        <w:rPr>
          <w:rFonts w:cs="David" w:hint="cs"/>
          <w:rtl/>
        </w:rPr>
        <w:t xml:space="preserve">ידוע לנו כי המשרד לא מתחייב לבצע את כל ההיקפים </w:t>
      </w:r>
      <w:r w:rsidR="00372672" w:rsidRPr="009F6B59">
        <w:rPr>
          <w:rFonts w:cs="David" w:hint="cs"/>
          <w:rtl/>
        </w:rPr>
        <w:t>או</w:t>
      </w:r>
      <w:r w:rsidRPr="009F6B59">
        <w:rPr>
          <w:rFonts w:cs="David" w:hint="cs"/>
          <w:rtl/>
        </w:rPr>
        <w:t xml:space="preserve"> מרכיבי השירות המצוינים במפרט הדרישות. בכל מקרה, המשרד ישלם אך ורק על פי אספקת השירות </w:t>
      </w:r>
      <w:r w:rsidRPr="000850EB">
        <w:rPr>
          <w:rFonts w:cs="David" w:hint="cs"/>
          <w:rtl/>
        </w:rPr>
        <w:t xml:space="preserve">בפועל </w:t>
      </w:r>
      <w:r w:rsidRPr="009F6B59">
        <w:rPr>
          <w:rFonts w:cs="David" w:hint="cs"/>
          <w:rtl/>
        </w:rPr>
        <w:t xml:space="preserve">ועל פי התנאים המצוינים </w:t>
      </w:r>
      <w:r w:rsidR="00F6746B">
        <w:rPr>
          <w:rFonts w:cs="David" w:hint="cs"/>
          <w:rtl/>
        </w:rPr>
        <w:t>מפרט הטובין המוצעים</w:t>
      </w:r>
      <w:r w:rsidRPr="009F6B59">
        <w:rPr>
          <w:rFonts w:cs="David" w:hint="cs"/>
          <w:rtl/>
        </w:rPr>
        <w:t xml:space="preserve"> ודרישות מכרז זה. </w:t>
      </w:r>
    </w:p>
    <w:p w:rsidR="0058587F" w:rsidRPr="009F6B59" w:rsidRDefault="0058587F" w:rsidP="0058587F">
      <w:pPr>
        <w:pStyle w:val="HNormal"/>
        <w:spacing w:after="0"/>
        <w:ind w:left="578" w:hanging="634"/>
        <w:rPr>
          <w:rFonts w:cs="David"/>
          <w:rtl/>
        </w:rPr>
      </w:pPr>
    </w:p>
    <w:p w:rsidR="0058587F" w:rsidRPr="009F6B59" w:rsidRDefault="0058587F" w:rsidP="00F6746B">
      <w:pPr>
        <w:spacing w:line="240" w:lineRule="auto"/>
        <w:ind w:left="-58"/>
        <w:rPr>
          <w:rtl/>
        </w:rPr>
      </w:pPr>
      <w:r w:rsidRPr="009F6B59">
        <w:rPr>
          <w:rtl/>
        </w:rPr>
        <w:t xml:space="preserve">כל המחירים בהצעה </w:t>
      </w:r>
      <w:r w:rsidRPr="009F6B59">
        <w:rPr>
          <w:rFonts w:hint="cs"/>
          <w:rtl/>
        </w:rPr>
        <w:t>מתייחסים לכל הכמויות שפורטו ב</w:t>
      </w:r>
      <w:r w:rsidR="00F6746B">
        <w:rPr>
          <w:rFonts w:hint="cs"/>
          <w:rtl/>
        </w:rPr>
        <w:t>נספח 3</w:t>
      </w:r>
      <w:r w:rsidRPr="009F6B59">
        <w:rPr>
          <w:rFonts w:hint="cs"/>
          <w:rtl/>
        </w:rPr>
        <w:t xml:space="preserve">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xml:space="preserve">, </w:t>
      </w:r>
      <w:proofErr w:type="spellStart"/>
      <w:r w:rsidRPr="009F6B59">
        <w:rPr>
          <w:rFonts w:hint="cs"/>
          <w:rtl/>
        </w:rPr>
        <w:t>כח</w:t>
      </w:r>
      <w:proofErr w:type="spellEnd"/>
      <w:r w:rsidRPr="009F6B59">
        <w:rPr>
          <w:rFonts w:hint="cs"/>
          <w:rtl/>
        </w:rPr>
        <w:t xml:space="preserve"> אדם, נסיעות, זמני עיבוד, שימוש בתוכנות סטטיסטיות, צילומים, שליחויות, טלפונים, סריקת מסמכים וכיו"ב.</w:t>
      </w:r>
    </w:p>
    <w:p w:rsidR="0058587F" w:rsidRPr="009F6B59" w:rsidRDefault="0058587F" w:rsidP="0058587F">
      <w:pPr>
        <w:spacing w:line="240" w:lineRule="auto"/>
        <w:ind w:hanging="634"/>
        <w:rPr>
          <w:rtl/>
        </w:rPr>
      </w:pPr>
    </w:p>
    <w:p w:rsidR="0058587F" w:rsidRPr="009F6B59" w:rsidRDefault="0058587F" w:rsidP="0058587F">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rsidR="0058587F" w:rsidRPr="009F6B59" w:rsidRDefault="0058587F" w:rsidP="0058587F">
      <w:pPr>
        <w:spacing w:line="240" w:lineRule="auto"/>
        <w:ind w:hanging="634"/>
        <w:rPr>
          <w:rtl/>
        </w:rPr>
      </w:pPr>
    </w:p>
    <w:p w:rsidR="0058587F" w:rsidRPr="009F6B59" w:rsidRDefault="0058587F" w:rsidP="0058587F">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9F6B59" w:rsidRDefault="0058587F" w:rsidP="0058587F">
      <w:pPr>
        <w:spacing w:line="240" w:lineRule="auto"/>
        <w:ind w:left="-58"/>
        <w:rPr>
          <w:rtl/>
        </w:rPr>
      </w:pPr>
    </w:p>
    <w:p w:rsidR="0058587F" w:rsidRPr="009F6B59" w:rsidRDefault="0058587F" w:rsidP="0058587F">
      <w:pPr>
        <w:spacing w:line="240" w:lineRule="auto"/>
        <w:ind w:left="-58"/>
        <w:rPr>
          <w:rtl/>
        </w:rPr>
      </w:pPr>
    </w:p>
    <w:p w:rsidR="0058587F" w:rsidRPr="009F6B59" w:rsidRDefault="0058587F" w:rsidP="0058587F">
      <w:pPr>
        <w:spacing w:line="240" w:lineRule="auto"/>
        <w:ind w:left="-58"/>
        <w:rPr>
          <w:rtl/>
        </w:rPr>
      </w:pPr>
      <w:r w:rsidRPr="009F6B59">
        <w:rPr>
          <w:rFonts w:hint="cs"/>
          <w:u w:val="single"/>
          <w:rtl/>
        </w:rPr>
        <w:t>חתימת המציע</w:t>
      </w:r>
      <w:r w:rsidRPr="009F6B59">
        <w:rPr>
          <w:rFonts w:hint="cs"/>
          <w:rtl/>
        </w:rPr>
        <w:t>:</w:t>
      </w:r>
    </w:p>
    <w:p w:rsidR="0058587F" w:rsidRPr="009F6B59"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F6B59" w:rsidTr="004C6FD5">
        <w:tc>
          <w:tcPr>
            <w:tcW w:w="3114" w:type="dxa"/>
          </w:tcPr>
          <w:p w:rsidR="0058587F" w:rsidRPr="009F6B59" w:rsidRDefault="0058587F" w:rsidP="004C6FD5">
            <w:pPr>
              <w:spacing w:line="240" w:lineRule="auto"/>
              <w:jc w:val="center"/>
              <w:rPr>
                <w:rtl/>
              </w:rPr>
            </w:pPr>
            <w:r w:rsidRPr="009F6B59">
              <w:rPr>
                <w:rFonts w:hint="cs"/>
                <w:rtl/>
              </w:rPr>
              <w:t>___________________</w:t>
            </w:r>
          </w:p>
        </w:tc>
        <w:tc>
          <w:tcPr>
            <w:tcW w:w="3115" w:type="dxa"/>
          </w:tcPr>
          <w:p w:rsidR="0058587F" w:rsidRPr="009F6B59" w:rsidRDefault="0058587F" w:rsidP="004C6FD5">
            <w:pPr>
              <w:spacing w:line="240" w:lineRule="auto"/>
              <w:jc w:val="center"/>
              <w:rPr>
                <w:rtl/>
              </w:rPr>
            </w:pPr>
            <w:r w:rsidRPr="009F6B59">
              <w:rPr>
                <w:rFonts w:hint="cs"/>
                <w:rtl/>
              </w:rPr>
              <w:t>___________________</w:t>
            </w:r>
          </w:p>
        </w:tc>
        <w:tc>
          <w:tcPr>
            <w:tcW w:w="3115" w:type="dxa"/>
          </w:tcPr>
          <w:p w:rsidR="0058587F" w:rsidRPr="009F6B59" w:rsidRDefault="0058587F" w:rsidP="004C6FD5">
            <w:pPr>
              <w:spacing w:line="240" w:lineRule="auto"/>
              <w:jc w:val="center"/>
              <w:rPr>
                <w:rtl/>
              </w:rPr>
            </w:pPr>
            <w:r w:rsidRPr="009F6B59">
              <w:rPr>
                <w:rFonts w:hint="cs"/>
                <w:rtl/>
              </w:rPr>
              <w:t>___________________</w:t>
            </w:r>
          </w:p>
        </w:tc>
      </w:tr>
      <w:tr w:rsidR="0058587F" w:rsidRPr="00D62A8C" w:rsidTr="004C6FD5">
        <w:tc>
          <w:tcPr>
            <w:tcW w:w="3114" w:type="dxa"/>
          </w:tcPr>
          <w:p w:rsidR="0058587F" w:rsidRPr="009F6B59" w:rsidRDefault="0058587F" w:rsidP="004C6FD5">
            <w:pPr>
              <w:jc w:val="center"/>
              <w:rPr>
                <w:rtl/>
              </w:rPr>
            </w:pPr>
            <w:r w:rsidRPr="009F6B59">
              <w:rPr>
                <w:rFonts w:hint="cs"/>
                <w:rtl/>
              </w:rPr>
              <w:t>תאריך</w:t>
            </w:r>
          </w:p>
        </w:tc>
        <w:tc>
          <w:tcPr>
            <w:tcW w:w="3115" w:type="dxa"/>
          </w:tcPr>
          <w:p w:rsidR="0058587F" w:rsidRPr="009F6B59" w:rsidRDefault="0058587F" w:rsidP="004C6FD5">
            <w:pPr>
              <w:jc w:val="center"/>
              <w:rPr>
                <w:rtl/>
              </w:rPr>
            </w:pPr>
            <w:r w:rsidRPr="009F6B59">
              <w:rPr>
                <w:rFonts w:hint="cs"/>
                <w:rtl/>
              </w:rPr>
              <w:t>שם החותם</w:t>
            </w:r>
          </w:p>
        </w:tc>
        <w:tc>
          <w:tcPr>
            <w:tcW w:w="3115" w:type="dxa"/>
          </w:tcPr>
          <w:p w:rsidR="0058587F" w:rsidRPr="00D62A8C" w:rsidRDefault="0058587F" w:rsidP="004C6FD5">
            <w:pPr>
              <w:jc w:val="center"/>
              <w:rPr>
                <w:rtl/>
              </w:rPr>
            </w:pPr>
            <w:r w:rsidRPr="009F6B59">
              <w:rPr>
                <w:rtl/>
              </w:rPr>
              <w:t>חתימה/חותמת</w:t>
            </w:r>
          </w:p>
        </w:tc>
      </w:tr>
    </w:tbl>
    <w:p w:rsidR="0058587F" w:rsidRDefault="0058587F" w:rsidP="0058587F">
      <w:pPr>
        <w:spacing w:line="240" w:lineRule="auto"/>
        <w:ind w:left="-58"/>
        <w:rPr>
          <w:rtl/>
        </w:rPr>
      </w:pPr>
    </w:p>
    <w:p w:rsidR="00CE651D" w:rsidRDefault="00CE651D" w:rsidP="00CE651D">
      <w:pPr>
        <w:pStyle w:val="a2"/>
        <w:rPr>
          <w:rtl/>
        </w:rPr>
      </w:pPr>
    </w:p>
    <w:p w:rsidR="00CE651D" w:rsidRDefault="00CE651D" w:rsidP="00CE651D">
      <w:pPr>
        <w:pStyle w:val="a2"/>
        <w:rPr>
          <w:rtl/>
        </w:rPr>
      </w:pPr>
    </w:p>
    <w:p w:rsidR="00CE651D" w:rsidRPr="008C6B59" w:rsidRDefault="00CE651D" w:rsidP="00CE651D">
      <w:pPr>
        <w:pStyle w:val="8"/>
        <w:rPr>
          <w:rtl/>
        </w:rPr>
      </w:pPr>
      <w:bookmarkStart w:id="195" w:name="נספח_תוצרת_הארץ"/>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 Arabic \s</w:instrText>
      </w:r>
      <w:r w:rsidRPr="008C6B59">
        <w:rPr>
          <w:rtl/>
        </w:rPr>
        <w:instrText xml:space="preserve"> " -" </w:instrText>
      </w:r>
      <w:r w:rsidRPr="008C6B59">
        <w:rPr>
          <w:rtl/>
        </w:rPr>
        <w:fldChar w:fldCharType="end"/>
      </w:r>
      <w:bookmarkEnd w:id="195"/>
      <w:r w:rsidRPr="008C6B59">
        <w:rPr>
          <w:rtl/>
        </w:rPr>
        <w:tab/>
      </w:r>
      <w:bookmarkStart w:id="196" w:name="נספח_תוצרת_הארץ_כותרת"/>
      <w:r w:rsidRPr="008C6B59">
        <w:rPr>
          <w:rtl/>
        </w:rPr>
        <w:t>אישור רו"ח בדבר שיעור מחיר המרכיב הישראלי</w:t>
      </w:r>
      <w:bookmarkEnd w:id="196"/>
    </w:p>
    <w:p w:rsidR="00CE651D" w:rsidRPr="00CE651D" w:rsidRDefault="00A302DD" w:rsidP="00CE651D">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7216" behindDoc="0" locked="0" layoutInCell="1" allowOverlap="1" wp14:anchorId="71815BEE" wp14:editId="0AB0AA4E">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6D7082" w:rsidRPr="00A302DD" w:rsidRDefault="006D7082"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815BEE"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rsidR="006D7082" w:rsidRPr="00A302DD" w:rsidRDefault="006D7082"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rsidR="00CE651D" w:rsidRPr="00CE651D" w:rsidRDefault="00CE651D" w:rsidP="00CE651D">
      <w:pPr>
        <w:ind w:left="26"/>
        <w:rPr>
          <w:rFonts w:ascii="Arial" w:hAnsi="Arial"/>
          <w:b/>
          <w:bCs/>
          <w:rtl/>
        </w:rPr>
      </w:pPr>
      <w:r w:rsidRPr="00CE651D">
        <w:rPr>
          <w:rFonts w:ascii="Arial" w:hAnsi="Arial"/>
          <w:b/>
          <w:bCs/>
          <w:rtl/>
        </w:rPr>
        <w:t>לכבוד</w:t>
      </w:r>
    </w:p>
    <w:p w:rsidR="00CE651D" w:rsidRPr="00CE651D" w:rsidRDefault="00CE651D" w:rsidP="00CE651D">
      <w:pPr>
        <w:ind w:left="26"/>
        <w:rPr>
          <w:rFonts w:ascii="Arial" w:hAnsi="Arial"/>
          <w:b/>
          <w:bCs/>
          <w:u w:val="single"/>
          <w:rtl/>
        </w:rPr>
      </w:pPr>
      <w:r w:rsidRPr="00CE651D">
        <w:rPr>
          <w:rFonts w:ascii="Arial" w:hAnsi="Arial"/>
          <w:b/>
          <w:bCs/>
          <w:u w:val="single"/>
          <w:rtl/>
        </w:rPr>
        <w:t>משרד החקלאות ופיתוח הכפר</w:t>
      </w:r>
    </w:p>
    <w:p w:rsidR="00CE651D" w:rsidRPr="00CE651D" w:rsidRDefault="00CE651D" w:rsidP="00CE651D">
      <w:pPr>
        <w:ind w:left="26"/>
        <w:rPr>
          <w:rFonts w:ascii="Arial" w:hAnsi="Arial"/>
          <w:rtl/>
        </w:rPr>
      </w:pPr>
    </w:p>
    <w:p w:rsidR="00CE651D" w:rsidRPr="00CE651D" w:rsidRDefault="00CE651D" w:rsidP="00430EAA">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 xml:space="preserve">שיעור מחיר המרכיב הישראלי -  עבור מכרז פומבי מספר </w:t>
      </w:r>
      <w:r w:rsidR="00430EAA">
        <w:rPr>
          <w:rFonts w:ascii="Arial" w:hAnsi="Arial" w:hint="cs"/>
          <w:b/>
          <w:bCs/>
          <w:u w:val="single"/>
          <w:rtl/>
        </w:rPr>
        <w:t>02/2018</w:t>
      </w:r>
    </w:p>
    <w:p w:rsidR="00CE651D" w:rsidRPr="00CE651D" w:rsidRDefault="00CE651D" w:rsidP="00CE651D">
      <w:pPr>
        <w:ind w:left="26"/>
        <w:rPr>
          <w:rFonts w:ascii="Arial" w:hAnsi="Arial"/>
          <w:rtl/>
        </w:rPr>
      </w:pPr>
      <w:r w:rsidRPr="00CE651D">
        <w:rPr>
          <w:rFonts w:ascii="Arial" w:hAnsi="Arial"/>
          <w:b/>
          <w:bCs/>
          <w:rtl/>
        </w:rPr>
        <w:t xml:space="preserve">                               המוגש על ידי חברת _____________________________________ בע"מ</w:t>
      </w:r>
    </w:p>
    <w:p w:rsidR="00CE651D" w:rsidRPr="00CE651D" w:rsidRDefault="00CE651D" w:rsidP="00CE651D">
      <w:pPr>
        <w:ind w:left="26"/>
        <w:rPr>
          <w:rFonts w:ascii="Arial" w:hAnsi="Arial"/>
          <w:rtl/>
        </w:rPr>
      </w:pPr>
    </w:p>
    <w:p w:rsidR="00CE651D" w:rsidRPr="00CE651D" w:rsidRDefault="00CE651D" w:rsidP="00430EAA">
      <w:pPr>
        <w:ind w:left="26"/>
        <w:rPr>
          <w:rFonts w:ascii="Arial" w:hAnsi="Arial"/>
          <w:rtl/>
        </w:rPr>
      </w:pPr>
      <w:r w:rsidRPr="00CE651D">
        <w:rPr>
          <w:rFonts w:ascii="Arial" w:hAnsi="Arial"/>
          <w:rtl/>
        </w:rPr>
        <w:t xml:space="preserve">לבקשת _____________________ בע"מ (להלן - "המציע") וכרואי החשבון שלה, ביקרנו את הצהרת המציע מיום _____________ עבור מכרז </w:t>
      </w:r>
      <w:r w:rsidR="00430EAA">
        <w:rPr>
          <w:rFonts w:ascii="Arial" w:hAnsi="Arial" w:hint="cs"/>
          <w:rtl/>
        </w:rPr>
        <w:t>02/2018</w:t>
      </w:r>
      <w:r w:rsidR="00271045">
        <w:rPr>
          <w:rFonts w:ascii="Arial" w:hAnsi="Arial" w:hint="cs"/>
          <w:rtl/>
        </w:rPr>
        <w:t xml:space="preserve"> </w:t>
      </w:r>
      <w:r w:rsidR="00430EAA">
        <w:rPr>
          <w:rFonts w:ascii="Arial" w:hAnsi="Arial" w:hint="cs"/>
          <w:rtl/>
        </w:rPr>
        <w:t>ל</w:t>
      </w:r>
      <w:r w:rsidR="00430EAA" w:rsidRPr="00430EAA">
        <w:rPr>
          <w:rFonts w:ascii="Arial" w:hAnsi="Arial"/>
          <w:rtl/>
        </w:rPr>
        <w:t>רכישת ציוד מעבדה</w:t>
      </w:r>
      <w:r w:rsidR="00457109">
        <w:rPr>
          <w:rFonts w:ascii="Arial" w:hAnsi="Arial" w:hint="cs"/>
          <w:rtl/>
        </w:rPr>
        <w:t xml:space="preserve"> </w:t>
      </w:r>
      <w:r w:rsidRPr="00CE651D">
        <w:rPr>
          <w:rFonts w:ascii="Arial" w:hAnsi="Arial"/>
          <w:rtl/>
        </w:rPr>
        <w:t xml:space="preserve">כמפורט בנדון, בקשר לשיעור המרכיב הישראלי (כהגדרת מונח זה בתקנות חוק חובת המכרזים (העדפת תוצרת הארץ וחובת שיתוף פעולה עסקי) </w:t>
      </w:r>
      <w:proofErr w:type="spellStart"/>
      <w:r w:rsidRPr="00CE651D">
        <w:rPr>
          <w:rFonts w:ascii="Arial" w:hAnsi="Arial"/>
          <w:rtl/>
        </w:rPr>
        <w:t>התשנ"ה</w:t>
      </w:r>
      <w:proofErr w:type="spellEnd"/>
      <w:r w:rsidRPr="00CE651D">
        <w:rPr>
          <w:rFonts w:ascii="Arial" w:hAnsi="Arial"/>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E651D" w:rsidRPr="00CE651D" w:rsidRDefault="00CE651D" w:rsidP="00CE651D">
      <w:pPr>
        <w:ind w:left="28"/>
        <w:rPr>
          <w:rFonts w:ascii="Arial" w:hAnsi="Arial"/>
          <w:rtl/>
        </w:rPr>
      </w:pPr>
    </w:p>
    <w:p w:rsidR="00CE651D" w:rsidRPr="00CE651D" w:rsidRDefault="00CE651D" w:rsidP="00CE651D">
      <w:pPr>
        <w:ind w:left="26"/>
        <w:rPr>
          <w:rFonts w:ascii="Arial" w:hAnsi="Arial"/>
          <w:rtl/>
        </w:rPr>
      </w:pPr>
      <w:r w:rsidRPr="00CE651D">
        <w:rPr>
          <w:rFonts w:ascii="Arial" w:hAnsi="Arial"/>
          <w:rtl/>
        </w:rPr>
        <w:t xml:space="preserve">ערכנו את ביקורתנו בהתאם לתקני ביקורת מקובלים בישראל, על פי תקנים אלה נדרש </w:t>
      </w:r>
      <w:proofErr w:type="spellStart"/>
      <w:r w:rsidRPr="00CE651D">
        <w:rPr>
          <w:rFonts w:ascii="Arial" w:hAnsi="Arial"/>
          <w:rtl/>
        </w:rPr>
        <w:t>מאיתנו</w:t>
      </w:r>
      <w:proofErr w:type="spellEnd"/>
      <w:r w:rsidRPr="00CE651D">
        <w:rPr>
          <w:rFonts w:ascii="Arial" w:hAnsi="Arial"/>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E651D" w:rsidRPr="00CE651D" w:rsidRDefault="00CE651D" w:rsidP="00CE651D">
      <w:pPr>
        <w:ind w:left="28"/>
        <w:rPr>
          <w:rFonts w:ascii="Arial" w:hAnsi="Arial"/>
          <w:rtl/>
        </w:rPr>
      </w:pPr>
    </w:p>
    <w:p w:rsidR="00CE651D" w:rsidRDefault="00CE651D" w:rsidP="00CE651D">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rsidR="00CE651D" w:rsidRPr="00CE651D" w:rsidRDefault="00CE651D" w:rsidP="00CE651D">
      <w:pPr>
        <w:pStyle w:val="a2"/>
        <w:rPr>
          <w:rtl/>
        </w:rPr>
      </w:pPr>
    </w:p>
    <w:p w:rsidR="00CE651D" w:rsidRPr="00CE651D" w:rsidRDefault="00CE651D" w:rsidP="00CE651D">
      <w:pPr>
        <w:ind w:left="26"/>
        <w:rPr>
          <w:rFonts w:ascii="Arial" w:hAnsi="Arial"/>
          <w:b/>
          <w:bCs/>
          <w:rtl/>
        </w:rPr>
      </w:pPr>
      <w:r w:rsidRPr="00CE651D">
        <w:rPr>
          <w:rFonts w:ascii="Arial" w:hAnsi="Arial"/>
          <w:b/>
          <w:bCs/>
          <w:rtl/>
        </w:rPr>
        <w:t>בכבוד רב,</w:t>
      </w:r>
    </w:p>
    <w:p w:rsidR="00CE651D" w:rsidRPr="00CE651D" w:rsidRDefault="00CE651D" w:rsidP="00CE651D">
      <w:pPr>
        <w:jc w:val="center"/>
        <w:rPr>
          <w:b/>
          <w:bCs/>
          <w:rtl/>
        </w:rPr>
      </w:pPr>
    </w:p>
    <w:p w:rsidR="00CE651D" w:rsidRPr="00CE651D" w:rsidRDefault="00CE651D" w:rsidP="00CE651D">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rsidR="00CE651D" w:rsidRPr="00CE651D" w:rsidRDefault="00CE651D" w:rsidP="00CE651D">
      <w:pPr>
        <w:ind w:left="54"/>
        <w:jc w:val="right"/>
        <w:rPr>
          <w:rFonts w:ascii="Arial" w:hAnsi="Arial"/>
          <w:b/>
          <w:bCs/>
          <w:rtl/>
        </w:rPr>
      </w:pPr>
    </w:p>
    <w:p w:rsidR="00CE651D" w:rsidRPr="00CE651D" w:rsidRDefault="00CE651D" w:rsidP="00CE651D">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rsidR="00CE651D" w:rsidRPr="00CE651D" w:rsidRDefault="00CE651D" w:rsidP="00CE651D">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rsidR="00CE651D" w:rsidRPr="00CE651D" w:rsidRDefault="00CE651D" w:rsidP="00CE651D">
      <w:pPr>
        <w:jc w:val="right"/>
        <w:rPr>
          <w:rtl/>
        </w:rPr>
      </w:pPr>
    </w:p>
    <w:p w:rsidR="00CE651D" w:rsidRPr="00CE651D" w:rsidRDefault="00CE651D" w:rsidP="00C83738">
      <w:pPr>
        <w:pStyle w:val="41"/>
        <w:numPr>
          <w:ilvl w:val="0"/>
          <w:numId w:val="26"/>
        </w:numPr>
        <w:ind w:left="57" w:right="720"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rsidR="00CE651D" w:rsidRPr="00CE651D" w:rsidRDefault="00CE651D" w:rsidP="00CE651D">
      <w:pPr>
        <w:pStyle w:val="a2"/>
        <w:rPr>
          <w:rtl/>
        </w:rPr>
      </w:pPr>
    </w:p>
    <w:p w:rsidR="001B27DB" w:rsidRPr="008C6B59" w:rsidRDefault="00D2175A" w:rsidP="00D33503">
      <w:pPr>
        <w:pStyle w:val="8"/>
        <w:rPr>
          <w:rtl/>
        </w:rPr>
      </w:pPr>
      <w:bookmarkStart w:id="197" w:name="נספח_עובדים_זרים"/>
      <w:bookmarkStart w:id="198" w:name="_Toc398494906"/>
      <w:bookmarkEnd w:id="187"/>
      <w:bookmarkEnd w:id="188"/>
      <w:bookmarkEnd w:id="189"/>
      <w:bookmarkEnd w:id="190"/>
      <w:bookmarkEnd w:id="191"/>
      <w:bookmarkEnd w:id="192"/>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197"/>
      <w:r w:rsidRPr="008C6B59">
        <w:rPr>
          <w:rtl/>
        </w:rPr>
        <w:tab/>
      </w:r>
      <w:bookmarkStart w:id="199" w:name="נספח_עובדים_זרים_כותרת"/>
      <w:r w:rsidR="001B27DB" w:rsidRPr="008C6B59">
        <w:rPr>
          <w:rFonts w:hint="eastAsia"/>
          <w:rtl/>
        </w:rPr>
        <w:t>הצהרה</w:t>
      </w:r>
      <w:r w:rsidR="001B27DB" w:rsidRPr="008C6B59">
        <w:rPr>
          <w:rtl/>
        </w:rPr>
        <w:t xml:space="preserve"> </w:t>
      </w:r>
      <w:r w:rsidR="001B27DB" w:rsidRPr="008C6B59">
        <w:rPr>
          <w:rFonts w:hint="eastAsia"/>
          <w:rtl/>
        </w:rPr>
        <w:t>בדבר</w:t>
      </w:r>
      <w:r w:rsidR="001B27DB" w:rsidRPr="008C6B59">
        <w:rPr>
          <w:rtl/>
        </w:rPr>
        <w:t xml:space="preserve"> </w:t>
      </w:r>
      <w:r w:rsidR="001B27DB" w:rsidRPr="008C6B59">
        <w:rPr>
          <w:rFonts w:hint="eastAsia"/>
          <w:rtl/>
        </w:rPr>
        <w:t>העדר</w:t>
      </w:r>
      <w:r w:rsidR="001B27DB" w:rsidRPr="008C6B59">
        <w:rPr>
          <w:rtl/>
        </w:rPr>
        <w:t xml:space="preserve"> </w:t>
      </w:r>
      <w:r w:rsidR="001B27DB" w:rsidRPr="008C6B59">
        <w:rPr>
          <w:rFonts w:hint="eastAsia"/>
          <w:rtl/>
        </w:rPr>
        <w:t>הרשעות</w:t>
      </w:r>
      <w:r w:rsidR="001B27DB" w:rsidRPr="008C6B59">
        <w:rPr>
          <w:rtl/>
        </w:rPr>
        <w:t xml:space="preserve"> </w:t>
      </w:r>
      <w:r w:rsidR="001B27DB" w:rsidRPr="008C6B59">
        <w:rPr>
          <w:rFonts w:hint="eastAsia"/>
          <w:rtl/>
        </w:rPr>
        <w:t>בגין</w:t>
      </w:r>
      <w:r w:rsidR="001B27DB" w:rsidRPr="008C6B59">
        <w:rPr>
          <w:rtl/>
        </w:rPr>
        <w:t xml:space="preserve"> </w:t>
      </w:r>
      <w:r w:rsidR="001B27DB" w:rsidRPr="008C6B59">
        <w:rPr>
          <w:rFonts w:hint="eastAsia"/>
          <w:rtl/>
        </w:rPr>
        <w:t>העסקת</w:t>
      </w:r>
      <w:r w:rsidR="001B27DB" w:rsidRPr="008C6B59">
        <w:rPr>
          <w:rtl/>
        </w:rPr>
        <w:t xml:space="preserve"> </w:t>
      </w:r>
      <w:r w:rsidR="001B27DB" w:rsidRPr="008C6B59">
        <w:rPr>
          <w:rFonts w:hint="eastAsia"/>
          <w:rtl/>
        </w:rPr>
        <w:t>עובדים</w:t>
      </w:r>
      <w:r w:rsidR="001B27DB" w:rsidRPr="008C6B59">
        <w:rPr>
          <w:rtl/>
        </w:rPr>
        <w:t xml:space="preserve"> </w:t>
      </w:r>
      <w:r w:rsidR="001B27DB" w:rsidRPr="008C6B59">
        <w:rPr>
          <w:rFonts w:hint="eastAsia"/>
          <w:rtl/>
        </w:rPr>
        <w:t>זרים</w:t>
      </w:r>
      <w:r w:rsidR="001B27DB" w:rsidRPr="008C6B59">
        <w:rPr>
          <w:rtl/>
        </w:rPr>
        <w:t xml:space="preserve"> </w:t>
      </w:r>
      <w:r w:rsidR="001B27DB" w:rsidRPr="008C6B59">
        <w:rPr>
          <w:rFonts w:hint="eastAsia"/>
          <w:rtl/>
        </w:rPr>
        <w:t>ותשלום</w:t>
      </w:r>
      <w:r w:rsidR="001B27DB" w:rsidRPr="008C6B59">
        <w:rPr>
          <w:rtl/>
        </w:rPr>
        <w:t xml:space="preserve"> </w:t>
      </w:r>
      <w:r w:rsidR="001B27DB" w:rsidRPr="008C6B59">
        <w:rPr>
          <w:rFonts w:hint="eastAsia"/>
          <w:rtl/>
        </w:rPr>
        <w:t>שכר</w:t>
      </w:r>
      <w:r w:rsidR="001B27DB" w:rsidRPr="008C6B59">
        <w:rPr>
          <w:rtl/>
        </w:rPr>
        <w:t xml:space="preserve"> </w:t>
      </w:r>
      <w:r w:rsidR="001B27DB" w:rsidRPr="008C6B59">
        <w:rPr>
          <w:rFonts w:hint="eastAsia"/>
          <w:rtl/>
        </w:rPr>
        <w:t>מינימום</w:t>
      </w:r>
      <w:bookmarkEnd w:id="169"/>
      <w:bookmarkEnd w:id="170"/>
      <w:bookmarkEnd w:id="171"/>
      <w:bookmarkEnd w:id="172"/>
      <w:bookmarkEnd w:id="173"/>
      <w:bookmarkEnd w:id="198"/>
      <w:bookmarkEnd w:id="199"/>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rsidTr="00A7727F">
        <w:tc>
          <w:tcPr>
            <w:tcW w:w="9498" w:type="dxa"/>
            <w:gridSpan w:val="6"/>
          </w:tcPr>
          <w:p w:rsidR="001B27DB" w:rsidRPr="00D62A8C" w:rsidRDefault="001B27DB" w:rsidP="00316D48">
            <w:pPr>
              <w:pStyle w:val="afffa"/>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rsidTr="00A7727F">
        <w:tc>
          <w:tcPr>
            <w:tcW w:w="9498" w:type="dxa"/>
            <w:gridSpan w:val="6"/>
          </w:tcPr>
          <w:p w:rsidR="001B27DB" w:rsidRPr="00D62A8C" w:rsidRDefault="001B27DB" w:rsidP="004B26DD">
            <w:pPr>
              <w:spacing w:line="240" w:lineRule="auto"/>
            </w:pPr>
          </w:p>
        </w:tc>
      </w:tr>
      <w:tr w:rsidR="001B27DB" w:rsidRPr="00D62A8C" w:rsidTr="00A7727F">
        <w:tc>
          <w:tcPr>
            <w:tcW w:w="9498" w:type="dxa"/>
            <w:gridSpan w:val="6"/>
          </w:tcPr>
          <w:p w:rsidR="001B27DB" w:rsidRPr="00D62A8C" w:rsidRDefault="001B27DB" w:rsidP="008B762D">
            <w:pPr>
              <w:pStyle w:val="afffa"/>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rsidTr="00A7727F">
        <w:tc>
          <w:tcPr>
            <w:tcW w:w="9498" w:type="dxa"/>
            <w:gridSpan w:val="6"/>
          </w:tcPr>
          <w:p w:rsidR="001B27DB" w:rsidRPr="00D62A8C" w:rsidRDefault="001B27DB" w:rsidP="004B26DD">
            <w:pPr>
              <w:spacing w:line="240" w:lineRule="auto"/>
            </w:pPr>
          </w:p>
        </w:tc>
      </w:tr>
      <w:tr w:rsidR="001B27DB" w:rsidRPr="00D62A8C" w:rsidTr="00A7727F">
        <w:tc>
          <w:tcPr>
            <w:tcW w:w="9498" w:type="dxa"/>
            <w:gridSpan w:val="6"/>
          </w:tcPr>
          <w:p w:rsidR="001B27DB" w:rsidRPr="00D62A8C" w:rsidRDefault="001B27DB" w:rsidP="00316D48">
            <w:pPr>
              <w:pStyle w:val="afffa"/>
            </w:pPr>
            <w:r w:rsidRPr="00D62A8C">
              <w:rPr>
                <w:rtl/>
              </w:rPr>
              <w:t xml:space="preserve">בתצהירי זה, משמעותו של המונח בעל זיקה כהגדרתו בחוק עסקאות גופים ציבוריים </w:t>
            </w:r>
            <w:proofErr w:type="spellStart"/>
            <w:r w:rsidRPr="00D62A8C">
              <w:rPr>
                <w:rtl/>
              </w:rPr>
              <w:t>התשל"ו</w:t>
            </w:r>
            <w:proofErr w:type="spellEnd"/>
            <w:r w:rsidRPr="00D62A8C">
              <w:rPr>
                <w:rtl/>
              </w:rPr>
              <w:t xml:space="preserve"> – 1976 [להלן – "חוק עסקאות גופים ציבוריים"]. אני מאשר /ת כי הוסברה לי משמעותו של מונח זה וכי אני מבין/ה אותו</w:t>
            </w:r>
            <w:r w:rsidRPr="00D62A8C">
              <w:t>.</w:t>
            </w:r>
          </w:p>
        </w:tc>
      </w:tr>
      <w:tr w:rsidR="001B27DB" w:rsidRPr="00D62A8C" w:rsidTr="00A7727F">
        <w:tc>
          <w:tcPr>
            <w:tcW w:w="9498" w:type="dxa"/>
            <w:gridSpan w:val="6"/>
          </w:tcPr>
          <w:p w:rsidR="001B27DB" w:rsidRPr="00D62A8C" w:rsidRDefault="001B27DB" w:rsidP="00316D48">
            <w:pPr>
              <w:pStyle w:val="afffa"/>
              <w:rPr>
                <w:rtl/>
              </w:rPr>
            </w:pPr>
            <w:r w:rsidRPr="00D62A8C">
              <w:rPr>
                <w:rtl/>
              </w:rPr>
              <w:t>המציע הינו תאגיד הרשום בישראל</w:t>
            </w:r>
            <w:r w:rsidRPr="00D62A8C">
              <w:t>.</w:t>
            </w:r>
          </w:p>
          <w:p w:rsidR="001B27DB" w:rsidRPr="00D62A8C" w:rsidRDefault="001B27DB" w:rsidP="004B26DD">
            <w:pPr>
              <w:spacing w:line="240" w:lineRule="auto"/>
            </w:pPr>
          </w:p>
        </w:tc>
      </w:tr>
      <w:tr w:rsidR="00AE16B5" w:rsidRPr="00D62A8C"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D62A8C" w:rsidRDefault="00AE16B5" w:rsidP="00754710">
            <w:pPr>
              <w:pStyle w:val="afffa"/>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rsidR="00AE16B5" w:rsidRPr="00D62A8C" w:rsidRDefault="00AE16B5" w:rsidP="00316D48">
            <w:pPr>
              <w:pStyle w:val="afffa"/>
              <w:rPr>
                <w:b/>
                <w:bCs/>
                <w:rtl/>
              </w:rPr>
            </w:pPr>
          </w:p>
        </w:tc>
      </w:tr>
      <w:tr w:rsidR="001B27DB" w:rsidRPr="00D62A8C" w:rsidTr="00A7727F">
        <w:tc>
          <w:tcPr>
            <w:tcW w:w="9498" w:type="dxa"/>
            <w:gridSpan w:val="6"/>
          </w:tcPr>
          <w:p w:rsidR="001B27DB" w:rsidRPr="00D62A8C" w:rsidRDefault="001B27DB" w:rsidP="004B26DD">
            <w:pPr>
              <w:spacing w:line="240" w:lineRule="auto"/>
              <w:rPr>
                <w:b/>
                <w:bCs/>
                <w:rtl/>
              </w:rPr>
            </w:pPr>
          </w:p>
        </w:tc>
      </w:tr>
      <w:tr w:rsidR="001B27DB" w:rsidRPr="00D62A8C" w:rsidTr="00A7727F">
        <w:tc>
          <w:tcPr>
            <w:tcW w:w="9498" w:type="dxa"/>
            <w:gridSpan w:val="6"/>
          </w:tcPr>
          <w:p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rsidTr="00A7727F">
        <w:tc>
          <w:tcPr>
            <w:tcW w:w="9498" w:type="dxa"/>
            <w:gridSpan w:val="6"/>
          </w:tcPr>
          <w:p w:rsidR="001B27DB" w:rsidRPr="00D62A8C" w:rsidRDefault="001B27DB" w:rsidP="004B26DD">
            <w:pPr>
              <w:spacing w:line="240" w:lineRule="auto"/>
              <w:rPr>
                <w:rFonts w:ascii="Segoe UI Semilight" w:hAnsi="Segoe UI Semilight"/>
                <w:rtl/>
              </w:rPr>
            </w:pPr>
          </w:p>
        </w:tc>
      </w:tr>
      <w:tr w:rsidR="001B27DB" w:rsidRPr="00D62A8C" w:rsidTr="00A7727F">
        <w:tc>
          <w:tcPr>
            <w:tcW w:w="9498" w:type="dxa"/>
            <w:gridSpan w:val="6"/>
          </w:tcPr>
          <w:p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rsidTr="00A7727F">
        <w:tc>
          <w:tcPr>
            <w:tcW w:w="9498" w:type="dxa"/>
            <w:gridSpan w:val="6"/>
          </w:tcPr>
          <w:p w:rsidR="001B27DB" w:rsidRPr="00D62A8C" w:rsidRDefault="001B27DB" w:rsidP="00971CA1">
            <w:pPr>
              <w:pStyle w:val="afc"/>
              <w:bidi/>
              <w:spacing w:line="240" w:lineRule="auto"/>
              <w:rPr>
                <w:rFonts w:ascii="Segoe UI Semilight" w:hAnsi="Segoe UI Semilight"/>
                <w:rtl/>
              </w:rPr>
            </w:pPr>
          </w:p>
        </w:tc>
      </w:tr>
      <w:tr w:rsidR="001B27DB" w:rsidRPr="00D62A8C" w:rsidTr="00A7727F">
        <w:tc>
          <w:tcPr>
            <w:tcW w:w="9498" w:type="dxa"/>
            <w:gridSpan w:val="6"/>
          </w:tcPr>
          <w:p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rsidTr="00A7727F">
        <w:tc>
          <w:tcPr>
            <w:tcW w:w="9498" w:type="dxa"/>
            <w:gridSpan w:val="6"/>
          </w:tcPr>
          <w:p w:rsidR="001B27DB" w:rsidRPr="00D62A8C" w:rsidRDefault="001B27DB" w:rsidP="00316D48">
            <w:pPr>
              <w:pStyle w:val="afffa"/>
              <w:rPr>
                <w:rtl/>
              </w:rPr>
            </w:pPr>
          </w:p>
          <w:p w:rsidR="00353364" w:rsidRPr="00D62A8C" w:rsidRDefault="00353364" w:rsidP="00316D48">
            <w:pPr>
              <w:pStyle w:val="afffa"/>
              <w:rPr>
                <w:rtl/>
              </w:rPr>
            </w:pPr>
          </w:p>
          <w:p w:rsidR="001B27DB" w:rsidRPr="00D62A8C" w:rsidRDefault="001B27DB" w:rsidP="00316D48">
            <w:pPr>
              <w:pStyle w:val="afffa"/>
              <w:rPr>
                <w:rFonts w:ascii="Georgia" w:hAnsi="Georgia"/>
                <w:rtl/>
              </w:rPr>
            </w:pPr>
            <w:r w:rsidRPr="00D62A8C">
              <w:rPr>
                <w:rtl/>
              </w:rPr>
              <w:t>זהו שמי, להלן חתימתי, ותוכן תצהירי דלעיל אמת</w:t>
            </w:r>
            <w:r w:rsidRPr="00D62A8C">
              <w:t>.</w:t>
            </w:r>
          </w:p>
          <w:p w:rsidR="00AE16B5" w:rsidRPr="00D62A8C" w:rsidRDefault="00AE16B5" w:rsidP="00316D48">
            <w:pPr>
              <w:pStyle w:val="afffa"/>
              <w:rPr>
                <w:rFonts w:ascii="Georgia" w:hAnsi="Georgia"/>
              </w:rPr>
            </w:pPr>
          </w:p>
        </w:tc>
      </w:tr>
      <w:tr w:rsidR="001B27DB" w:rsidRPr="00D62A8C" w:rsidTr="00754710">
        <w:trPr>
          <w:trHeight w:val="272"/>
        </w:trPr>
        <w:tc>
          <w:tcPr>
            <w:tcW w:w="9498" w:type="dxa"/>
            <w:gridSpan w:val="6"/>
          </w:tcPr>
          <w:p w:rsidR="001B27DB" w:rsidRPr="00D62A8C" w:rsidRDefault="001B27DB" w:rsidP="004B26DD">
            <w:pPr>
              <w:spacing w:line="240" w:lineRule="auto"/>
              <w:rPr>
                <w:rFonts w:ascii="Georgia" w:hAnsi="Georgia"/>
              </w:rPr>
            </w:pPr>
          </w:p>
        </w:tc>
      </w:tr>
      <w:tr w:rsidR="001B27DB" w:rsidRPr="00D62A8C" w:rsidTr="00754710">
        <w:trPr>
          <w:trHeight w:val="80"/>
        </w:trPr>
        <w:tc>
          <w:tcPr>
            <w:tcW w:w="2526" w:type="dxa"/>
          </w:tcPr>
          <w:p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rsidR="001B27DB" w:rsidRPr="00D62A8C" w:rsidRDefault="00754710" w:rsidP="00754710">
            <w:pPr>
              <w:spacing w:line="240" w:lineRule="auto"/>
              <w:jc w:val="center"/>
              <w:rPr>
                <w:rFonts w:ascii="Georgia" w:hAnsi="Georgia"/>
              </w:rPr>
            </w:pPr>
            <w:r w:rsidRPr="00D62A8C">
              <w:t>_______________</w:t>
            </w:r>
          </w:p>
        </w:tc>
      </w:tr>
      <w:tr w:rsidR="001B27DB" w:rsidRPr="00D62A8C" w:rsidTr="00754710">
        <w:tc>
          <w:tcPr>
            <w:tcW w:w="2526" w:type="dxa"/>
          </w:tcPr>
          <w:p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rsidTr="00754710">
        <w:tc>
          <w:tcPr>
            <w:tcW w:w="2526" w:type="dxa"/>
          </w:tcPr>
          <w:p w:rsidR="001B27DB" w:rsidRPr="00D62A8C" w:rsidRDefault="001B27DB" w:rsidP="004B26DD">
            <w:pPr>
              <w:spacing w:line="240" w:lineRule="auto"/>
              <w:jc w:val="center"/>
              <w:rPr>
                <w:rFonts w:ascii="Georgia" w:hAnsi="Georgia"/>
              </w:rPr>
            </w:pPr>
          </w:p>
        </w:tc>
        <w:tc>
          <w:tcPr>
            <w:tcW w:w="3444" w:type="dxa"/>
            <w:gridSpan w:val="3"/>
          </w:tcPr>
          <w:p w:rsidR="001B27DB" w:rsidRPr="00D62A8C" w:rsidRDefault="001B27DB" w:rsidP="004B26DD">
            <w:pPr>
              <w:spacing w:line="240" w:lineRule="auto"/>
              <w:jc w:val="center"/>
              <w:rPr>
                <w:rFonts w:ascii="Georgia" w:hAnsi="Georgia"/>
              </w:rPr>
            </w:pPr>
          </w:p>
        </w:tc>
        <w:tc>
          <w:tcPr>
            <w:tcW w:w="3528" w:type="dxa"/>
            <w:gridSpan w:val="2"/>
          </w:tcPr>
          <w:p w:rsidR="001B27DB" w:rsidRPr="00D62A8C" w:rsidRDefault="001B27DB" w:rsidP="000975D7">
            <w:pPr>
              <w:jc w:val="center"/>
              <w:rPr>
                <w:rFonts w:ascii="Georgia" w:hAnsi="Georgia"/>
              </w:rPr>
            </w:pPr>
          </w:p>
        </w:tc>
      </w:tr>
      <w:tr w:rsidR="001B27DB" w:rsidRPr="00D62A8C" w:rsidTr="00A7727F">
        <w:tc>
          <w:tcPr>
            <w:tcW w:w="2996" w:type="dxa"/>
            <w:gridSpan w:val="2"/>
          </w:tcPr>
          <w:p w:rsidR="001B27DB" w:rsidRPr="00D62A8C" w:rsidRDefault="001B27DB" w:rsidP="004B26DD">
            <w:pPr>
              <w:spacing w:line="240" w:lineRule="auto"/>
              <w:jc w:val="center"/>
              <w:rPr>
                <w:rFonts w:ascii="Georgia" w:hAnsi="Georgia"/>
              </w:rPr>
            </w:pPr>
          </w:p>
        </w:tc>
        <w:tc>
          <w:tcPr>
            <w:tcW w:w="3444" w:type="dxa"/>
            <w:gridSpan w:val="3"/>
          </w:tcPr>
          <w:p w:rsidR="001B27DB" w:rsidRPr="00D62A8C" w:rsidRDefault="001B27DB" w:rsidP="000975D7">
            <w:pPr>
              <w:jc w:val="center"/>
              <w:rPr>
                <w:rFonts w:ascii="Georgia" w:hAnsi="Georgia"/>
                <w:u w:val="single"/>
                <w:rtl/>
              </w:rPr>
            </w:pPr>
            <w:r w:rsidRPr="00D62A8C">
              <w:rPr>
                <w:u w:val="single"/>
                <w:rtl/>
              </w:rPr>
              <w:t>אישור עורך דין</w:t>
            </w:r>
          </w:p>
          <w:p w:rsidR="004B26DD" w:rsidRPr="00D62A8C" w:rsidRDefault="004B26DD" w:rsidP="000975D7">
            <w:pPr>
              <w:jc w:val="center"/>
              <w:rPr>
                <w:rFonts w:ascii="Georgia" w:hAnsi="Georgia"/>
                <w:u w:val="single"/>
              </w:rPr>
            </w:pPr>
          </w:p>
        </w:tc>
        <w:tc>
          <w:tcPr>
            <w:tcW w:w="3058" w:type="dxa"/>
          </w:tcPr>
          <w:p w:rsidR="001B27DB" w:rsidRPr="00D62A8C" w:rsidRDefault="001B27DB" w:rsidP="000975D7">
            <w:pPr>
              <w:jc w:val="center"/>
              <w:rPr>
                <w:rFonts w:ascii="Georgia" w:hAnsi="Georgia"/>
              </w:rPr>
            </w:pPr>
          </w:p>
        </w:tc>
      </w:tr>
      <w:tr w:rsidR="001B27DB" w:rsidRPr="00D62A8C" w:rsidTr="00A7727F">
        <w:tc>
          <w:tcPr>
            <w:tcW w:w="9498" w:type="dxa"/>
            <w:gridSpan w:val="6"/>
          </w:tcPr>
          <w:p w:rsidR="001B27DB" w:rsidRPr="00D62A8C" w:rsidRDefault="001B27DB" w:rsidP="00316D48">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1B27DB" w:rsidRPr="00D62A8C" w:rsidRDefault="001B27DB" w:rsidP="004B26DD">
            <w:pPr>
              <w:spacing w:line="240" w:lineRule="auto"/>
              <w:rPr>
                <w:rFonts w:ascii="Georgia" w:hAnsi="Georgia"/>
              </w:rPr>
            </w:pPr>
          </w:p>
        </w:tc>
      </w:tr>
      <w:tr w:rsidR="001B27DB" w:rsidRPr="00D62A8C" w:rsidTr="00A7727F">
        <w:tc>
          <w:tcPr>
            <w:tcW w:w="2996" w:type="dxa"/>
            <w:gridSpan w:val="2"/>
          </w:tcPr>
          <w:p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rsidTr="00A7727F">
        <w:tc>
          <w:tcPr>
            <w:tcW w:w="2996" w:type="dxa"/>
            <w:gridSpan w:val="2"/>
          </w:tcPr>
          <w:p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058" w:type="dxa"/>
          </w:tcPr>
          <w:p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CE651D" w:rsidRDefault="00CE651D" w:rsidP="00CE651D">
      <w:pPr>
        <w:jc w:val="center"/>
        <w:rPr>
          <w:b/>
          <w:bCs/>
          <w:rtl/>
        </w:rPr>
      </w:pPr>
      <w:bookmarkStart w:id="200" w:name="_Toc285980554"/>
      <w:bookmarkStart w:id="201" w:name="_Toc378247289"/>
      <w:bookmarkStart w:id="202" w:name="_Toc378751278"/>
      <w:bookmarkStart w:id="203" w:name="_Toc365486691"/>
      <w:bookmarkStart w:id="204" w:name="_Ref382489534"/>
      <w:bookmarkStart w:id="205" w:name="_Toc398494907"/>
    </w:p>
    <w:p w:rsidR="00CE651D" w:rsidRDefault="00CE651D" w:rsidP="00CE651D">
      <w:pPr>
        <w:jc w:val="center"/>
        <w:rPr>
          <w:b/>
          <w:bCs/>
          <w:u w:val="single"/>
          <w:rtl/>
        </w:rPr>
      </w:pPr>
    </w:p>
    <w:p w:rsidR="00CE651D" w:rsidRDefault="00CE651D" w:rsidP="00CE651D">
      <w:pPr>
        <w:jc w:val="center"/>
        <w:rPr>
          <w:b/>
          <w:bCs/>
          <w:u w:val="single"/>
          <w:rtl/>
        </w:rPr>
      </w:pPr>
    </w:p>
    <w:p w:rsidR="00CE651D" w:rsidRDefault="00CE651D" w:rsidP="00CE651D">
      <w:pPr>
        <w:jc w:val="center"/>
        <w:rPr>
          <w:b/>
          <w:bCs/>
          <w:u w:val="single"/>
          <w:rtl/>
        </w:rPr>
      </w:pPr>
    </w:p>
    <w:p w:rsidR="00CE651D" w:rsidRDefault="00CE651D" w:rsidP="00CE651D">
      <w:pPr>
        <w:jc w:val="center"/>
        <w:rPr>
          <w:b/>
          <w:bCs/>
          <w:u w:val="single"/>
          <w:rtl/>
        </w:rPr>
      </w:pPr>
    </w:p>
    <w:p w:rsidR="00CE651D" w:rsidRPr="008C6B59" w:rsidRDefault="00CE651D" w:rsidP="00CE651D">
      <w:pPr>
        <w:pStyle w:val="8"/>
        <w:rPr>
          <w:rtl/>
        </w:rPr>
      </w:pPr>
      <w:bookmarkStart w:id="206" w:name="נספח_הצהרה_העדר_חובות"/>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06"/>
      <w:r w:rsidRPr="008C6B59">
        <w:rPr>
          <w:rtl/>
        </w:rPr>
        <w:tab/>
        <w:t xml:space="preserve"> </w:t>
      </w:r>
      <w:bookmarkStart w:id="207" w:name="נספח_הצהרה_העדר_חובות_כותרת"/>
      <w:r w:rsidRPr="008C6B59">
        <w:rPr>
          <w:rFonts w:hint="eastAsia"/>
          <w:rtl/>
        </w:rPr>
        <w:t>תצהיר</w:t>
      </w:r>
      <w:r w:rsidRPr="008C6B59">
        <w:rPr>
          <w:rtl/>
        </w:rPr>
        <w:t xml:space="preserve"> העדר חובות לרשם החברות כתנאי להשתתפות במכרז</w:t>
      </w:r>
      <w:bookmarkEnd w:id="207"/>
    </w:p>
    <w:tbl>
      <w:tblPr>
        <w:bidiVisual/>
        <w:tblW w:w="0" w:type="auto"/>
        <w:tblLook w:val="01E0" w:firstRow="1" w:lastRow="1" w:firstColumn="1" w:lastColumn="1" w:noHBand="0" w:noVBand="0"/>
      </w:tblPr>
      <w:tblGrid>
        <w:gridCol w:w="480"/>
        <w:gridCol w:w="12"/>
        <w:gridCol w:w="8030"/>
      </w:tblGrid>
      <w:tr w:rsidR="00CE651D" w:rsidRPr="00D30A1E" w:rsidTr="00E9483B">
        <w:tc>
          <w:tcPr>
            <w:tcW w:w="8522" w:type="dxa"/>
            <w:gridSpan w:val="3"/>
          </w:tcPr>
          <w:p w:rsidR="00CE651D" w:rsidRPr="00CE651D" w:rsidRDefault="00CE651D" w:rsidP="00CE651D">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E651D" w:rsidRPr="00D30A1E" w:rsidTr="00E9483B">
        <w:tc>
          <w:tcPr>
            <w:tcW w:w="8522" w:type="dxa"/>
            <w:gridSpan w:val="3"/>
          </w:tcPr>
          <w:p w:rsidR="00CE651D" w:rsidRPr="00CE651D" w:rsidRDefault="00CE651D" w:rsidP="00CE651D">
            <w:pPr>
              <w:pStyle w:val="HNormal"/>
              <w:spacing w:after="0"/>
              <w:rPr>
                <w:rFonts w:cs="David"/>
                <w:rtl/>
                <w:lang w:eastAsia="en-US"/>
              </w:rPr>
            </w:pPr>
          </w:p>
        </w:tc>
      </w:tr>
      <w:tr w:rsidR="00CE651D" w:rsidRPr="00D30A1E" w:rsidTr="00E9483B">
        <w:tc>
          <w:tcPr>
            <w:tcW w:w="8522" w:type="dxa"/>
            <w:gridSpan w:val="3"/>
          </w:tcPr>
          <w:p w:rsidR="00CE651D" w:rsidRPr="00CE651D" w:rsidRDefault="00CE651D" w:rsidP="00CE651D">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E651D" w:rsidRPr="00CE651D" w:rsidTr="00E9483B">
        <w:tc>
          <w:tcPr>
            <w:tcW w:w="8522" w:type="dxa"/>
            <w:gridSpan w:val="3"/>
          </w:tcPr>
          <w:p w:rsidR="00CE651D" w:rsidRPr="00CE651D" w:rsidRDefault="00CE651D" w:rsidP="00CE651D">
            <w:pPr>
              <w:pStyle w:val="HNormal"/>
              <w:spacing w:after="0"/>
              <w:rPr>
                <w:rFonts w:cs="David"/>
                <w:rtl/>
                <w:lang w:eastAsia="en-US"/>
              </w:rPr>
            </w:pPr>
          </w:p>
        </w:tc>
      </w:tr>
      <w:tr w:rsidR="00CE651D" w:rsidRPr="00CE651D" w:rsidTr="00E9483B">
        <w:tc>
          <w:tcPr>
            <w:tcW w:w="8522" w:type="dxa"/>
            <w:gridSpan w:val="3"/>
          </w:tcPr>
          <w:p w:rsidR="00CE651D" w:rsidRPr="00CE651D" w:rsidRDefault="00CE651D" w:rsidP="00CE651D">
            <w:pPr>
              <w:pStyle w:val="HNormal"/>
              <w:spacing w:after="0"/>
              <w:rPr>
                <w:rFonts w:cs="David"/>
                <w:rtl/>
                <w:lang w:eastAsia="en-US"/>
              </w:rPr>
            </w:pPr>
            <w:r w:rsidRPr="00CE651D">
              <w:rPr>
                <w:rFonts w:cs="David" w:hint="cs"/>
                <w:rtl/>
                <w:lang w:eastAsia="en-US"/>
              </w:rPr>
              <w:t xml:space="preserve">זהות המציע </w:t>
            </w:r>
          </w:p>
        </w:tc>
      </w:tr>
      <w:tr w:rsidR="00CE651D" w:rsidRPr="00CE651D" w:rsidTr="00E9483B">
        <w:tc>
          <w:tcPr>
            <w:tcW w:w="8522" w:type="dxa"/>
            <w:gridSpan w:val="3"/>
          </w:tcPr>
          <w:p w:rsidR="00CE651D" w:rsidRPr="00CE651D" w:rsidRDefault="00CE651D" w:rsidP="00CE651D">
            <w:pPr>
              <w:pStyle w:val="HNormal"/>
              <w:spacing w:after="0"/>
              <w:rPr>
                <w:rFonts w:cs="David"/>
                <w:rtl/>
                <w:lang w:eastAsia="en-US"/>
              </w:rPr>
            </w:pPr>
          </w:p>
        </w:tc>
      </w:tr>
      <w:tr w:rsidR="00CE651D" w:rsidRPr="00CE651D" w:rsidTr="00E9483B">
        <w:trPr>
          <w:trHeight w:val="540"/>
        </w:trPr>
        <w:tc>
          <w:tcPr>
            <w:tcW w:w="8522" w:type="dxa"/>
            <w:gridSpan w:val="3"/>
          </w:tcPr>
          <w:p w:rsidR="00CE651D" w:rsidRPr="00CE651D" w:rsidRDefault="00CE651D" w:rsidP="00CE651D">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rsidR="00CE651D" w:rsidRPr="00CE651D" w:rsidRDefault="00CE651D" w:rsidP="00CE651D">
            <w:pPr>
              <w:pStyle w:val="HNormal"/>
              <w:spacing w:after="0"/>
              <w:rPr>
                <w:rFonts w:cs="David"/>
                <w:rtl/>
                <w:lang w:eastAsia="en-US"/>
              </w:rPr>
            </w:pPr>
          </w:p>
        </w:tc>
      </w:tr>
      <w:tr w:rsidR="00CE651D" w:rsidRPr="00CE651D" w:rsidTr="00E9483B">
        <w:tc>
          <w:tcPr>
            <w:tcW w:w="492" w:type="dxa"/>
            <w:gridSpan w:val="2"/>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rsidR="00CE651D" w:rsidRPr="00CE651D" w:rsidRDefault="00CE651D" w:rsidP="00CE651D">
            <w:pPr>
              <w:pStyle w:val="HNormal"/>
              <w:spacing w:after="0"/>
              <w:rPr>
                <w:rFonts w:cs="David"/>
                <w:rtl/>
                <w:lang w:eastAsia="en-US"/>
              </w:rPr>
            </w:pPr>
            <w:r w:rsidRPr="00CE651D">
              <w:rPr>
                <w:rFonts w:cs="David" w:hint="cs"/>
                <w:rtl/>
                <w:lang w:eastAsia="en-US"/>
              </w:rPr>
              <w:t>חברה פרטית ח.פ ___________________</w:t>
            </w:r>
          </w:p>
        </w:tc>
      </w:tr>
      <w:tr w:rsidR="00CE651D" w:rsidRPr="00CE651D" w:rsidTr="00E9483B">
        <w:tc>
          <w:tcPr>
            <w:tcW w:w="492" w:type="dxa"/>
            <w:gridSpan w:val="2"/>
          </w:tcPr>
          <w:p w:rsidR="00CE651D" w:rsidRPr="00CE651D" w:rsidRDefault="00CE651D" w:rsidP="00CE651D">
            <w:pPr>
              <w:pStyle w:val="HNormal"/>
              <w:spacing w:after="0"/>
              <w:rPr>
                <w:rFonts w:cs="David"/>
                <w:rtl/>
                <w:lang w:eastAsia="en-US"/>
              </w:rPr>
            </w:pPr>
          </w:p>
        </w:tc>
        <w:tc>
          <w:tcPr>
            <w:tcW w:w="8030" w:type="dxa"/>
          </w:tcPr>
          <w:p w:rsidR="00CE651D" w:rsidRPr="00CE651D" w:rsidRDefault="00CE651D" w:rsidP="00CE651D">
            <w:pPr>
              <w:pStyle w:val="HNormal"/>
              <w:spacing w:after="0"/>
              <w:rPr>
                <w:rFonts w:cs="David"/>
                <w:rtl/>
                <w:lang w:eastAsia="en-US"/>
              </w:rPr>
            </w:pPr>
          </w:p>
        </w:tc>
      </w:tr>
      <w:tr w:rsidR="00CE651D" w:rsidRPr="00CE651D" w:rsidTr="00E9483B">
        <w:tc>
          <w:tcPr>
            <w:tcW w:w="492" w:type="dxa"/>
            <w:gridSpan w:val="2"/>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rsidR="00CE651D" w:rsidRPr="00CE651D" w:rsidRDefault="00CE651D" w:rsidP="00CE651D">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E651D" w:rsidRPr="00CE651D" w:rsidTr="00E9483B">
        <w:tc>
          <w:tcPr>
            <w:tcW w:w="492" w:type="dxa"/>
            <w:gridSpan w:val="2"/>
          </w:tcPr>
          <w:p w:rsidR="00CE651D" w:rsidRPr="00CE651D" w:rsidRDefault="00CE651D" w:rsidP="00CE651D">
            <w:pPr>
              <w:pStyle w:val="HNormal"/>
              <w:spacing w:after="0"/>
              <w:rPr>
                <w:rFonts w:cs="David"/>
                <w:rtl/>
                <w:lang w:eastAsia="en-US"/>
              </w:rPr>
            </w:pPr>
          </w:p>
        </w:tc>
        <w:tc>
          <w:tcPr>
            <w:tcW w:w="8030" w:type="dxa"/>
          </w:tcPr>
          <w:p w:rsidR="00CE651D" w:rsidRPr="00CE651D" w:rsidRDefault="00CE651D" w:rsidP="00CE651D">
            <w:pPr>
              <w:pStyle w:val="HNormal"/>
              <w:spacing w:after="0"/>
              <w:rPr>
                <w:rFonts w:cs="David"/>
                <w:rtl/>
                <w:lang w:eastAsia="en-US"/>
              </w:rPr>
            </w:pPr>
          </w:p>
        </w:tc>
      </w:tr>
      <w:tr w:rsidR="00CE651D" w:rsidRPr="00CE651D" w:rsidTr="00E9483B">
        <w:tc>
          <w:tcPr>
            <w:tcW w:w="492" w:type="dxa"/>
            <w:gridSpan w:val="2"/>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rsidR="00CE651D" w:rsidRPr="00CE651D" w:rsidRDefault="00CE651D" w:rsidP="00CE651D">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E651D" w:rsidRPr="00CE651D" w:rsidTr="00E9483B">
        <w:tc>
          <w:tcPr>
            <w:tcW w:w="492" w:type="dxa"/>
            <w:gridSpan w:val="2"/>
          </w:tcPr>
          <w:p w:rsidR="00CE651D" w:rsidRPr="00CE651D" w:rsidRDefault="00CE651D" w:rsidP="00CE651D">
            <w:pPr>
              <w:pStyle w:val="HNormal"/>
              <w:spacing w:after="0"/>
              <w:rPr>
                <w:rFonts w:cs="David"/>
                <w:rtl/>
                <w:lang w:eastAsia="en-US"/>
              </w:rPr>
            </w:pPr>
          </w:p>
        </w:tc>
        <w:tc>
          <w:tcPr>
            <w:tcW w:w="8030" w:type="dxa"/>
          </w:tcPr>
          <w:p w:rsidR="00CE651D" w:rsidRPr="00CE651D" w:rsidRDefault="00CE651D" w:rsidP="00CE651D">
            <w:pPr>
              <w:pStyle w:val="HNormal"/>
              <w:spacing w:after="0"/>
              <w:rPr>
                <w:rFonts w:cs="David"/>
                <w:rtl/>
                <w:lang w:eastAsia="en-US"/>
              </w:rPr>
            </w:pPr>
          </w:p>
        </w:tc>
      </w:tr>
      <w:tr w:rsidR="00CE651D" w:rsidRPr="00CE651D" w:rsidTr="00E9483B">
        <w:tc>
          <w:tcPr>
            <w:tcW w:w="8522" w:type="dxa"/>
            <w:gridSpan w:val="3"/>
          </w:tcPr>
          <w:p w:rsidR="00CE651D" w:rsidRPr="00CE651D" w:rsidRDefault="00CE651D" w:rsidP="00CE651D">
            <w:pPr>
              <w:pStyle w:val="HNormal"/>
              <w:spacing w:after="0"/>
              <w:rPr>
                <w:rFonts w:cs="David"/>
                <w:rtl/>
                <w:lang w:eastAsia="en-US"/>
              </w:rPr>
            </w:pPr>
            <w:r w:rsidRPr="00CE651D">
              <w:rPr>
                <w:rFonts w:cs="David" w:hint="cs"/>
                <w:rtl/>
                <w:lang w:eastAsia="en-US"/>
              </w:rPr>
              <w:t xml:space="preserve"> הריני מצהיר בזאת כדלקמן: </w:t>
            </w:r>
          </w:p>
        </w:tc>
      </w:tr>
      <w:tr w:rsidR="00CE651D" w:rsidRPr="00CE651D" w:rsidTr="00E9483B">
        <w:tc>
          <w:tcPr>
            <w:tcW w:w="8522" w:type="dxa"/>
            <w:gridSpan w:val="3"/>
          </w:tcPr>
          <w:p w:rsidR="00CE651D" w:rsidRPr="00CE651D" w:rsidRDefault="00CE651D" w:rsidP="00CE651D">
            <w:pPr>
              <w:pStyle w:val="HNormal"/>
              <w:spacing w:after="0"/>
              <w:rPr>
                <w:rFonts w:cs="David"/>
                <w:rtl/>
                <w:lang w:eastAsia="en-US"/>
              </w:rPr>
            </w:pPr>
            <w:r w:rsidRPr="00CE651D">
              <w:rPr>
                <w:rFonts w:cs="David" w:hint="cs"/>
                <w:rtl/>
                <w:lang w:eastAsia="en-US"/>
              </w:rPr>
              <w:t xml:space="preserve">   </w:t>
            </w:r>
          </w:p>
        </w:tc>
      </w:tr>
      <w:tr w:rsidR="00CE651D" w:rsidRPr="00CE651D" w:rsidTr="00E9483B">
        <w:tc>
          <w:tcPr>
            <w:tcW w:w="480" w:type="dxa"/>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42" w:type="dxa"/>
            <w:gridSpan w:val="2"/>
          </w:tcPr>
          <w:p w:rsidR="00CE651D" w:rsidRPr="00CE651D" w:rsidRDefault="00CE651D" w:rsidP="00CE651D">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E651D" w:rsidRPr="00CE651D" w:rsidTr="00E9483B">
        <w:tc>
          <w:tcPr>
            <w:tcW w:w="480" w:type="dxa"/>
          </w:tcPr>
          <w:p w:rsidR="00CE651D" w:rsidRPr="00CE651D" w:rsidRDefault="00CE651D" w:rsidP="00CE651D">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rsidR="00CE651D" w:rsidRPr="00CE651D" w:rsidRDefault="00CE651D" w:rsidP="00CE651D">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rsidR="00CE651D"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C0D26" w:rsidTr="00E9483B">
        <w:tc>
          <w:tcPr>
            <w:tcW w:w="1548" w:type="dxa"/>
            <w:shd w:val="clear" w:color="auto" w:fill="auto"/>
          </w:tcPr>
          <w:p w:rsidR="00CE651D" w:rsidRPr="001C68ED" w:rsidRDefault="00CE651D" w:rsidP="00E9483B">
            <w:pPr>
              <w:rPr>
                <w:rFonts w:ascii="Arial" w:hAnsi="Arial"/>
                <w:rtl/>
              </w:rPr>
            </w:pPr>
          </w:p>
        </w:tc>
        <w:tc>
          <w:tcPr>
            <w:tcW w:w="251" w:type="dxa"/>
            <w:tcBorders>
              <w:top w:val="nil"/>
              <w:bottom w:val="nil"/>
            </w:tcBorders>
            <w:shd w:val="clear" w:color="auto" w:fill="auto"/>
          </w:tcPr>
          <w:p w:rsidR="00CE651D" w:rsidRPr="001C68ED" w:rsidRDefault="00CE651D" w:rsidP="00E9483B">
            <w:pPr>
              <w:rPr>
                <w:rFonts w:ascii="Arial" w:hAnsi="Arial"/>
                <w:rtl/>
              </w:rPr>
            </w:pPr>
          </w:p>
        </w:tc>
        <w:tc>
          <w:tcPr>
            <w:tcW w:w="1549" w:type="dxa"/>
            <w:shd w:val="clear" w:color="auto" w:fill="auto"/>
          </w:tcPr>
          <w:p w:rsidR="00CE651D" w:rsidRPr="001C68ED" w:rsidRDefault="00CE651D" w:rsidP="00E9483B">
            <w:pPr>
              <w:rPr>
                <w:rFonts w:ascii="Arial" w:hAnsi="Arial"/>
                <w:rtl/>
              </w:rPr>
            </w:pPr>
          </w:p>
        </w:tc>
        <w:tc>
          <w:tcPr>
            <w:tcW w:w="281" w:type="dxa"/>
            <w:tcBorders>
              <w:top w:val="nil"/>
              <w:bottom w:val="nil"/>
            </w:tcBorders>
            <w:shd w:val="clear" w:color="auto" w:fill="auto"/>
          </w:tcPr>
          <w:p w:rsidR="00CE651D" w:rsidRPr="001C68ED" w:rsidRDefault="00CE651D" w:rsidP="00E9483B">
            <w:pPr>
              <w:rPr>
                <w:rFonts w:ascii="Arial" w:hAnsi="Arial"/>
                <w:rtl/>
              </w:rPr>
            </w:pPr>
          </w:p>
        </w:tc>
        <w:tc>
          <w:tcPr>
            <w:tcW w:w="1859" w:type="dxa"/>
            <w:shd w:val="clear" w:color="auto" w:fill="auto"/>
          </w:tcPr>
          <w:p w:rsidR="00CE651D" w:rsidRPr="001C68ED" w:rsidRDefault="00CE651D" w:rsidP="00E9483B">
            <w:pPr>
              <w:rPr>
                <w:rFonts w:ascii="Arial" w:hAnsi="Arial"/>
                <w:rtl/>
              </w:rPr>
            </w:pPr>
          </w:p>
        </w:tc>
        <w:tc>
          <w:tcPr>
            <w:tcW w:w="236" w:type="dxa"/>
            <w:tcBorders>
              <w:top w:val="nil"/>
              <w:bottom w:val="nil"/>
            </w:tcBorders>
            <w:shd w:val="clear" w:color="auto" w:fill="auto"/>
          </w:tcPr>
          <w:p w:rsidR="00CE651D" w:rsidRPr="001C68ED" w:rsidRDefault="00CE651D" w:rsidP="00E9483B">
            <w:pPr>
              <w:rPr>
                <w:rFonts w:ascii="Arial" w:hAnsi="Arial"/>
                <w:rtl/>
              </w:rPr>
            </w:pPr>
          </w:p>
        </w:tc>
        <w:tc>
          <w:tcPr>
            <w:tcW w:w="1738" w:type="dxa"/>
            <w:shd w:val="clear" w:color="auto" w:fill="auto"/>
          </w:tcPr>
          <w:p w:rsidR="00CE651D" w:rsidRPr="001C68ED" w:rsidRDefault="00CE651D" w:rsidP="00E9483B">
            <w:pPr>
              <w:rPr>
                <w:rFonts w:ascii="Arial" w:hAnsi="Arial"/>
                <w:rtl/>
              </w:rPr>
            </w:pPr>
          </w:p>
        </w:tc>
        <w:tc>
          <w:tcPr>
            <w:tcW w:w="236" w:type="dxa"/>
            <w:tcBorders>
              <w:top w:val="nil"/>
              <w:bottom w:val="nil"/>
            </w:tcBorders>
            <w:shd w:val="clear" w:color="auto" w:fill="auto"/>
          </w:tcPr>
          <w:p w:rsidR="00CE651D" w:rsidRPr="001C68ED" w:rsidRDefault="00CE651D" w:rsidP="00E9483B">
            <w:pPr>
              <w:rPr>
                <w:rFonts w:ascii="Arial" w:hAnsi="Arial"/>
                <w:rtl/>
              </w:rPr>
            </w:pPr>
          </w:p>
        </w:tc>
        <w:tc>
          <w:tcPr>
            <w:tcW w:w="1480" w:type="dxa"/>
            <w:shd w:val="clear" w:color="auto" w:fill="auto"/>
          </w:tcPr>
          <w:p w:rsidR="00CE651D" w:rsidRPr="001C68ED" w:rsidRDefault="00CE651D" w:rsidP="00E9483B">
            <w:pPr>
              <w:rPr>
                <w:rFonts w:ascii="Arial" w:hAnsi="Arial"/>
                <w:rtl/>
              </w:rPr>
            </w:pPr>
          </w:p>
        </w:tc>
      </w:tr>
      <w:tr w:rsidR="00CE651D" w:rsidRPr="00AC0D26" w:rsidTr="00E9483B">
        <w:tc>
          <w:tcPr>
            <w:tcW w:w="1548" w:type="dxa"/>
            <w:shd w:val="clear" w:color="auto" w:fill="auto"/>
          </w:tcPr>
          <w:p w:rsidR="00CE651D" w:rsidRPr="001C68ED" w:rsidRDefault="00CE651D" w:rsidP="00E9483B">
            <w:pPr>
              <w:rPr>
                <w:rFonts w:ascii="Arial" w:hAnsi="Arial"/>
                <w:rtl/>
              </w:rPr>
            </w:pPr>
            <w:r w:rsidRPr="001C68ED">
              <w:rPr>
                <w:rFonts w:ascii="Arial" w:hAnsi="Arial"/>
                <w:rtl/>
              </w:rPr>
              <w:t>תאריך</w:t>
            </w:r>
          </w:p>
        </w:tc>
        <w:tc>
          <w:tcPr>
            <w:tcW w:w="251" w:type="dxa"/>
            <w:tcBorders>
              <w:top w:val="nil"/>
              <w:bottom w:val="nil"/>
            </w:tcBorders>
            <w:shd w:val="clear" w:color="auto" w:fill="auto"/>
          </w:tcPr>
          <w:p w:rsidR="00CE651D" w:rsidRPr="001C68ED" w:rsidRDefault="00CE651D" w:rsidP="00E9483B">
            <w:pPr>
              <w:rPr>
                <w:rFonts w:ascii="Arial" w:hAnsi="Arial"/>
                <w:rtl/>
              </w:rPr>
            </w:pPr>
          </w:p>
        </w:tc>
        <w:tc>
          <w:tcPr>
            <w:tcW w:w="1549" w:type="dxa"/>
            <w:shd w:val="clear" w:color="auto" w:fill="auto"/>
          </w:tcPr>
          <w:p w:rsidR="00CE651D" w:rsidRPr="001C68ED" w:rsidRDefault="00CE651D" w:rsidP="00E9483B">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rsidR="00CE651D" w:rsidRPr="001C68ED" w:rsidRDefault="00CE651D" w:rsidP="00E9483B">
            <w:pPr>
              <w:rPr>
                <w:rFonts w:ascii="Arial" w:hAnsi="Arial"/>
                <w:rtl/>
              </w:rPr>
            </w:pPr>
          </w:p>
        </w:tc>
        <w:tc>
          <w:tcPr>
            <w:tcW w:w="1859" w:type="dxa"/>
            <w:shd w:val="clear" w:color="auto" w:fill="auto"/>
          </w:tcPr>
          <w:p w:rsidR="00CE651D" w:rsidRPr="001C68ED" w:rsidRDefault="00CE651D" w:rsidP="00E9483B">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rsidR="00CE651D" w:rsidRPr="001C68ED" w:rsidRDefault="00CE651D" w:rsidP="00E9483B">
            <w:pPr>
              <w:rPr>
                <w:rFonts w:ascii="Arial" w:hAnsi="Arial"/>
                <w:rtl/>
              </w:rPr>
            </w:pPr>
          </w:p>
        </w:tc>
        <w:tc>
          <w:tcPr>
            <w:tcW w:w="1738" w:type="dxa"/>
            <w:shd w:val="clear" w:color="auto" w:fill="auto"/>
          </w:tcPr>
          <w:p w:rsidR="00CE651D" w:rsidRPr="001C68ED" w:rsidRDefault="00CE651D" w:rsidP="00E9483B">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rsidR="00CE651D" w:rsidRPr="001C68ED" w:rsidRDefault="00CE651D" w:rsidP="00E9483B">
            <w:pPr>
              <w:rPr>
                <w:rFonts w:ascii="Arial" w:hAnsi="Arial"/>
                <w:rtl/>
              </w:rPr>
            </w:pPr>
          </w:p>
        </w:tc>
        <w:tc>
          <w:tcPr>
            <w:tcW w:w="1480" w:type="dxa"/>
            <w:shd w:val="clear" w:color="auto" w:fill="auto"/>
          </w:tcPr>
          <w:p w:rsidR="00CE651D" w:rsidRPr="001C68ED" w:rsidRDefault="00CE651D" w:rsidP="00E9483B">
            <w:pPr>
              <w:rPr>
                <w:rFonts w:ascii="Arial" w:hAnsi="Arial"/>
                <w:rtl/>
              </w:rPr>
            </w:pPr>
            <w:r w:rsidRPr="001C68ED">
              <w:rPr>
                <w:rFonts w:ascii="Arial" w:hAnsi="Arial"/>
                <w:rtl/>
              </w:rPr>
              <w:t>חתימת המצהיר</w:t>
            </w:r>
          </w:p>
        </w:tc>
      </w:tr>
    </w:tbl>
    <w:p w:rsidR="00CE651D" w:rsidRPr="001C68ED" w:rsidRDefault="00CE651D" w:rsidP="00CE651D">
      <w:pPr>
        <w:jc w:val="center"/>
        <w:rPr>
          <w:rFonts w:ascii="Arial" w:hAnsi="Arial"/>
          <w:rtl/>
        </w:rPr>
      </w:pPr>
    </w:p>
    <w:p w:rsidR="00CE651D" w:rsidRPr="001C68ED" w:rsidRDefault="00CE651D" w:rsidP="00CE651D">
      <w:pPr>
        <w:ind w:left="30" w:hanging="102"/>
        <w:jc w:val="center"/>
        <w:rPr>
          <w:rFonts w:ascii="Arial" w:hAnsi="Arial"/>
          <w:b/>
          <w:bCs/>
          <w:u w:val="single"/>
          <w:rtl/>
        </w:rPr>
      </w:pPr>
      <w:r w:rsidRPr="001C68ED">
        <w:rPr>
          <w:rFonts w:ascii="Arial" w:hAnsi="Arial"/>
          <w:b/>
          <w:bCs/>
          <w:u w:val="single"/>
          <w:rtl/>
        </w:rPr>
        <w:t>אישור עורך הדין</w:t>
      </w:r>
    </w:p>
    <w:p w:rsidR="00CE651D" w:rsidRPr="001C68ED" w:rsidRDefault="00CE651D" w:rsidP="00CE651D">
      <w:pPr>
        <w:ind w:left="30" w:hanging="102"/>
        <w:rPr>
          <w:rFonts w:ascii="Arial" w:hAnsi="Arial"/>
          <w:b/>
          <w:bCs/>
          <w:u w:val="single"/>
          <w:rtl/>
        </w:rPr>
      </w:pPr>
    </w:p>
    <w:p w:rsidR="00CE651D" w:rsidRPr="001C68ED" w:rsidRDefault="00CE651D" w:rsidP="00CE651D">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rsidR="00CE651D" w:rsidRPr="001C68ED" w:rsidRDefault="00CE651D" w:rsidP="00CE651D">
      <w:pPr>
        <w:rPr>
          <w:rFonts w:ascii="Arial" w:hAnsi="Arial"/>
          <w:rtl/>
        </w:rPr>
      </w:pPr>
    </w:p>
    <w:p w:rsidR="00CE651D" w:rsidRPr="001C68ED" w:rsidRDefault="00CE651D" w:rsidP="00CE651D">
      <w:pPr>
        <w:ind w:right="1680"/>
        <w:rPr>
          <w:rFonts w:ascii="Arial" w:hAnsi="Arial"/>
          <w:rtl/>
        </w:rPr>
      </w:pPr>
    </w:p>
    <w:p w:rsidR="00CE651D" w:rsidRPr="001C68ED" w:rsidRDefault="00CE651D" w:rsidP="00CE651D">
      <w:pPr>
        <w:ind w:right="567"/>
        <w:rPr>
          <w:rFonts w:ascii="Arial" w:hAnsi="Arial"/>
          <w:rtl/>
        </w:rPr>
      </w:pPr>
      <w:r w:rsidRPr="001C68ED">
        <w:rPr>
          <w:rFonts w:ascii="Arial" w:hAnsi="Arial"/>
          <w:rtl/>
        </w:rPr>
        <w:lastRenderedPageBreak/>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rsidR="00CE651D" w:rsidRPr="00CE651D" w:rsidRDefault="00CE651D" w:rsidP="00CE651D">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rsidR="001B27DB" w:rsidRPr="008C6B59" w:rsidRDefault="00D2175A" w:rsidP="00D33503">
      <w:pPr>
        <w:pStyle w:val="8"/>
        <w:rPr>
          <w:rFonts w:ascii="Times New Roman Bold" w:hAnsi="Times New Roman Bold"/>
          <w:rtl/>
        </w:rPr>
      </w:pPr>
      <w:bookmarkStart w:id="208" w:name="נספח_סודיות"/>
      <w:r w:rsidRPr="008C6B59">
        <w:rPr>
          <w:rFonts w:hint="eastAsia"/>
          <w:rtl/>
        </w:rPr>
        <w:lastRenderedPageBreak/>
        <w:t>נספח</w:t>
      </w:r>
      <w:r w:rsidR="00CE651D" w:rsidRPr="008C6B59">
        <w:rPr>
          <w:rtl/>
        </w:rPr>
        <w:t xml:space="preserve"> </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08"/>
      <w:r w:rsidRPr="008C6B59">
        <w:rPr>
          <w:rtl/>
          <w:lang w:eastAsia="en-US"/>
        </w:rPr>
        <w:tab/>
      </w:r>
      <w:bookmarkStart w:id="209" w:name="נספח_סודיות_כותרת"/>
      <w:r w:rsidR="001B27DB" w:rsidRPr="008C6B59">
        <w:rPr>
          <w:rFonts w:hint="eastAsia"/>
          <w:rtl/>
        </w:rPr>
        <w:t>שמירת</w:t>
      </w:r>
      <w:r w:rsidR="001B27DB" w:rsidRPr="008C6B59">
        <w:rPr>
          <w:rtl/>
        </w:rPr>
        <w:t xml:space="preserve"> </w:t>
      </w:r>
      <w:r w:rsidR="001B27DB" w:rsidRPr="008C6B59">
        <w:rPr>
          <w:rFonts w:hint="eastAsia"/>
          <w:rtl/>
        </w:rPr>
        <w:t>סודיות</w:t>
      </w:r>
      <w:bookmarkEnd w:id="200"/>
      <w:bookmarkEnd w:id="201"/>
      <w:bookmarkEnd w:id="202"/>
      <w:bookmarkEnd w:id="203"/>
      <w:bookmarkEnd w:id="204"/>
      <w:bookmarkEnd w:id="205"/>
      <w:bookmarkEnd w:id="209"/>
    </w:p>
    <w:p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Fonts w:ascii="Arial" w:hAnsi="Arial"/>
          <w:rtl/>
        </w:rPr>
        <w:t xml:space="preserve">בהתחייבות זו תהיה למונחים הבאים המשמעות המופיעה </w:t>
      </w:r>
      <w:proofErr w:type="spellStart"/>
      <w:r w:rsidRPr="00D62A8C">
        <w:rPr>
          <w:rFonts w:ascii="Arial" w:hAnsi="Arial"/>
          <w:rtl/>
        </w:rPr>
        <w:t>לצידם</w:t>
      </w:r>
      <w:proofErr w:type="spellEnd"/>
      <w:r w:rsidRPr="00D62A8C">
        <w:rPr>
          <w:rFonts w:ascii="Arial" w:hAnsi="Arial"/>
          <w:rtl/>
        </w:rPr>
        <w:t>:</w:t>
      </w:r>
    </w:p>
    <w:p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xml:space="preserve">), ידיעה, מסמך, תכתובת, </w:t>
      </w:r>
      <w:proofErr w:type="spellStart"/>
      <w:r w:rsidRPr="00D62A8C">
        <w:rPr>
          <w:rFonts w:ascii="Arial" w:hAnsi="Arial"/>
          <w:rtl/>
        </w:rPr>
        <w:t>תוכנית</w:t>
      </w:r>
      <w:proofErr w:type="spellEnd"/>
      <w:r w:rsidRPr="00D62A8C">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D62A8C">
        <w:rPr>
          <w:rFonts w:ascii="Arial" w:hAnsi="Arial"/>
          <w:rtl/>
        </w:rPr>
        <w:t>ימסר</w:t>
      </w:r>
      <w:proofErr w:type="spellEnd"/>
      <w:r w:rsidRPr="00D62A8C">
        <w:rPr>
          <w:rFonts w:ascii="Arial" w:hAnsi="Arial"/>
          <w:rtl/>
        </w:rPr>
        <w:t xml:space="preserve"> ע"י </w:t>
      </w:r>
      <w:r w:rsidRPr="00D62A8C">
        <w:rPr>
          <w:rFonts w:ascii="Arial" w:hAnsi="Arial" w:hint="cs"/>
          <w:rtl/>
        </w:rPr>
        <w:t>המשרד,</w:t>
      </w:r>
      <w:r w:rsidRPr="00D62A8C">
        <w:rPr>
          <w:rFonts w:ascii="Arial" w:hAnsi="Arial"/>
          <w:rtl/>
        </w:rPr>
        <w:t xml:space="preserve"> כל גורם אחר או מי מטעמו. </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sidR="00417BC4">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D62A8C" w:rsidRDefault="008B762D" w:rsidP="00754710">
      <w:pPr>
        <w:spacing w:line="240" w:lineRule="auto"/>
        <w:rPr>
          <w:rFonts w:ascii="Arial" w:hAnsi="Arial"/>
          <w:rtl/>
        </w:rPr>
      </w:pPr>
    </w:p>
    <w:p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rsidR="008B762D" w:rsidRPr="00D62A8C" w:rsidRDefault="008B762D" w:rsidP="00754710">
      <w:pPr>
        <w:spacing w:line="240" w:lineRule="auto"/>
        <w:rPr>
          <w:rtl/>
        </w:rPr>
      </w:pPr>
    </w:p>
    <w:p w:rsidR="004B26DD" w:rsidRPr="00D62A8C"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rsidTr="004B26DD">
        <w:tc>
          <w:tcPr>
            <w:tcW w:w="3175" w:type="dxa"/>
          </w:tcPr>
          <w:p w:rsidR="001B27DB" w:rsidRPr="00D62A8C" w:rsidRDefault="001B27DB" w:rsidP="00754710">
            <w:pPr>
              <w:spacing w:line="240" w:lineRule="auto"/>
              <w:jc w:val="center"/>
              <w:rPr>
                <w:rtl/>
              </w:rPr>
            </w:pPr>
            <w:r w:rsidRPr="00D62A8C">
              <w:rPr>
                <w:rFonts w:hint="cs"/>
                <w:rtl/>
              </w:rPr>
              <w:lastRenderedPageBreak/>
              <w:t>____</w:t>
            </w:r>
            <w:r w:rsidR="004B26DD" w:rsidRPr="00D62A8C">
              <w:rPr>
                <w:rFonts w:hint="cs"/>
                <w:rtl/>
              </w:rPr>
              <w:t>_______</w:t>
            </w:r>
            <w:r w:rsidRPr="00D62A8C">
              <w:rPr>
                <w:rFonts w:hint="cs"/>
                <w:rtl/>
              </w:rPr>
              <w:t>_____________</w:t>
            </w:r>
          </w:p>
        </w:tc>
        <w:tc>
          <w:tcPr>
            <w:tcW w:w="3175" w:type="dxa"/>
          </w:tcPr>
          <w:p w:rsidR="001B27DB" w:rsidRPr="00D62A8C" w:rsidRDefault="004B26DD" w:rsidP="00754710">
            <w:pPr>
              <w:spacing w:line="240" w:lineRule="auto"/>
              <w:jc w:val="center"/>
              <w:rPr>
                <w:rtl/>
              </w:rPr>
            </w:pPr>
            <w:r w:rsidRPr="00D62A8C">
              <w:rPr>
                <w:rFonts w:hint="cs"/>
                <w:rtl/>
              </w:rPr>
              <w:t>________________________</w:t>
            </w:r>
          </w:p>
        </w:tc>
        <w:tc>
          <w:tcPr>
            <w:tcW w:w="3175" w:type="dxa"/>
          </w:tcPr>
          <w:p w:rsidR="001B27DB" w:rsidRPr="00D62A8C" w:rsidRDefault="004B26DD" w:rsidP="00754710">
            <w:pPr>
              <w:spacing w:line="240" w:lineRule="auto"/>
              <w:jc w:val="center"/>
              <w:rPr>
                <w:rtl/>
              </w:rPr>
            </w:pPr>
            <w:r w:rsidRPr="00D62A8C">
              <w:rPr>
                <w:rFonts w:hint="cs"/>
                <w:rtl/>
              </w:rPr>
              <w:t>________________________</w:t>
            </w:r>
          </w:p>
        </w:tc>
      </w:tr>
      <w:tr w:rsidR="001B27DB" w:rsidRPr="00D62A8C" w:rsidTr="004B26DD">
        <w:tc>
          <w:tcPr>
            <w:tcW w:w="3175" w:type="dxa"/>
          </w:tcPr>
          <w:p w:rsidR="001B27DB" w:rsidRPr="00D62A8C" w:rsidRDefault="001B27DB" w:rsidP="00754710">
            <w:pPr>
              <w:spacing w:line="240" w:lineRule="auto"/>
              <w:jc w:val="center"/>
              <w:rPr>
                <w:rtl/>
              </w:rPr>
            </w:pPr>
            <w:r w:rsidRPr="00D62A8C">
              <w:rPr>
                <w:rFonts w:hint="cs"/>
                <w:rtl/>
              </w:rPr>
              <w:t>תאריך</w:t>
            </w:r>
          </w:p>
        </w:tc>
        <w:tc>
          <w:tcPr>
            <w:tcW w:w="3175" w:type="dxa"/>
          </w:tcPr>
          <w:p w:rsidR="001B27DB" w:rsidRPr="00D62A8C" w:rsidRDefault="001B27DB" w:rsidP="00754710">
            <w:pPr>
              <w:spacing w:line="240" w:lineRule="auto"/>
              <w:jc w:val="center"/>
              <w:rPr>
                <w:rtl/>
              </w:rPr>
            </w:pPr>
            <w:r w:rsidRPr="00D62A8C">
              <w:rPr>
                <w:rFonts w:hint="cs"/>
                <w:rtl/>
              </w:rPr>
              <w:t>שם החותם</w:t>
            </w:r>
          </w:p>
        </w:tc>
        <w:tc>
          <w:tcPr>
            <w:tcW w:w="3175" w:type="dxa"/>
          </w:tcPr>
          <w:p w:rsidR="001B27DB" w:rsidRPr="00D62A8C" w:rsidRDefault="001B27DB" w:rsidP="00754710">
            <w:pPr>
              <w:spacing w:line="240" w:lineRule="auto"/>
              <w:jc w:val="center"/>
              <w:rPr>
                <w:rtl/>
              </w:rPr>
            </w:pPr>
            <w:r w:rsidRPr="00D62A8C">
              <w:rPr>
                <w:rFonts w:hint="cs"/>
                <w:rtl/>
              </w:rPr>
              <w:t>חתימה</w:t>
            </w:r>
          </w:p>
        </w:tc>
      </w:tr>
    </w:tbl>
    <w:p w:rsidR="009B041D" w:rsidRPr="00D62A8C" w:rsidRDefault="009B041D" w:rsidP="004B26DD">
      <w:pPr>
        <w:rPr>
          <w:rtl/>
        </w:rPr>
      </w:pPr>
    </w:p>
    <w:p w:rsidR="00AC0D26" w:rsidRPr="008C6B59" w:rsidRDefault="00AC0D26" w:rsidP="00984519">
      <w:pPr>
        <w:pStyle w:val="8"/>
        <w:rPr>
          <w:rtl/>
        </w:rPr>
      </w:pPr>
      <w:bookmarkStart w:id="210" w:name="נספח_הצהרה_בדבר_אי_תיאום_מכרז"/>
      <w:bookmarkStart w:id="211" w:name="_Ref382512242"/>
      <w:bookmarkStart w:id="212" w:name="_Toc398494908"/>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10"/>
      <w:r w:rsidRPr="008C6B59">
        <w:rPr>
          <w:rtl/>
          <w:lang w:eastAsia="en-US"/>
        </w:rPr>
        <w:tab/>
      </w:r>
      <w:bookmarkStart w:id="213" w:name="נספח_הצהרה_בדבר_אי_תיאום_מכרז_כותרת"/>
      <w:r w:rsidRPr="008C6B59">
        <w:rPr>
          <w:rFonts w:hint="eastAsia"/>
          <w:rtl/>
        </w:rPr>
        <w:t>הצהרה</w:t>
      </w:r>
      <w:r w:rsidRPr="008C6B59">
        <w:rPr>
          <w:rtl/>
        </w:rPr>
        <w:t xml:space="preserve"> </w:t>
      </w:r>
      <w:r w:rsidRPr="008C6B59">
        <w:rPr>
          <w:rFonts w:hint="eastAsia"/>
          <w:rtl/>
        </w:rPr>
        <w:t>בדבר</w:t>
      </w:r>
      <w:r w:rsidRPr="008C6B59">
        <w:rPr>
          <w:rtl/>
        </w:rPr>
        <w:t xml:space="preserve"> </w:t>
      </w:r>
      <w:r w:rsidRPr="008C6B59">
        <w:rPr>
          <w:rFonts w:hint="eastAsia"/>
          <w:rtl/>
        </w:rPr>
        <w:t>אי</w:t>
      </w:r>
      <w:r w:rsidRPr="008C6B59">
        <w:rPr>
          <w:rtl/>
        </w:rPr>
        <w:t xml:space="preserve"> </w:t>
      </w:r>
      <w:r w:rsidRPr="008C6B59">
        <w:rPr>
          <w:rFonts w:hint="eastAsia"/>
          <w:rtl/>
        </w:rPr>
        <w:t>תיאום</w:t>
      </w:r>
      <w:r w:rsidRPr="008C6B59">
        <w:rPr>
          <w:rtl/>
        </w:rPr>
        <w:t xml:space="preserve"> </w:t>
      </w:r>
      <w:r w:rsidRPr="008C6B59">
        <w:rPr>
          <w:rFonts w:hint="eastAsia"/>
          <w:rtl/>
        </w:rPr>
        <w:t>מכרז</w:t>
      </w:r>
      <w:bookmarkEnd w:id="213"/>
    </w:p>
    <w:p w:rsidR="00AC0D26" w:rsidRPr="001C68ED" w:rsidRDefault="00AC0D26" w:rsidP="00D04C9E">
      <w:pPr>
        <w:rPr>
          <w:rFonts w:ascii="Arial" w:hAnsi="Arial"/>
          <w:rtl/>
        </w:rPr>
      </w:pPr>
      <w:r w:rsidRPr="001C68ED">
        <w:rPr>
          <w:rFonts w:ascii="Arial" w:hAnsi="Arial"/>
          <w:rtl/>
        </w:rPr>
        <w:t>אני הח"מ_______________</w:t>
      </w:r>
      <w:r w:rsidR="00457109">
        <w:rPr>
          <w:rFonts w:ascii="Arial" w:hAnsi="Arial"/>
          <w:rtl/>
        </w:rPr>
        <w:t xml:space="preserve">_______________ מס </w:t>
      </w:r>
      <w:proofErr w:type="spellStart"/>
      <w:r w:rsidR="00457109">
        <w:rPr>
          <w:rFonts w:ascii="Arial" w:hAnsi="Arial"/>
          <w:rtl/>
        </w:rPr>
        <w:t>ת"ז_____________העובד</w:t>
      </w:r>
      <w:proofErr w:type="spellEnd"/>
      <w:r w:rsidR="00457109">
        <w:rPr>
          <w:rFonts w:ascii="Arial" w:hAnsi="Arial" w:hint="cs"/>
          <w:rtl/>
        </w:rPr>
        <w:t xml:space="preserve"> </w:t>
      </w:r>
      <w:r w:rsidRPr="001C68ED">
        <w:rPr>
          <w:rFonts w:ascii="Arial" w:hAnsi="Arial"/>
          <w:rtl/>
        </w:rPr>
        <w:t xml:space="preserve">בתאגיד _____________________ (שם התאגיד) מצהיר בזאת כי: </w:t>
      </w:r>
    </w:p>
    <w:p w:rsidR="00AC0D26" w:rsidRPr="001C68ED" w:rsidRDefault="00AC0D26" w:rsidP="00C96979">
      <w:pPr>
        <w:rPr>
          <w:rFonts w:ascii="Arial" w:hAnsi="Arial"/>
          <w:rtl/>
        </w:rPr>
      </w:pPr>
    </w:p>
    <w:p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sidR="008864F2">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w:t>
      </w:r>
      <w:proofErr w:type="spellStart"/>
      <w:r w:rsidRPr="001C68ED">
        <w:rPr>
          <w:rFonts w:ascii="Arial" w:hAnsi="Arial" w:cs="David"/>
          <w:sz w:val="24"/>
          <w:rtl/>
        </w:rPr>
        <w:t>עימו</w:t>
      </w:r>
      <w:proofErr w:type="spellEnd"/>
      <w:r w:rsidRPr="001C68ED">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rsidTr="00AC0D26">
        <w:tc>
          <w:tcPr>
            <w:tcW w:w="1955" w:type="dxa"/>
            <w:tcBorders>
              <w:bottom w:val="nil"/>
            </w:tcBorders>
            <w:shd w:val="clear" w:color="auto" w:fill="auto"/>
          </w:tcPr>
          <w:p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rsidR="00AC0D26" w:rsidRPr="001C68ED" w:rsidRDefault="00AC0D26" w:rsidP="00D04C9E">
            <w:pPr>
              <w:rPr>
                <w:rFonts w:ascii="Arial" w:hAnsi="Arial"/>
                <w:rtl/>
              </w:rPr>
            </w:pPr>
          </w:p>
        </w:tc>
        <w:tc>
          <w:tcPr>
            <w:tcW w:w="2375" w:type="dxa"/>
            <w:tcBorders>
              <w:bottom w:val="nil"/>
            </w:tcBorders>
            <w:shd w:val="clear" w:color="auto" w:fill="auto"/>
          </w:tcPr>
          <w:p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rsidR="00AC0D26" w:rsidRPr="001C68ED" w:rsidRDefault="00AC0D26" w:rsidP="0069314D">
            <w:pPr>
              <w:rPr>
                <w:rFonts w:ascii="Arial" w:hAnsi="Arial"/>
                <w:rtl/>
              </w:rPr>
            </w:pPr>
          </w:p>
        </w:tc>
        <w:tc>
          <w:tcPr>
            <w:tcW w:w="1980" w:type="dxa"/>
            <w:tcBorders>
              <w:bottom w:val="nil"/>
            </w:tcBorders>
            <w:shd w:val="clear" w:color="auto" w:fill="auto"/>
          </w:tcPr>
          <w:p w:rsidR="00AC0D26" w:rsidRPr="001C68ED" w:rsidRDefault="00AC0D26" w:rsidP="001C68ED">
            <w:pPr>
              <w:rPr>
                <w:rFonts w:ascii="Arial" w:hAnsi="Arial"/>
                <w:rtl/>
              </w:rPr>
            </w:pPr>
            <w:r w:rsidRPr="001C68ED">
              <w:rPr>
                <w:rFonts w:ascii="Arial" w:hAnsi="Arial"/>
                <w:rtl/>
              </w:rPr>
              <w:t>פרטי יצירת קשר</w:t>
            </w:r>
          </w:p>
        </w:tc>
      </w:tr>
      <w:tr w:rsidR="00AC0D26" w:rsidRPr="00AC0D26" w:rsidTr="00AC0D26">
        <w:tc>
          <w:tcPr>
            <w:tcW w:w="1955" w:type="dxa"/>
            <w:tcBorders>
              <w:bottom w:val="single" w:sz="4" w:space="0" w:color="auto"/>
            </w:tcBorders>
            <w:shd w:val="clear" w:color="auto" w:fill="auto"/>
          </w:tcPr>
          <w:p w:rsidR="00AC0D26" w:rsidRPr="001C68ED" w:rsidRDefault="00AC0D26" w:rsidP="00984519">
            <w:pPr>
              <w:rPr>
                <w:rFonts w:ascii="Arial" w:hAnsi="Arial"/>
                <w:rtl/>
              </w:rPr>
            </w:pPr>
          </w:p>
        </w:tc>
        <w:tc>
          <w:tcPr>
            <w:tcW w:w="914" w:type="dxa"/>
            <w:tcBorders>
              <w:bottom w:val="nil"/>
            </w:tcBorders>
            <w:shd w:val="clear" w:color="auto" w:fill="auto"/>
          </w:tcPr>
          <w:p w:rsidR="00AC0D26" w:rsidRPr="001C68ED" w:rsidRDefault="00AC0D26" w:rsidP="00D04C9E">
            <w:pPr>
              <w:rPr>
                <w:rFonts w:ascii="Arial" w:hAnsi="Arial"/>
                <w:rtl/>
              </w:rPr>
            </w:pPr>
          </w:p>
        </w:tc>
        <w:tc>
          <w:tcPr>
            <w:tcW w:w="2375" w:type="dxa"/>
            <w:tcBorders>
              <w:bottom w:val="single" w:sz="4" w:space="0" w:color="auto"/>
            </w:tcBorders>
            <w:shd w:val="clear" w:color="auto" w:fill="auto"/>
          </w:tcPr>
          <w:p w:rsidR="00AC0D26" w:rsidRPr="001C68ED" w:rsidRDefault="00AC0D26" w:rsidP="00C96979">
            <w:pPr>
              <w:rPr>
                <w:rFonts w:ascii="Arial" w:hAnsi="Arial"/>
                <w:rtl/>
              </w:rPr>
            </w:pPr>
          </w:p>
        </w:tc>
        <w:tc>
          <w:tcPr>
            <w:tcW w:w="851" w:type="dxa"/>
            <w:tcBorders>
              <w:bottom w:val="nil"/>
            </w:tcBorders>
            <w:shd w:val="clear" w:color="auto" w:fill="auto"/>
          </w:tcPr>
          <w:p w:rsidR="00AC0D26" w:rsidRPr="001C68ED" w:rsidRDefault="00AC0D26" w:rsidP="0069314D">
            <w:pPr>
              <w:rPr>
                <w:rFonts w:ascii="Arial" w:hAnsi="Arial"/>
                <w:rtl/>
              </w:rPr>
            </w:pPr>
          </w:p>
        </w:tc>
        <w:tc>
          <w:tcPr>
            <w:tcW w:w="1980" w:type="dxa"/>
            <w:tcBorders>
              <w:bottom w:val="single" w:sz="4" w:space="0" w:color="auto"/>
            </w:tcBorders>
            <w:shd w:val="clear" w:color="auto" w:fill="auto"/>
          </w:tcPr>
          <w:p w:rsidR="00AC0D26" w:rsidRPr="001C68ED" w:rsidRDefault="00AC0D26" w:rsidP="001C68ED">
            <w:pPr>
              <w:rPr>
                <w:rFonts w:ascii="Arial" w:hAnsi="Arial"/>
                <w:rtl/>
              </w:rPr>
            </w:pPr>
          </w:p>
        </w:tc>
      </w:tr>
      <w:tr w:rsidR="00AC0D26" w:rsidRPr="00AC0D26" w:rsidTr="00AC0D26">
        <w:tc>
          <w:tcPr>
            <w:tcW w:w="1955" w:type="dxa"/>
            <w:tcBorders>
              <w:top w:val="single" w:sz="4" w:space="0" w:color="auto"/>
              <w:bottom w:val="single" w:sz="4" w:space="0" w:color="auto"/>
            </w:tcBorders>
            <w:shd w:val="clear" w:color="auto" w:fill="auto"/>
          </w:tcPr>
          <w:p w:rsidR="00AC0D26" w:rsidRPr="001C68ED" w:rsidRDefault="00AC0D26" w:rsidP="00984519">
            <w:pPr>
              <w:rPr>
                <w:rFonts w:ascii="Arial" w:hAnsi="Arial"/>
                <w:rtl/>
              </w:rPr>
            </w:pPr>
          </w:p>
        </w:tc>
        <w:tc>
          <w:tcPr>
            <w:tcW w:w="914" w:type="dxa"/>
            <w:tcBorders>
              <w:top w:val="nil"/>
              <w:bottom w:val="nil"/>
            </w:tcBorders>
            <w:shd w:val="clear" w:color="auto" w:fill="auto"/>
          </w:tcPr>
          <w:p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1C68ED" w:rsidRDefault="00AC0D26" w:rsidP="00C96979">
            <w:pPr>
              <w:rPr>
                <w:rFonts w:ascii="Arial" w:hAnsi="Arial"/>
                <w:rtl/>
              </w:rPr>
            </w:pPr>
          </w:p>
        </w:tc>
        <w:tc>
          <w:tcPr>
            <w:tcW w:w="851" w:type="dxa"/>
            <w:tcBorders>
              <w:top w:val="nil"/>
              <w:bottom w:val="nil"/>
            </w:tcBorders>
            <w:shd w:val="clear" w:color="auto" w:fill="auto"/>
          </w:tcPr>
          <w:p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1C68ED" w:rsidRDefault="00AC0D26" w:rsidP="001C68ED">
            <w:pPr>
              <w:rPr>
                <w:rFonts w:ascii="Arial" w:hAnsi="Arial"/>
                <w:rtl/>
              </w:rPr>
            </w:pPr>
          </w:p>
        </w:tc>
      </w:tr>
      <w:tr w:rsidR="00AC0D26" w:rsidRPr="00AC0D26" w:rsidTr="00AC0D26">
        <w:tc>
          <w:tcPr>
            <w:tcW w:w="1955" w:type="dxa"/>
            <w:tcBorders>
              <w:top w:val="single" w:sz="4" w:space="0" w:color="auto"/>
            </w:tcBorders>
            <w:shd w:val="clear" w:color="auto" w:fill="auto"/>
          </w:tcPr>
          <w:p w:rsidR="00AC0D26" w:rsidRPr="001C68ED" w:rsidRDefault="00AC0D26" w:rsidP="00984519">
            <w:pPr>
              <w:rPr>
                <w:rFonts w:ascii="Arial" w:hAnsi="Arial"/>
                <w:rtl/>
              </w:rPr>
            </w:pPr>
          </w:p>
        </w:tc>
        <w:tc>
          <w:tcPr>
            <w:tcW w:w="914" w:type="dxa"/>
            <w:tcBorders>
              <w:top w:val="nil"/>
              <w:bottom w:val="nil"/>
            </w:tcBorders>
            <w:shd w:val="clear" w:color="auto" w:fill="auto"/>
          </w:tcPr>
          <w:p w:rsidR="00AC0D26" w:rsidRPr="001C68ED" w:rsidRDefault="00AC0D26" w:rsidP="00D04C9E">
            <w:pPr>
              <w:rPr>
                <w:rFonts w:ascii="Arial" w:hAnsi="Arial"/>
                <w:rtl/>
              </w:rPr>
            </w:pPr>
          </w:p>
        </w:tc>
        <w:tc>
          <w:tcPr>
            <w:tcW w:w="2375" w:type="dxa"/>
            <w:tcBorders>
              <w:top w:val="single" w:sz="4" w:space="0" w:color="auto"/>
            </w:tcBorders>
            <w:shd w:val="clear" w:color="auto" w:fill="auto"/>
          </w:tcPr>
          <w:p w:rsidR="00AC0D26" w:rsidRPr="001C68ED" w:rsidRDefault="00AC0D26" w:rsidP="00C96979">
            <w:pPr>
              <w:rPr>
                <w:rFonts w:ascii="Arial" w:hAnsi="Arial"/>
                <w:rtl/>
              </w:rPr>
            </w:pPr>
          </w:p>
        </w:tc>
        <w:tc>
          <w:tcPr>
            <w:tcW w:w="851" w:type="dxa"/>
            <w:tcBorders>
              <w:top w:val="nil"/>
              <w:bottom w:val="nil"/>
            </w:tcBorders>
            <w:shd w:val="clear" w:color="auto" w:fill="auto"/>
          </w:tcPr>
          <w:p w:rsidR="00AC0D26" w:rsidRPr="001C68ED" w:rsidRDefault="00AC0D26" w:rsidP="0069314D">
            <w:pPr>
              <w:rPr>
                <w:rFonts w:ascii="Arial" w:hAnsi="Arial"/>
                <w:rtl/>
              </w:rPr>
            </w:pPr>
          </w:p>
        </w:tc>
        <w:tc>
          <w:tcPr>
            <w:tcW w:w="1980" w:type="dxa"/>
            <w:tcBorders>
              <w:top w:val="single" w:sz="4" w:space="0" w:color="auto"/>
            </w:tcBorders>
            <w:shd w:val="clear" w:color="auto" w:fill="auto"/>
          </w:tcPr>
          <w:p w:rsidR="00AC0D26" w:rsidRPr="001C68ED" w:rsidRDefault="00AC0D26" w:rsidP="001C68ED">
            <w:pPr>
              <w:rPr>
                <w:rFonts w:ascii="Arial" w:hAnsi="Arial"/>
                <w:rtl/>
              </w:rPr>
            </w:pPr>
          </w:p>
        </w:tc>
      </w:tr>
    </w:tbl>
    <w:p w:rsidR="00AC0D26" w:rsidRPr="001C68ED" w:rsidRDefault="00AC0D26" w:rsidP="00984519">
      <w:pPr>
        <w:rPr>
          <w:rFonts w:ascii="Arial" w:hAnsi="Arial"/>
          <w:rtl/>
        </w:rPr>
      </w:pPr>
    </w:p>
    <w:p w:rsidR="00AC0D26" w:rsidRPr="001C68ED" w:rsidRDefault="00AC0D26" w:rsidP="008864F2">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אשר מופיעים בהצעה זו </w:t>
      </w:r>
      <w:r w:rsidR="008864F2">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sidR="008864F2">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rsidR="00AC0D26" w:rsidRPr="001C68ED" w:rsidRDefault="00AC0D26" w:rsidP="00C83738">
      <w:pPr>
        <w:numPr>
          <w:ilvl w:val="0"/>
          <w:numId w:val="25"/>
        </w:numPr>
        <w:tabs>
          <w:tab w:val="clear" w:pos="540"/>
          <w:tab w:val="num" w:pos="180"/>
        </w:tabs>
        <w:spacing w:before="120"/>
        <w:ind w:left="-180" w:right="720" w:firstLine="178"/>
        <w:rPr>
          <w:rFonts w:ascii="Arial" w:hAnsi="Arial"/>
        </w:rPr>
      </w:pPr>
      <w:r w:rsidRPr="001C68ED">
        <w:rPr>
          <w:rFonts w:ascii="Arial" w:hAnsi="Arial"/>
          <w:rtl/>
        </w:rPr>
        <w:lastRenderedPageBreak/>
        <w:t>למיטב ידיעתי, התאגיד מציע ההצעה לא נמצא כרגע תחת חקירה בחשד לתיאום מכרז</w:t>
      </w:r>
      <w:r w:rsidR="008864F2">
        <w:rPr>
          <w:rFonts w:ascii="Arial" w:hAnsi="Arial" w:hint="cs"/>
          <w:rtl/>
        </w:rPr>
        <w:t>.</w:t>
      </w:r>
      <w:r w:rsidRPr="001C68ED">
        <w:rPr>
          <w:rFonts w:ascii="Arial" w:hAnsi="Arial"/>
          <w:rtl/>
        </w:rPr>
        <w:t xml:space="preserve"> </w:t>
      </w:r>
    </w:p>
    <w:p w:rsidR="00AC0D26" w:rsidRPr="001C68ED" w:rsidRDefault="00AC0D26" w:rsidP="00984519">
      <w:pPr>
        <w:rPr>
          <w:rFonts w:ascii="Arial" w:hAnsi="Arial"/>
          <w:rtl/>
        </w:rPr>
      </w:pPr>
      <w:r w:rsidRPr="001C68ED">
        <w:rPr>
          <w:rFonts w:ascii="Arial" w:hAnsi="Arial"/>
          <w:rtl/>
        </w:rPr>
        <w:t>אם כן, אנא פרט:</w:t>
      </w:r>
    </w:p>
    <w:p w:rsidR="00AC0D26" w:rsidRPr="001C68ED" w:rsidRDefault="00AC0D26" w:rsidP="00984519">
      <w:pPr>
        <w:rPr>
          <w:rFonts w:ascii="Arial" w:hAnsi="Arial"/>
          <w:rtl/>
        </w:rPr>
      </w:pPr>
      <w:r w:rsidRPr="001C68ED">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1C68ED" w:rsidRDefault="00AC0D26" w:rsidP="00D04C9E">
      <w:pPr>
        <w:rPr>
          <w:rFonts w:ascii="Arial" w:hAnsi="Arial"/>
          <w:rtl/>
        </w:rPr>
      </w:pPr>
    </w:p>
    <w:p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rsidTr="00AC0D26">
        <w:tc>
          <w:tcPr>
            <w:tcW w:w="1548" w:type="dxa"/>
            <w:shd w:val="clear" w:color="auto" w:fill="auto"/>
          </w:tcPr>
          <w:p w:rsidR="00AC0D26" w:rsidRPr="001C68ED" w:rsidRDefault="00AC0D26" w:rsidP="001C68ED">
            <w:pPr>
              <w:rPr>
                <w:rFonts w:ascii="Arial" w:hAnsi="Arial"/>
                <w:rtl/>
              </w:rPr>
            </w:pPr>
          </w:p>
        </w:tc>
        <w:tc>
          <w:tcPr>
            <w:tcW w:w="251" w:type="dxa"/>
            <w:tcBorders>
              <w:top w:val="nil"/>
              <w:bottom w:val="nil"/>
            </w:tcBorders>
            <w:shd w:val="clear" w:color="auto" w:fill="auto"/>
          </w:tcPr>
          <w:p w:rsidR="00AC0D26" w:rsidRPr="001C68ED" w:rsidRDefault="00AC0D26" w:rsidP="001C68ED">
            <w:pPr>
              <w:rPr>
                <w:rFonts w:ascii="Arial" w:hAnsi="Arial"/>
                <w:rtl/>
              </w:rPr>
            </w:pPr>
          </w:p>
        </w:tc>
        <w:tc>
          <w:tcPr>
            <w:tcW w:w="1549" w:type="dxa"/>
            <w:shd w:val="clear" w:color="auto" w:fill="auto"/>
          </w:tcPr>
          <w:p w:rsidR="00AC0D26" w:rsidRPr="001C68ED" w:rsidRDefault="00AC0D26" w:rsidP="001C68ED">
            <w:pPr>
              <w:rPr>
                <w:rFonts w:ascii="Arial" w:hAnsi="Arial"/>
                <w:rtl/>
              </w:rPr>
            </w:pPr>
          </w:p>
        </w:tc>
        <w:tc>
          <w:tcPr>
            <w:tcW w:w="281" w:type="dxa"/>
            <w:tcBorders>
              <w:top w:val="nil"/>
              <w:bottom w:val="nil"/>
            </w:tcBorders>
            <w:shd w:val="clear" w:color="auto" w:fill="auto"/>
          </w:tcPr>
          <w:p w:rsidR="00AC0D26" w:rsidRPr="001C68ED" w:rsidRDefault="00AC0D26" w:rsidP="001C68ED">
            <w:pPr>
              <w:rPr>
                <w:rFonts w:ascii="Arial" w:hAnsi="Arial"/>
                <w:rtl/>
              </w:rPr>
            </w:pPr>
          </w:p>
        </w:tc>
        <w:tc>
          <w:tcPr>
            <w:tcW w:w="1859" w:type="dxa"/>
            <w:shd w:val="clear" w:color="auto" w:fill="auto"/>
          </w:tcPr>
          <w:p w:rsidR="00AC0D26" w:rsidRPr="001C68ED" w:rsidRDefault="00AC0D26" w:rsidP="001C68ED">
            <w:pPr>
              <w:rPr>
                <w:rFonts w:ascii="Arial" w:hAnsi="Arial"/>
                <w:rtl/>
              </w:rPr>
            </w:pP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738" w:type="dxa"/>
            <w:shd w:val="clear" w:color="auto" w:fill="auto"/>
          </w:tcPr>
          <w:p w:rsidR="00AC0D26" w:rsidRPr="001C68ED" w:rsidRDefault="00AC0D26" w:rsidP="001C68ED">
            <w:pPr>
              <w:rPr>
                <w:rFonts w:ascii="Arial" w:hAnsi="Arial"/>
                <w:rtl/>
              </w:rPr>
            </w:pP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480" w:type="dxa"/>
            <w:shd w:val="clear" w:color="auto" w:fill="auto"/>
          </w:tcPr>
          <w:p w:rsidR="00AC0D26" w:rsidRPr="001C68ED" w:rsidRDefault="00AC0D26" w:rsidP="001C68ED">
            <w:pPr>
              <w:rPr>
                <w:rFonts w:ascii="Arial" w:hAnsi="Arial"/>
                <w:rtl/>
              </w:rPr>
            </w:pPr>
          </w:p>
        </w:tc>
      </w:tr>
      <w:tr w:rsidR="00AC0D26" w:rsidRPr="00AC0D26" w:rsidTr="00AC0D26">
        <w:tc>
          <w:tcPr>
            <w:tcW w:w="1548" w:type="dxa"/>
            <w:shd w:val="clear" w:color="auto" w:fill="auto"/>
          </w:tcPr>
          <w:p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rsidR="00AC0D26" w:rsidRPr="001C68ED" w:rsidRDefault="00AC0D26" w:rsidP="001C68ED">
            <w:pPr>
              <w:rPr>
                <w:rFonts w:ascii="Arial" w:hAnsi="Arial"/>
                <w:rtl/>
              </w:rPr>
            </w:pPr>
          </w:p>
        </w:tc>
        <w:tc>
          <w:tcPr>
            <w:tcW w:w="1549" w:type="dxa"/>
            <w:shd w:val="clear" w:color="auto" w:fill="auto"/>
          </w:tcPr>
          <w:p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rsidR="00AC0D26" w:rsidRPr="001C68ED" w:rsidRDefault="00AC0D26" w:rsidP="001C68ED">
            <w:pPr>
              <w:rPr>
                <w:rFonts w:ascii="Arial" w:hAnsi="Arial"/>
                <w:rtl/>
              </w:rPr>
            </w:pPr>
          </w:p>
        </w:tc>
        <w:tc>
          <w:tcPr>
            <w:tcW w:w="1859" w:type="dxa"/>
            <w:shd w:val="clear" w:color="auto" w:fill="auto"/>
          </w:tcPr>
          <w:p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738" w:type="dxa"/>
            <w:shd w:val="clear" w:color="auto" w:fill="auto"/>
          </w:tcPr>
          <w:p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480" w:type="dxa"/>
            <w:shd w:val="clear" w:color="auto" w:fill="auto"/>
          </w:tcPr>
          <w:p w:rsidR="00AC0D26" w:rsidRPr="001C68ED" w:rsidRDefault="00AC0D26" w:rsidP="001C68ED">
            <w:pPr>
              <w:rPr>
                <w:rFonts w:ascii="Arial" w:hAnsi="Arial"/>
                <w:rtl/>
              </w:rPr>
            </w:pPr>
            <w:r w:rsidRPr="001C68ED">
              <w:rPr>
                <w:rFonts w:ascii="Arial" w:hAnsi="Arial"/>
                <w:rtl/>
              </w:rPr>
              <w:t>חתימת המצהיר</w:t>
            </w:r>
          </w:p>
        </w:tc>
      </w:tr>
    </w:tbl>
    <w:p w:rsidR="00AC0D26" w:rsidRPr="001C68ED" w:rsidRDefault="00AC0D26" w:rsidP="00984519">
      <w:pPr>
        <w:rPr>
          <w:rFonts w:ascii="Arial" w:hAnsi="Arial"/>
          <w:rtl/>
        </w:rPr>
      </w:pPr>
    </w:p>
    <w:p w:rsidR="00AC0D26" w:rsidRPr="001C68ED" w:rsidRDefault="00AC0D26" w:rsidP="001C68ED">
      <w:pPr>
        <w:jc w:val="center"/>
        <w:rPr>
          <w:rFonts w:ascii="Arial" w:hAnsi="Arial"/>
          <w:rtl/>
        </w:rPr>
      </w:pPr>
    </w:p>
    <w:p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rsidR="00AC0D26" w:rsidRPr="001C68ED" w:rsidRDefault="00AC0D26" w:rsidP="001C68ED">
      <w:pPr>
        <w:ind w:left="30" w:hanging="102"/>
        <w:rPr>
          <w:rFonts w:ascii="Arial" w:hAnsi="Arial"/>
          <w:b/>
          <w:bCs/>
          <w:u w:val="single"/>
          <w:rtl/>
        </w:rPr>
      </w:pPr>
    </w:p>
    <w:p w:rsidR="00AC0D26" w:rsidRPr="001C68ED" w:rsidRDefault="00AC0D26" w:rsidP="00984519">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Pr>
          <w:rFonts w:ascii="Arial" w:hAnsi="Arial" w:hint="cs"/>
          <w:rtl/>
        </w:rPr>
        <w:t>מ</w:t>
      </w:r>
      <w:r w:rsidRPr="001C68ED">
        <w:rPr>
          <w:rFonts w:ascii="Arial" w:hAnsi="Arial"/>
          <w:rtl/>
        </w:rPr>
        <w:t xml:space="preserve">ה בפני על התצהיר דלעיל. </w:t>
      </w:r>
    </w:p>
    <w:p w:rsidR="00AC0D26" w:rsidRPr="001C68ED" w:rsidRDefault="00AC0D26" w:rsidP="00D04C9E">
      <w:pPr>
        <w:rPr>
          <w:rFonts w:ascii="Arial" w:hAnsi="Arial"/>
          <w:rtl/>
        </w:rPr>
      </w:pPr>
    </w:p>
    <w:p w:rsidR="00AC0D26" w:rsidRPr="001C68ED" w:rsidRDefault="00AC0D26" w:rsidP="00984519">
      <w:pPr>
        <w:ind w:right="1680"/>
        <w:rPr>
          <w:rFonts w:ascii="Arial" w:hAnsi="Arial"/>
          <w:rtl/>
        </w:rPr>
      </w:pPr>
    </w:p>
    <w:p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rsidR="009B041D" w:rsidRPr="008C6B59" w:rsidRDefault="00D2175A" w:rsidP="00D04C9E">
      <w:pPr>
        <w:pStyle w:val="8"/>
        <w:rPr>
          <w:rtl/>
        </w:rPr>
      </w:pPr>
      <w:bookmarkStart w:id="214" w:name="נספח_הצהרה_עמידה_בתנאי_סף"/>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14"/>
      <w:r w:rsidRPr="008C6B59">
        <w:rPr>
          <w:rtl/>
          <w:lang w:eastAsia="en-US"/>
        </w:rPr>
        <w:tab/>
      </w:r>
      <w:bookmarkStart w:id="215" w:name="נספח_הצהרה_עמידה_בתנאי_סף_כותרת"/>
      <w:r w:rsidR="009B041D" w:rsidRPr="008C6B59">
        <w:rPr>
          <w:rFonts w:hint="eastAsia"/>
          <w:rtl/>
        </w:rPr>
        <w:t>הצהרה</w:t>
      </w:r>
      <w:r w:rsidR="009B041D" w:rsidRPr="008C6B59">
        <w:rPr>
          <w:rtl/>
        </w:rPr>
        <w:t xml:space="preserve"> </w:t>
      </w:r>
      <w:r w:rsidR="009B041D" w:rsidRPr="008C6B59">
        <w:rPr>
          <w:rFonts w:hint="eastAsia"/>
          <w:rtl/>
        </w:rPr>
        <w:t>והתחייבות</w:t>
      </w:r>
      <w:r w:rsidR="009B041D" w:rsidRPr="008C6B59">
        <w:rPr>
          <w:rtl/>
        </w:rPr>
        <w:t xml:space="preserve"> </w:t>
      </w:r>
      <w:r w:rsidR="009B041D" w:rsidRPr="008C6B59">
        <w:rPr>
          <w:rFonts w:hint="eastAsia"/>
          <w:rtl/>
        </w:rPr>
        <w:t>המציע</w:t>
      </w:r>
      <w:r w:rsidR="009B041D" w:rsidRPr="008C6B59">
        <w:rPr>
          <w:rtl/>
        </w:rPr>
        <w:t xml:space="preserve"> </w:t>
      </w:r>
      <w:r w:rsidR="009B041D" w:rsidRPr="008C6B59">
        <w:rPr>
          <w:rFonts w:hint="eastAsia"/>
          <w:rtl/>
        </w:rPr>
        <w:t>בדבר</w:t>
      </w:r>
      <w:r w:rsidR="009B041D" w:rsidRPr="008C6B59">
        <w:rPr>
          <w:rtl/>
        </w:rPr>
        <w:t xml:space="preserve"> </w:t>
      </w:r>
      <w:r w:rsidR="009B041D" w:rsidRPr="008C6B59">
        <w:rPr>
          <w:rFonts w:hint="eastAsia"/>
          <w:rtl/>
        </w:rPr>
        <w:t>עמידה</w:t>
      </w:r>
      <w:r w:rsidR="009B041D" w:rsidRPr="008C6B59">
        <w:rPr>
          <w:rtl/>
        </w:rPr>
        <w:t xml:space="preserve"> </w:t>
      </w:r>
      <w:r w:rsidR="009B041D" w:rsidRPr="008C6B59">
        <w:rPr>
          <w:rFonts w:hint="eastAsia"/>
          <w:rtl/>
        </w:rPr>
        <w:t>בתנאי</w:t>
      </w:r>
      <w:r w:rsidR="009B041D" w:rsidRPr="008C6B59">
        <w:rPr>
          <w:rtl/>
        </w:rPr>
        <w:t xml:space="preserve"> </w:t>
      </w:r>
      <w:r w:rsidR="009B041D" w:rsidRPr="008C6B59">
        <w:rPr>
          <w:rFonts w:hint="eastAsia"/>
          <w:rtl/>
        </w:rPr>
        <w:t>הסף</w:t>
      </w:r>
      <w:r w:rsidR="009B041D" w:rsidRPr="008C6B59">
        <w:rPr>
          <w:rtl/>
        </w:rPr>
        <w:t xml:space="preserve"> </w:t>
      </w:r>
      <w:r w:rsidR="009B041D" w:rsidRPr="008C6B59">
        <w:rPr>
          <w:rFonts w:hint="eastAsia"/>
          <w:rtl/>
        </w:rPr>
        <w:t>הכלליי</w:t>
      </w:r>
      <w:r w:rsidR="00457DE8" w:rsidRPr="008C6B59">
        <w:rPr>
          <w:rFonts w:hint="eastAsia"/>
          <w:rtl/>
        </w:rPr>
        <w:t>ם</w:t>
      </w:r>
      <w:r w:rsidR="00457DE8" w:rsidRPr="008C6B59">
        <w:rPr>
          <w:rtl/>
        </w:rPr>
        <w:t xml:space="preserve"> </w:t>
      </w:r>
      <w:r w:rsidR="00457DE8" w:rsidRPr="008C6B59">
        <w:rPr>
          <w:rFonts w:hint="eastAsia"/>
          <w:rtl/>
        </w:rPr>
        <w:t>וניגוד</w:t>
      </w:r>
      <w:r w:rsidR="00457DE8" w:rsidRPr="008C6B59">
        <w:rPr>
          <w:rtl/>
        </w:rPr>
        <w:t xml:space="preserve"> </w:t>
      </w:r>
      <w:r w:rsidR="00457DE8" w:rsidRPr="008C6B59">
        <w:rPr>
          <w:rFonts w:hint="eastAsia"/>
          <w:rtl/>
        </w:rPr>
        <w:t>עניינים</w:t>
      </w:r>
      <w:bookmarkEnd w:id="211"/>
      <w:bookmarkEnd w:id="212"/>
      <w:bookmarkEnd w:id="215"/>
    </w:p>
    <w:p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rsidR="009B041D" w:rsidRPr="00D62A8C" w:rsidRDefault="009B041D" w:rsidP="009B041D"/>
    <w:p w:rsidR="009B041D" w:rsidRPr="00476741" w:rsidRDefault="009B041D" w:rsidP="00430EAA">
      <w:pPr>
        <w:rPr>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476741">
        <w:rPr>
          <w:rFonts w:hint="cs"/>
          <w:rtl/>
        </w:rPr>
        <w:t xml:space="preserve">עורך </w:t>
      </w:r>
      <w:r w:rsidRPr="00476741">
        <w:rPr>
          <w:rtl/>
        </w:rPr>
        <w:t>מכרז</w:t>
      </w:r>
      <w:r w:rsidRPr="008C6B59">
        <w:rPr>
          <w:b/>
          <w:bCs/>
          <w:rtl/>
        </w:rPr>
        <w:t xml:space="preserve"> מס'</w:t>
      </w:r>
      <w:r w:rsidR="00430EAA">
        <w:rPr>
          <w:rFonts w:hint="cs"/>
          <w:b/>
          <w:bCs/>
          <w:rtl/>
        </w:rPr>
        <w:t xml:space="preserve">02/2018 </w:t>
      </w:r>
      <w:r w:rsidR="00D23B5E" w:rsidRPr="00476741">
        <w:rPr>
          <w:rFonts w:hint="cs"/>
          <w:rtl/>
        </w:rPr>
        <w:t xml:space="preserve"> פומבי</w:t>
      </w:r>
      <w:r w:rsidR="00D23B5E">
        <w:rPr>
          <w:rFonts w:hint="cs"/>
          <w:rtl/>
        </w:rPr>
        <w:t xml:space="preserve"> </w:t>
      </w:r>
      <w:r w:rsidR="00D23B5E" w:rsidRPr="00D23B5E">
        <w:rPr>
          <w:rFonts w:hint="cs"/>
          <w:rtl/>
        </w:rPr>
        <w:t>ל</w:t>
      </w:r>
      <w:r w:rsidR="00430EAA" w:rsidRPr="00430EAA">
        <w:rPr>
          <w:rtl/>
        </w:rPr>
        <w:t>רכישת ציוד מעבדה</w:t>
      </w:r>
      <w:r w:rsidR="00430EAA" w:rsidRPr="00430EAA" w:rsidDel="00430EAA">
        <w:rPr>
          <w:rtl/>
        </w:rPr>
        <w:t xml:space="preserve"> </w:t>
      </w:r>
      <w:r w:rsidR="00AE511E" w:rsidRPr="00D62A8C">
        <w:rPr>
          <w:rFonts w:hint="cs"/>
          <w:rtl/>
        </w:rPr>
        <w:t xml:space="preserve">(להלן </w:t>
      </w:r>
      <w:r w:rsidR="00AE511E" w:rsidRPr="00D62A8C">
        <w:rPr>
          <w:rtl/>
        </w:rPr>
        <w:t>–</w:t>
      </w:r>
      <w:r w:rsidR="00AE511E" w:rsidRPr="00D62A8C">
        <w:rPr>
          <w:rFonts w:hint="cs"/>
          <w:rtl/>
        </w:rPr>
        <w:t xml:space="preserve"> המכרז)</w:t>
      </w:r>
      <w:r w:rsidRPr="00D62A8C">
        <w:rPr>
          <w:rtl/>
        </w:rPr>
        <w:t>. אני מצהיר/ה כי הנני מוסמך/ת לתת תצהיר זה בשם המציע</w:t>
      </w:r>
      <w:r w:rsidRPr="00D62A8C">
        <w:t>.</w:t>
      </w:r>
    </w:p>
    <w:p w:rsidR="00BF59A7" w:rsidRPr="00D62A8C" w:rsidRDefault="00BF59A7" w:rsidP="00AE511E"/>
    <w:p w:rsidR="00AE511E" w:rsidRPr="00D62A8C" w:rsidRDefault="00323532" w:rsidP="000F6F8C">
      <w:pPr>
        <w:pStyle w:val="afc"/>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rsidR="005647AC" w:rsidRPr="00D62A8C" w:rsidRDefault="005647AC" w:rsidP="000F6F8C">
      <w:pPr>
        <w:pStyle w:val="afc"/>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62A8C">
        <w:rPr>
          <w:rFonts w:hint="cs"/>
          <w:rtl/>
        </w:rPr>
        <w:t>מתן השירותים.</w:t>
      </w:r>
      <w:r w:rsidRPr="00D62A8C">
        <w:rPr>
          <w:rtl/>
        </w:rPr>
        <w:t xml:space="preserve"> </w:t>
      </w:r>
    </w:p>
    <w:p w:rsidR="005647AC" w:rsidRPr="00D62A8C" w:rsidRDefault="005647AC" w:rsidP="000F6F8C">
      <w:pPr>
        <w:pStyle w:val="afc"/>
        <w:numPr>
          <w:ilvl w:val="0"/>
          <w:numId w:val="14"/>
        </w:numPr>
        <w:bidi/>
        <w:ind w:left="357" w:hanging="357"/>
        <w:rPr>
          <w:rtl/>
        </w:rPr>
      </w:pPr>
      <w:r w:rsidRPr="00D62A8C">
        <w:rPr>
          <w:rtl/>
        </w:rPr>
        <w:t xml:space="preserve">לא אייצג או אפעל מטעם כל גורם שהוא בתחום </w:t>
      </w:r>
      <w:r w:rsidR="00BA2E4E" w:rsidRPr="00D62A8C">
        <w:rPr>
          <w:rFonts w:hint="cs"/>
          <w:rtl/>
        </w:rPr>
        <w:t>מתן השירותים</w:t>
      </w:r>
      <w:r w:rsidRPr="00D62A8C">
        <w:rPr>
          <w:rtl/>
        </w:rPr>
        <w:t>, למעט מטעם המ</w:t>
      </w:r>
      <w:r w:rsidR="00BA2E4E" w:rsidRPr="00D62A8C">
        <w:rPr>
          <w:rFonts w:hint="cs"/>
          <w:rtl/>
        </w:rPr>
        <w:t>שרד</w:t>
      </w:r>
      <w:r w:rsidRPr="00D62A8C">
        <w:rPr>
          <w:rtl/>
        </w:rPr>
        <w:t>, במהלך תקופת מתן השירותים בין הצדדים ושלושה חודשים לאחריה,  אלא אם כן התקב</w:t>
      </w:r>
      <w:r w:rsidR="00BA2E4E" w:rsidRPr="00D62A8C">
        <w:rPr>
          <w:rtl/>
        </w:rPr>
        <w:t>ל לכך אישור מראש ובכתב של המ</w:t>
      </w:r>
      <w:r w:rsidR="00BA2E4E" w:rsidRPr="00D62A8C">
        <w:rPr>
          <w:rFonts w:hint="cs"/>
          <w:rtl/>
        </w:rPr>
        <w:t>שרד וא</w:t>
      </w:r>
      <w:r w:rsidRPr="00D62A8C">
        <w:rPr>
          <w:rtl/>
        </w:rPr>
        <w:t>ודיע למ</w:t>
      </w:r>
      <w:r w:rsidR="00BA2E4E" w:rsidRPr="00D62A8C">
        <w:rPr>
          <w:rFonts w:hint="cs"/>
          <w:rtl/>
        </w:rPr>
        <w:t>שרד</w:t>
      </w:r>
      <w:r w:rsidRPr="00D62A8C">
        <w:rPr>
          <w:rtl/>
        </w:rPr>
        <w:t xml:space="preserve"> באופן </w:t>
      </w:r>
      <w:proofErr w:type="spellStart"/>
      <w:r w:rsidRPr="00D62A8C">
        <w:rPr>
          <w:rtl/>
        </w:rPr>
        <w:t>מיידי</w:t>
      </w:r>
      <w:proofErr w:type="spellEnd"/>
      <w:r w:rsidRPr="00D62A8C">
        <w:rPr>
          <w:rtl/>
        </w:rPr>
        <w:t xml:space="preserve"> על כל נתון או מצב שבשלם אני, עלול להימצא במצב של ניגוד עניינים, מיד עם היוודע לי הנתון או המצב האמורים. </w:t>
      </w:r>
      <w:r w:rsidR="00BA2E4E" w:rsidRPr="00D62A8C">
        <w:rPr>
          <w:rtl/>
        </w:rPr>
        <w:t>ה</w:t>
      </w:r>
      <w:r w:rsidR="00BA2E4E" w:rsidRPr="00D62A8C">
        <w:rPr>
          <w:rFonts w:hint="cs"/>
          <w:rtl/>
        </w:rPr>
        <w:t>משרד</w:t>
      </w:r>
      <w:r w:rsidR="00BA2E4E" w:rsidRPr="00D62A8C">
        <w:rPr>
          <w:rtl/>
        </w:rPr>
        <w:t xml:space="preserve"> רשאי לא לאשר לי התקשרות כאמור או לתת הוראות אחרות שיבטיחו העדר ניגוד עניינים, ו</w:t>
      </w:r>
      <w:r w:rsidR="00BA2E4E" w:rsidRPr="00D62A8C">
        <w:rPr>
          <w:rFonts w:hint="cs"/>
          <w:rtl/>
        </w:rPr>
        <w:t xml:space="preserve">אני </w:t>
      </w:r>
      <w:r w:rsidR="00BA2E4E" w:rsidRPr="00D62A8C">
        <w:rPr>
          <w:rtl/>
        </w:rPr>
        <w:t>אפעל בהתאם להוראות אלו, בהקשר זה.</w:t>
      </w:r>
    </w:p>
    <w:p w:rsidR="00AE511E" w:rsidRPr="00D62A8C" w:rsidRDefault="00AE511E" w:rsidP="000F6F8C">
      <w:pPr>
        <w:pStyle w:val="afc"/>
        <w:numPr>
          <w:ilvl w:val="0"/>
          <w:numId w:val="14"/>
        </w:numPr>
        <w:bidi/>
        <w:rPr>
          <w:rtl/>
        </w:rPr>
      </w:pPr>
      <w:r w:rsidRPr="00D62A8C">
        <w:rPr>
          <w:rFonts w:hint="cs"/>
          <w:rtl/>
        </w:rPr>
        <w:t xml:space="preserve">הנני </w:t>
      </w:r>
      <w:r w:rsidRPr="00D62A8C">
        <w:rPr>
          <w:rFonts w:hint="cs"/>
          <w:color w:val="000000"/>
          <w:rtl/>
          <w:lang w:eastAsia="en-US"/>
        </w:rPr>
        <w:t xml:space="preserve">מצהיר כי כל זכויות </w:t>
      </w:r>
      <w:proofErr w:type="spellStart"/>
      <w:r w:rsidRPr="00D62A8C">
        <w:rPr>
          <w:rFonts w:hint="cs"/>
          <w:color w:val="000000"/>
          <w:rtl/>
          <w:lang w:eastAsia="en-US"/>
        </w:rPr>
        <w:t>הקנין</w:t>
      </w:r>
      <w:proofErr w:type="spellEnd"/>
      <w:r w:rsidRPr="00D62A8C">
        <w:rPr>
          <w:rFonts w:hint="cs"/>
          <w:color w:val="000000"/>
          <w:rtl/>
          <w:lang w:eastAsia="en-US"/>
        </w:rPr>
        <w:t xml:space="preserve"> בתוצרים, שיפותחו ויוכנו במהלך אספקתם של השירותים לפי מכרז זה, יהיו בבעלותם הבלעדית של המשרד.</w:t>
      </w:r>
      <w:r w:rsidRPr="00D62A8C">
        <w:rPr>
          <w:rFonts w:hint="cs"/>
          <w:rtl/>
        </w:rPr>
        <w:t xml:space="preserve"> </w:t>
      </w:r>
      <w:r w:rsidR="009B041D" w:rsidRPr="00D62A8C">
        <w:rPr>
          <w:rFonts w:hint="cs"/>
          <w:rtl/>
        </w:rPr>
        <w:t xml:space="preserve">אין ולא יהיה באספקת השירותים למשרד או השימוש בהם ע"י המשרד לפי המכרז, הפרה של </w:t>
      </w:r>
      <w:r w:rsidR="00F369D8" w:rsidRPr="00D62A8C">
        <w:rPr>
          <w:rtl/>
        </w:rPr>
        <w:t>זכויות קניין רוחני או זכויות קנייניות</w:t>
      </w:r>
      <w:r w:rsidR="00F369D8" w:rsidRPr="00D62A8C">
        <w:rPr>
          <w:rFonts w:hint="cs"/>
          <w:rtl/>
        </w:rPr>
        <w:t xml:space="preserve"> </w:t>
      </w:r>
      <w:r w:rsidR="009B041D" w:rsidRPr="00D62A8C">
        <w:rPr>
          <w:rFonts w:hint="cs"/>
          <w:rtl/>
        </w:rPr>
        <w:t xml:space="preserve">של צד שלישי כלשהו. הנני מתחייב לשאת באחריות בלעדית על הפרתה של כל </w:t>
      </w:r>
      <w:r w:rsidR="00D049A7" w:rsidRPr="00D62A8C">
        <w:rPr>
          <w:rFonts w:hint="cs"/>
          <w:rtl/>
          <w:lang w:eastAsia="en-US"/>
        </w:rPr>
        <w:t xml:space="preserve">זכות קניין רוחני או זכות קניינית </w:t>
      </w:r>
      <w:r w:rsidR="009B041D" w:rsidRPr="00D62A8C">
        <w:rPr>
          <w:rFonts w:hint="cs"/>
          <w:rtl/>
        </w:rPr>
        <w:t>של צד שלישי ככל שתופר ואשפה את המשרד בכל מקרה של תביעה של צד שלישי בגין הפרת כל זכות כאמור.</w:t>
      </w:r>
      <w:bookmarkStart w:id="216" w:name="_Toc285980551"/>
      <w:r w:rsidRPr="00D62A8C">
        <w:rPr>
          <w:rFonts w:hint="cs"/>
          <w:rtl/>
        </w:rPr>
        <w:t xml:space="preserve"> </w:t>
      </w:r>
    </w:p>
    <w:p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lastRenderedPageBreak/>
        <w:t xml:space="preserve"> </w:t>
      </w:r>
      <w:r w:rsidRPr="00D62A8C">
        <w:rPr>
          <w:rFonts w:cs="David" w:hint="cs"/>
          <w:color w:val="000000"/>
          <w:rtl/>
          <w:lang w:eastAsia="en-US"/>
        </w:rPr>
        <w:tab/>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16"/>
    <w:p w:rsidR="009B041D" w:rsidRPr="00D62A8C" w:rsidRDefault="009B041D" w:rsidP="000F6F8C">
      <w:pPr>
        <w:pStyle w:val="afc"/>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D62A8C" w:rsidRDefault="009B041D" w:rsidP="000F6F8C">
      <w:pPr>
        <w:pStyle w:val="afc"/>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rsidR="009B041D" w:rsidRPr="00D62A8C" w:rsidRDefault="009B041D" w:rsidP="000F6F8C">
      <w:pPr>
        <w:pStyle w:val="afc"/>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rsidR="00C64211" w:rsidRPr="00D62A8C" w:rsidRDefault="00C64211" w:rsidP="00754710">
      <w:pPr>
        <w:pStyle w:val="afc"/>
        <w:bidi/>
        <w:rPr>
          <w:rtl/>
        </w:rPr>
      </w:pPr>
    </w:p>
    <w:p w:rsidR="00C64211" w:rsidRPr="00D62A8C" w:rsidRDefault="00C64211" w:rsidP="00C64211">
      <w:pPr>
        <w:spacing w:line="240" w:lineRule="auto"/>
        <w:rPr>
          <w:bCs/>
          <w:sz w:val="22"/>
          <w:szCs w:val="22"/>
          <w:u w:val="single"/>
          <w:rtl/>
        </w:rPr>
      </w:pPr>
    </w:p>
    <w:p w:rsidR="00C64211" w:rsidRPr="00D62A8C" w:rsidRDefault="00C64211" w:rsidP="00C64211">
      <w:pPr>
        <w:pStyle w:val="afffa"/>
        <w:rPr>
          <w:rtl/>
        </w:rPr>
      </w:pPr>
      <w:r w:rsidRPr="00D62A8C">
        <w:rPr>
          <w:rtl/>
        </w:rPr>
        <w:t>זהו שמי, להלן חתימתי, ותוכן תצהירי דלעיל אמת</w:t>
      </w:r>
      <w:r w:rsidRPr="00D62A8C">
        <w:t>.</w:t>
      </w:r>
    </w:p>
    <w:p w:rsidR="00C64211" w:rsidRPr="00D62A8C" w:rsidRDefault="00C64211" w:rsidP="00C64211">
      <w:pPr>
        <w:pStyle w:val="afffa"/>
        <w:rPr>
          <w:rtl/>
        </w:rPr>
      </w:pPr>
    </w:p>
    <w:p w:rsidR="00C64211" w:rsidRPr="00D62A8C" w:rsidRDefault="00C64211" w:rsidP="00C64211">
      <w:pPr>
        <w:pStyle w:val="afffa"/>
        <w:rPr>
          <w:rtl/>
        </w:rPr>
      </w:pPr>
      <w:r w:rsidRPr="00D62A8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rsidTr="00754710">
        <w:trPr>
          <w:jc w:val="center"/>
        </w:trPr>
        <w:tc>
          <w:tcPr>
            <w:tcW w:w="2835" w:type="dxa"/>
          </w:tcPr>
          <w:p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rsidTr="00754710">
        <w:trPr>
          <w:gridAfter w:val="1"/>
          <w:wAfter w:w="511" w:type="dxa"/>
          <w:jc w:val="center"/>
        </w:trPr>
        <w:tc>
          <w:tcPr>
            <w:tcW w:w="2835" w:type="dxa"/>
            <w:vAlign w:val="center"/>
          </w:tcPr>
          <w:p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rsidTr="00754710">
        <w:trPr>
          <w:jc w:val="center"/>
        </w:trPr>
        <w:tc>
          <w:tcPr>
            <w:tcW w:w="2877" w:type="dxa"/>
          </w:tcPr>
          <w:p w:rsidR="00C64211" w:rsidRPr="00D62A8C" w:rsidRDefault="00C64211" w:rsidP="000975D7">
            <w:pPr>
              <w:jc w:val="center"/>
              <w:rPr>
                <w:rFonts w:ascii="Georgia" w:hAnsi="Georgia"/>
              </w:rPr>
            </w:pPr>
            <w:r w:rsidRPr="00D62A8C">
              <w:rPr>
                <w:rtl/>
              </w:rPr>
              <w:t xml:space="preserve"> </w:t>
            </w:r>
          </w:p>
        </w:tc>
        <w:tc>
          <w:tcPr>
            <w:tcW w:w="3370" w:type="dxa"/>
          </w:tcPr>
          <w:p w:rsidR="009B041D" w:rsidRPr="00D62A8C" w:rsidRDefault="009B041D" w:rsidP="000975D7">
            <w:pPr>
              <w:jc w:val="center"/>
              <w:rPr>
                <w:u w:val="single"/>
                <w:rtl/>
              </w:rPr>
            </w:pPr>
          </w:p>
          <w:p w:rsidR="009B041D" w:rsidRPr="00D62A8C" w:rsidRDefault="009B041D" w:rsidP="000975D7">
            <w:pPr>
              <w:jc w:val="center"/>
              <w:rPr>
                <w:u w:val="single"/>
                <w:rtl/>
              </w:rPr>
            </w:pPr>
          </w:p>
          <w:p w:rsidR="009B041D" w:rsidRPr="00D62A8C" w:rsidRDefault="009B041D" w:rsidP="000975D7">
            <w:pPr>
              <w:jc w:val="center"/>
              <w:rPr>
                <w:rFonts w:ascii="Georgia" w:hAnsi="Georgia"/>
                <w:u w:val="single"/>
                <w:rtl/>
              </w:rPr>
            </w:pPr>
            <w:r w:rsidRPr="00D62A8C">
              <w:rPr>
                <w:u w:val="single"/>
                <w:rtl/>
              </w:rPr>
              <w:t>אישור עורך דין</w:t>
            </w:r>
          </w:p>
          <w:p w:rsidR="004B26DD" w:rsidRPr="00D62A8C" w:rsidRDefault="004B26DD" w:rsidP="000975D7">
            <w:pPr>
              <w:jc w:val="center"/>
              <w:rPr>
                <w:rFonts w:ascii="Georgia" w:hAnsi="Georgia"/>
                <w:u w:val="single"/>
              </w:rPr>
            </w:pPr>
          </w:p>
        </w:tc>
        <w:tc>
          <w:tcPr>
            <w:tcW w:w="3297" w:type="dxa"/>
          </w:tcPr>
          <w:p w:rsidR="009B041D" w:rsidRPr="00D62A8C" w:rsidRDefault="009B041D" w:rsidP="000975D7">
            <w:pPr>
              <w:jc w:val="center"/>
              <w:rPr>
                <w:rFonts w:ascii="Georgia" w:hAnsi="Georgia"/>
              </w:rPr>
            </w:pPr>
          </w:p>
        </w:tc>
      </w:tr>
      <w:tr w:rsidR="009B041D" w:rsidRPr="00D62A8C" w:rsidTr="000975D7">
        <w:trPr>
          <w:jc w:val="center"/>
        </w:trPr>
        <w:tc>
          <w:tcPr>
            <w:tcW w:w="9544" w:type="dxa"/>
            <w:gridSpan w:val="3"/>
          </w:tcPr>
          <w:p w:rsidR="009B041D" w:rsidRPr="00D62A8C" w:rsidRDefault="009B041D" w:rsidP="000975D7">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9B041D" w:rsidRPr="00D62A8C" w:rsidRDefault="009B041D" w:rsidP="000975D7">
            <w:pPr>
              <w:rPr>
                <w:rFonts w:ascii="Georgia" w:hAnsi="Georgia"/>
              </w:rPr>
            </w:pPr>
          </w:p>
        </w:tc>
      </w:tr>
      <w:tr w:rsidR="009B041D" w:rsidRPr="00D62A8C" w:rsidTr="00754710">
        <w:trPr>
          <w:jc w:val="center"/>
        </w:trPr>
        <w:tc>
          <w:tcPr>
            <w:tcW w:w="2877" w:type="dxa"/>
          </w:tcPr>
          <w:p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rsidTr="00754710">
        <w:trPr>
          <w:jc w:val="center"/>
        </w:trPr>
        <w:tc>
          <w:tcPr>
            <w:tcW w:w="2877" w:type="dxa"/>
          </w:tcPr>
          <w:p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297" w:type="dxa"/>
          </w:tcPr>
          <w:p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4E4CE7" w:rsidRPr="00D62A8C" w:rsidRDefault="004E4CE7" w:rsidP="004E4CE7">
      <w:pPr>
        <w:rPr>
          <w:rFonts w:ascii="Arial" w:hAnsi="Arial" w:cs="Arial"/>
          <w:rtl/>
        </w:rPr>
      </w:pPr>
      <w:bookmarkStart w:id="217" w:name="_Toc378751279"/>
      <w:bookmarkStart w:id="218" w:name="_Ref382512986"/>
      <w:bookmarkStart w:id="219" w:name="_Toc378247290"/>
    </w:p>
    <w:p w:rsidR="00CE22CB" w:rsidRPr="008C6B59" w:rsidRDefault="00CE22CB" w:rsidP="00975465">
      <w:pPr>
        <w:pStyle w:val="8"/>
        <w:rPr>
          <w:rtl/>
        </w:rPr>
      </w:pPr>
      <w:bookmarkStart w:id="220" w:name="נספח_הרשעות_פליליות"/>
      <w:bookmarkStart w:id="221" w:name="_Toc398494910"/>
      <w:bookmarkStart w:id="222" w:name="_Toc396382676"/>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20"/>
      <w:r w:rsidRPr="008C6B59">
        <w:rPr>
          <w:rtl/>
        </w:rPr>
        <w:tab/>
      </w:r>
      <w:bookmarkStart w:id="223" w:name="נספח_הרשעות_פליליות_כותרת"/>
      <w:bookmarkEnd w:id="221"/>
      <w:bookmarkEnd w:id="222"/>
      <w:r w:rsidR="00975465" w:rsidRPr="008C6B59">
        <w:rPr>
          <w:rFonts w:hint="eastAsia"/>
          <w:rtl/>
        </w:rPr>
        <w:t>הצהרה</w:t>
      </w:r>
      <w:r w:rsidR="00975465" w:rsidRPr="008C6B59">
        <w:rPr>
          <w:rtl/>
        </w:rPr>
        <w:t xml:space="preserve"> </w:t>
      </w:r>
      <w:r w:rsidR="00975465" w:rsidRPr="008C6B59">
        <w:rPr>
          <w:rFonts w:hint="eastAsia"/>
          <w:rtl/>
        </w:rPr>
        <w:t>על</w:t>
      </w:r>
      <w:r w:rsidR="00975465" w:rsidRPr="008C6B59">
        <w:rPr>
          <w:rtl/>
        </w:rPr>
        <w:t xml:space="preserve"> </w:t>
      </w:r>
      <w:r w:rsidR="00975465" w:rsidRPr="008C6B59">
        <w:rPr>
          <w:rFonts w:hint="eastAsia"/>
          <w:rtl/>
        </w:rPr>
        <w:t>היעדר</w:t>
      </w:r>
      <w:r w:rsidR="00975465" w:rsidRPr="008C6B59">
        <w:rPr>
          <w:rtl/>
        </w:rPr>
        <w:t xml:space="preserve"> </w:t>
      </w:r>
      <w:r w:rsidR="00975465" w:rsidRPr="008C6B59">
        <w:rPr>
          <w:rFonts w:hint="eastAsia"/>
          <w:rtl/>
        </w:rPr>
        <w:t>הרשעות</w:t>
      </w:r>
      <w:r w:rsidR="00975465" w:rsidRPr="008C6B59">
        <w:rPr>
          <w:rtl/>
        </w:rPr>
        <w:t xml:space="preserve"> </w:t>
      </w:r>
      <w:r w:rsidR="00975465" w:rsidRPr="008C6B59">
        <w:rPr>
          <w:rFonts w:hint="eastAsia"/>
          <w:rtl/>
        </w:rPr>
        <w:t>פליליות</w:t>
      </w:r>
      <w:bookmarkEnd w:id="223"/>
    </w:p>
    <w:p w:rsidR="00CE22CB" w:rsidRPr="00D62A8C" w:rsidRDefault="00CE22CB" w:rsidP="00CE22CB">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D62A8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271045" w:rsidTr="00CE22CB">
        <w:tc>
          <w:tcPr>
            <w:tcW w:w="3681" w:type="dxa"/>
            <w:tcBorders>
              <w:top w:val="single" w:sz="4" w:space="0" w:color="auto"/>
              <w:left w:val="single" w:sz="4" w:space="0" w:color="auto"/>
              <w:bottom w:val="single" w:sz="4" w:space="0" w:color="auto"/>
              <w:right w:val="single" w:sz="4" w:space="0" w:color="auto"/>
            </w:tcBorders>
          </w:tcPr>
          <w:p w:rsidR="00CE22CB" w:rsidRPr="00476741" w:rsidRDefault="00CE22CB" w:rsidP="00CE22CB">
            <w:pPr>
              <w:pStyle w:val="afffa"/>
              <w:jc w:val="center"/>
              <w:rPr>
                <w:b/>
                <w:bCs/>
                <w:rtl/>
              </w:rPr>
            </w:pPr>
            <w:r w:rsidRPr="00476741">
              <w:rPr>
                <w:rFonts w:hint="cs"/>
                <w:b/>
                <w:bCs/>
                <w:sz w:val="28"/>
                <w:szCs w:val="28"/>
                <w:rtl/>
              </w:rPr>
              <w:t>יש ל</w:t>
            </w:r>
            <w:r w:rsidRPr="00476741">
              <w:rPr>
                <w:b/>
                <w:bCs/>
                <w:sz w:val="28"/>
                <w:szCs w:val="28"/>
                <w:rtl/>
              </w:rPr>
              <w:t>סמן</w:t>
            </w:r>
            <w:r w:rsidRPr="00476741">
              <w:rPr>
                <w:b/>
                <w:bCs/>
                <w:sz w:val="28"/>
                <w:szCs w:val="28"/>
              </w:rPr>
              <w:t xml:space="preserve"> X </w:t>
            </w:r>
            <w:r w:rsidRPr="00476741">
              <w:rPr>
                <w:b/>
                <w:bCs/>
                <w:sz w:val="28"/>
                <w:szCs w:val="28"/>
                <w:rtl/>
              </w:rPr>
              <w:t>במשבצת המתאימה</w:t>
            </w:r>
            <w:r w:rsidRPr="00476741">
              <w:rPr>
                <w:rFonts w:hint="cs"/>
                <w:b/>
                <w:bCs/>
                <w:rtl/>
              </w:rPr>
              <w:t>:</w:t>
            </w:r>
          </w:p>
        </w:tc>
        <w:tc>
          <w:tcPr>
            <w:tcW w:w="5669" w:type="dxa"/>
            <w:tcBorders>
              <w:left w:val="single" w:sz="4" w:space="0" w:color="auto"/>
            </w:tcBorders>
          </w:tcPr>
          <w:p w:rsidR="00CE22CB" w:rsidRPr="00271045" w:rsidRDefault="00CE22CB" w:rsidP="00CE22CB">
            <w:pPr>
              <w:pStyle w:val="afffa"/>
              <w:rPr>
                <w:b/>
                <w:bCs/>
                <w:rtl/>
              </w:rPr>
            </w:pPr>
          </w:p>
        </w:tc>
      </w:tr>
    </w:tbl>
    <w:p w:rsidR="00CE22CB" w:rsidRPr="00271045" w:rsidRDefault="00CE22CB" w:rsidP="00CE22CB">
      <w:pPr>
        <w:pStyle w:val="afc"/>
        <w:spacing w:line="240" w:lineRule="auto"/>
      </w:pPr>
    </w:p>
    <w:p w:rsidR="00CE22CB" w:rsidRPr="00271045" w:rsidRDefault="00CE22CB" w:rsidP="00C83738">
      <w:pPr>
        <w:pStyle w:val="afc"/>
        <w:numPr>
          <w:ilvl w:val="0"/>
          <w:numId w:val="20"/>
        </w:numPr>
        <w:bidi/>
        <w:spacing w:line="240" w:lineRule="auto"/>
      </w:pPr>
      <w:r w:rsidRPr="00271045">
        <w:rPr>
          <w:rFonts w:hint="eastAsia"/>
          <w:rtl/>
        </w:rPr>
        <w:t>אני</w:t>
      </w:r>
      <w:r w:rsidRPr="00271045">
        <w:rPr>
          <w:rtl/>
        </w:rPr>
        <w:t xml:space="preserve"> </w:t>
      </w:r>
      <w:r w:rsidRPr="00271045">
        <w:rPr>
          <w:rFonts w:hint="eastAsia"/>
          <w:rtl/>
        </w:rPr>
        <w:t>הח</w:t>
      </w:r>
      <w:r w:rsidRPr="00271045">
        <w:rPr>
          <w:rtl/>
        </w:rPr>
        <w:t xml:space="preserve">"מ____________________, </w:t>
      </w:r>
      <w:r w:rsidRPr="00271045">
        <w:rPr>
          <w:rFonts w:hint="eastAsia"/>
          <w:rtl/>
        </w:rPr>
        <w:t>בעל</w:t>
      </w:r>
      <w:r w:rsidRPr="00271045">
        <w:rPr>
          <w:rtl/>
        </w:rPr>
        <w:t xml:space="preserve"> </w:t>
      </w:r>
      <w:r w:rsidRPr="00271045">
        <w:rPr>
          <w:rFonts w:hint="eastAsia"/>
          <w:rtl/>
        </w:rPr>
        <w:t>ת</w:t>
      </w:r>
      <w:r w:rsidRPr="00271045">
        <w:rPr>
          <w:rtl/>
        </w:rPr>
        <w:t xml:space="preserve">"ז__________________, </w:t>
      </w:r>
      <w:r w:rsidRPr="00271045">
        <w:rPr>
          <w:rFonts w:hint="eastAsia"/>
          <w:rtl/>
        </w:rPr>
        <w:t>נותן</w:t>
      </w:r>
      <w:r w:rsidRPr="00271045">
        <w:rPr>
          <w:rtl/>
        </w:rPr>
        <w:t>/</w:t>
      </w:r>
      <w:proofErr w:type="spellStart"/>
      <w:r w:rsidRPr="00271045">
        <w:rPr>
          <w:rFonts w:hint="eastAsia"/>
          <w:rtl/>
        </w:rPr>
        <w:t>נת</w:t>
      </w:r>
      <w:proofErr w:type="spellEnd"/>
      <w:r w:rsidRPr="00271045">
        <w:rPr>
          <w:rtl/>
        </w:rPr>
        <w:t xml:space="preserve"> תצהיר זה לצורך מתן שירותים </w:t>
      </w:r>
      <w:r w:rsidR="00960A93" w:rsidRPr="00271045">
        <w:rPr>
          <w:rFonts w:hint="eastAsia"/>
          <w:rtl/>
        </w:rPr>
        <w:t>ל</w:t>
      </w:r>
      <w:r w:rsidR="00960A93" w:rsidRPr="00271045">
        <w:rPr>
          <w:rtl/>
        </w:rPr>
        <w:t>משרד החקלאות ופיתוח הכפר</w:t>
      </w:r>
      <w:r w:rsidR="00F3379C" w:rsidRPr="00271045">
        <w:rPr>
          <w:rtl/>
        </w:rPr>
        <w:t xml:space="preserve"> </w:t>
      </w:r>
      <w:r w:rsidRPr="00271045">
        <w:rPr>
          <w:rFonts w:hint="eastAsia"/>
          <w:rtl/>
        </w:rPr>
        <w:t>במסגרת</w:t>
      </w:r>
      <w:r w:rsidRPr="00271045">
        <w:rPr>
          <w:rtl/>
        </w:rPr>
        <w:t xml:space="preserve"> __________________________, מצהיר/ה בזה כי </w:t>
      </w:r>
      <w:r w:rsidRPr="00271045">
        <w:rPr>
          <w:rFonts w:hint="eastAsia"/>
          <w:b/>
          <w:bCs/>
          <w:rtl/>
        </w:rPr>
        <w:t>לא</w:t>
      </w:r>
      <w:r w:rsidRPr="00271045">
        <w:rPr>
          <w:b/>
          <w:bCs/>
          <w:rtl/>
        </w:rPr>
        <w:t xml:space="preserve"> </w:t>
      </w:r>
      <w:r w:rsidRPr="00271045">
        <w:rPr>
          <w:rFonts w:hint="eastAsia"/>
          <w:rtl/>
        </w:rPr>
        <w:t>הורשעתי</w:t>
      </w:r>
      <w:r w:rsidRPr="00271045">
        <w:rPr>
          <w:rtl/>
        </w:rPr>
        <w:t xml:space="preserve"> בעבירות מין </w:t>
      </w:r>
      <w:r w:rsidR="00372672" w:rsidRPr="008C6B59">
        <w:rPr>
          <w:rFonts w:hint="eastAsia"/>
          <w:rtl/>
        </w:rPr>
        <w:t>או</w:t>
      </w:r>
      <w:r w:rsidRPr="008C6B59">
        <w:rPr>
          <w:rtl/>
        </w:rPr>
        <w:t xml:space="preserve"> בעבירות אלימות </w:t>
      </w:r>
      <w:r w:rsidR="00372672" w:rsidRPr="008C6B59">
        <w:rPr>
          <w:rFonts w:hint="eastAsia"/>
          <w:rtl/>
        </w:rPr>
        <w:t>או</w:t>
      </w:r>
      <w:r w:rsidRPr="008C6B59">
        <w:rPr>
          <w:rtl/>
        </w:rPr>
        <w:t xml:space="preserve"> בעבירות של מרמה </w:t>
      </w:r>
      <w:r w:rsidR="00372672" w:rsidRPr="008C6B59">
        <w:rPr>
          <w:rFonts w:hint="eastAsia"/>
          <w:rtl/>
        </w:rPr>
        <w:t>או</w:t>
      </w:r>
      <w:r w:rsidRPr="008C6B59">
        <w:rPr>
          <w:rtl/>
        </w:rPr>
        <w:t xml:space="preserve"> גניבה</w:t>
      </w:r>
      <w:r w:rsidRPr="00476741">
        <w:rPr>
          <w:rFonts w:hint="cs"/>
          <w:rtl/>
        </w:rPr>
        <w:t xml:space="preserve"> (הצהרתי זו לגבי ההרשעות אינה ביחס להרשעות שהתיישנו או נמחקו) וכי </w:t>
      </w:r>
      <w:r w:rsidRPr="00271045">
        <w:rPr>
          <w:rFonts w:hint="eastAsia"/>
          <w:b/>
          <w:bCs/>
          <w:rtl/>
        </w:rPr>
        <w:t>אין</w:t>
      </w:r>
      <w:r w:rsidRPr="00271045">
        <w:rPr>
          <w:rtl/>
        </w:rPr>
        <w:t xml:space="preserve"> חקירות תלויות ועומדות נגדי ו</w:t>
      </w:r>
      <w:r w:rsidRPr="00271045">
        <w:rPr>
          <w:rFonts w:hint="eastAsia"/>
          <w:b/>
          <w:bCs/>
          <w:rtl/>
        </w:rPr>
        <w:t>לא</w:t>
      </w:r>
      <w:r w:rsidRPr="00271045">
        <w:rPr>
          <w:rtl/>
        </w:rPr>
        <w:t xml:space="preserve"> הוגשו נגדי כתבי אישום בגין עבירות אלה.  </w:t>
      </w:r>
    </w:p>
    <w:p w:rsidR="00CE22CB" w:rsidRPr="00D62A8C" w:rsidRDefault="00CE22CB" w:rsidP="00CE22CB">
      <w:pPr>
        <w:pStyle w:val="afc"/>
        <w:spacing w:line="240" w:lineRule="auto"/>
      </w:pPr>
    </w:p>
    <w:p w:rsidR="00CE22CB" w:rsidRPr="00D62A8C" w:rsidRDefault="00CE22CB" w:rsidP="00C83738">
      <w:pPr>
        <w:pStyle w:val="afc"/>
        <w:numPr>
          <w:ilvl w:val="0"/>
          <w:numId w:val="20"/>
        </w:numPr>
        <w:bidi/>
        <w:spacing w:line="240" w:lineRule="auto"/>
      </w:pPr>
      <w:r w:rsidRPr="00D62A8C">
        <w:rPr>
          <w:rFonts w:hint="cs"/>
          <w:rtl/>
        </w:rPr>
        <w:t>אני הח"מ____________________, בעל ת"ז__________________, נותן/</w:t>
      </w:r>
      <w:proofErr w:type="spellStart"/>
      <w:r w:rsidRPr="00D62A8C">
        <w:rPr>
          <w:rFonts w:hint="cs"/>
          <w:rtl/>
        </w:rPr>
        <w:t>נת</w:t>
      </w:r>
      <w:proofErr w:type="spellEnd"/>
      <w:r w:rsidRPr="00D62A8C">
        <w:rPr>
          <w:rFonts w:hint="cs"/>
          <w:rtl/>
        </w:rPr>
        <w:t xml:space="preserve"> תצהיר זו לצורך מתן שירותים </w:t>
      </w:r>
      <w:r w:rsidR="000D5189" w:rsidRPr="00D62A8C">
        <w:rPr>
          <w:rFonts w:hint="cs"/>
          <w:rtl/>
        </w:rPr>
        <w:t>ל</w:t>
      </w:r>
      <w:r w:rsidR="000D5189"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הורשעתי בעבירות מין </w:t>
      </w:r>
      <w:r w:rsidR="00372672">
        <w:rPr>
          <w:rFonts w:hint="cs"/>
          <w:rtl/>
        </w:rPr>
        <w:t>או</w:t>
      </w:r>
      <w:r w:rsidRPr="00D62A8C">
        <w:rPr>
          <w:rFonts w:hint="cs"/>
          <w:rtl/>
        </w:rPr>
        <w:t xml:space="preserve"> בעבירות אלימות </w:t>
      </w:r>
      <w:r w:rsidR="00372672">
        <w:rPr>
          <w:rFonts w:hint="cs"/>
          <w:rtl/>
        </w:rPr>
        <w:t>או</w:t>
      </w:r>
      <w:r w:rsidRPr="00D62A8C">
        <w:rPr>
          <w:rFonts w:hint="cs"/>
          <w:rtl/>
        </w:rPr>
        <w:t xml:space="preserve"> בעבירות של מרמה </w:t>
      </w:r>
      <w:r w:rsidR="00372672">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rsidR="00CE22CB" w:rsidRPr="00D62A8C" w:rsidRDefault="00CE22CB" w:rsidP="00CE22CB">
      <w:pPr>
        <w:pStyle w:val="afc"/>
        <w:spacing w:line="240" w:lineRule="auto"/>
        <w:rPr>
          <w:rtl/>
        </w:rPr>
      </w:pPr>
    </w:p>
    <w:p w:rsidR="00CE22CB" w:rsidRPr="00D62A8C" w:rsidRDefault="00CE22CB" w:rsidP="00CE22CB">
      <w:pPr>
        <w:pStyle w:val="afc"/>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D62A8C" w:rsidRDefault="00CE22CB" w:rsidP="00CE22CB">
      <w:pPr>
        <w:pStyle w:val="afc"/>
        <w:spacing w:line="240" w:lineRule="auto"/>
        <w:rPr>
          <w:rtl/>
        </w:rPr>
      </w:pPr>
    </w:p>
    <w:p w:rsidR="00CE22CB" w:rsidRPr="00D62A8C" w:rsidRDefault="00CE22CB" w:rsidP="000D5189">
      <w:pPr>
        <w:spacing w:line="240" w:lineRule="auto"/>
        <w:rPr>
          <w:rtl/>
        </w:rPr>
      </w:pPr>
      <w:r w:rsidRPr="00D62A8C">
        <w:rPr>
          <w:rFonts w:hint="cs"/>
          <w:rtl/>
        </w:rPr>
        <w:t xml:space="preserve">ידוע לי, כי המידע המפורט בהצהרתי זו ישמש את </w:t>
      </w:r>
      <w:r w:rsidR="000D5189" w:rsidRPr="00D62A8C">
        <w:rPr>
          <w:rtl/>
        </w:rPr>
        <w:t xml:space="preserve">משרד החקלאות ופיתוח </w:t>
      </w:r>
      <w:proofErr w:type="spellStart"/>
      <w:r w:rsidR="000D5189" w:rsidRPr="00D62A8C">
        <w:rPr>
          <w:rtl/>
        </w:rPr>
        <w:t>הכפר</w:t>
      </w:r>
      <w:r w:rsidRPr="00D62A8C">
        <w:rPr>
          <w:rFonts w:hint="cs"/>
          <w:rtl/>
        </w:rPr>
        <w:t>לצורך</w:t>
      </w:r>
      <w:proofErr w:type="spellEnd"/>
      <w:r w:rsidRPr="00D62A8C">
        <w:rPr>
          <w:rFonts w:hint="cs"/>
          <w:rtl/>
        </w:rPr>
        <w:t xml:space="preserve"> בדיקת התאמתי למתן שירותים במסגרת מכרז ____________ בלבד.</w:t>
      </w:r>
    </w:p>
    <w:p w:rsidR="00CE22CB" w:rsidRPr="00D62A8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62A8C" w:rsidTr="00A9455E">
        <w:trPr>
          <w:trHeight w:val="335"/>
          <w:jc w:val="right"/>
        </w:trPr>
        <w:tc>
          <w:tcPr>
            <w:tcW w:w="9356" w:type="dxa"/>
            <w:gridSpan w:val="5"/>
          </w:tcPr>
          <w:p w:rsidR="00CE22CB" w:rsidRPr="00D62A8C" w:rsidRDefault="00CE22CB" w:rsidP="00CE22CB">
            <w:pPr>
              <w:spacing w:line="240" w:lineRule="auto"/>
              <w:rPr>
                <w:rFonts w:ascii="Georgia" w:hAnsi="Georgia"/>
              </w:rPr>
            </w:pPr>
            <w:r w:rsidRPr="00D62A8C">
              <w:rPr>
                <w:rtl/>
              </w:rPr>
              <w:t>זהו שמי, להלן חתימתי, ותוכן תצהירי דלעיל אמת</w:t>
            </w:r>
            <w:r w:rsidRPr="00D62A8C">
              <w:t>.</w:t>
            </w:r>
          </w:p>
          <w:p w:rsidR="00CE22CB" w:rsidRPr="00D62A8C" w:rsidRDefault="00CE22CB" w:rsidP="00CE22CB">
            <w:pPr>
              <w:spacing w:line="240" w:lineRule="auto"/>
              <w:rPr>
                <w:rFonts w:ascii="Georgia" w:hAnsi="Georgia"/>
              </w:rPr>
            </w:pPr>
          </w:p>
        </w:tc>
      </w:tr>
      <w:tr w:rsidR="00CE22CB" w:rsidRPr="00D62A8C" w:rsidTr="00A9455E">
        <w:trPr>
          <w:trHeight w:val="170"/>
          <w:jc w:val="right"/>
        </w:trPr>
        <w:tc>
          <w:tcPr>
            <w:tcW w:w="9356" w:type="dxa"/>
            <w:gridSpan w:val="5"/>
          </w:tcPr>
          <w:p w:rsidR="00CE22CB" w:rsidRPr="00D62A8C" w:rsidRDefault="00CE22CB" w:rsidP="00CE22CB">
            <w:pPr>
              <w:spacing w:line="240" w:lineRule="auto"/>
              <w:rPr>
                <w:rFonts w:ascii="Georgia" w:hAnsi="Georgia"/>
              </w:rPr>
            </w:pPr>
          </w:p>
        </w:tc>
      </w:tr>
      <w:tr w:rsidR="00CE22CB" w:rsidRPr="00D62A8C" w:rsidTr="00A9455E">
        <w:trPr>
          <w:trHeight w:val="50"/>
          <w:jc w:val="right"/>
        </w:trPr>
        <w:tc>
          <w:tcPr>
            <w:tcW w:w="2835" w:type="dxa"/>
            <w:gridSpan w:val="2"/>
          </w:tcPr>
          <w:p w:rsidR="00CE22CB" w:rsidRPr="00D62A8C" w:rsidRDefault="00CE22CB" w:rsidP="00CE22CB">
            <w:pPr>
              <w:spacing w:line="240" w:lineRule="auto"/>
              <w:jc w:val="center"/>
              <w:rPr>
                <w:rFonts w:ascii="Georgia" w:hAnsi="Georgia"/>
              </w:rPr>
            </w:pPr>
            <w:r w:rsidRPr="00D62A8C">
              <w:t>_______________</w:t>
            </w:r>
          </w:p>
        </w:tc>
        <w:tc>
          <w:tcPr>
            <w:tcW w:w="3402" w:type="dxa"/>
            <w:gridSpan w:val="2"/>
          </w:tcPr>
          <w:p w:rsidR="00CE22CB" w:rsidRPr="00D62A8C" w:rsidRDefault="00CE22CB" w:rsidP="00CE22CB">
            <w:pPr>
              <w:spacing w:line="240" w:lineRule="auto"/>
              <w:jc w:val="center"/>
              <w:rPr>
                <w:rFonts w:ascii="Georgia" w:hAnsi="Georgia"/>
              </w:rPr>
            </w:pPr>
            <w:r w:rsidRPr="00D62A8C">
              <w:t>_______________</w:t>
            </w:r>
          </w:p>
        </w:tc>
        <w:tc>
          <w:tcPr>
            <w:tcW w:w="3119" w:type="dxa"/>
          </w:tcPr>
          <w:p w:rsidR="00CE22CB" w:rsidRPr="00D62A8C" w:rsidRDefault="00CE22CB" w:rsidP="00CE22CB">
            <w:pPr>
              <w:spacing w:line="240" w:lineRule="auto"/>
              <w:jc w:val="center"/>
              <w:rPr>
                <w:rFonts w:ascii="Georgia" w:hAnsi="Georgia"/>
              </w:rPr>
            </w:pPr>
            <w:r w:rsidRPr="00D62A8C">
              <w:t>_______________</w:t>
            </w:r>
          </w:p>
        </w:tc>
      </w:tr>
      <w:tr w:rsidR="00CE22CB" w:rsidRPr="00D62A8C" w:rsidTr="00A9455E">
        <w:trPr>
          <w:trHeight w:val="147"/>
          <w:jc w:val="right"/>
        </w:trPr>
        <w:tc>
          <w:tcPr>
            <w:tcW w:w="2835" w:type="dxa"/>
            <w:gridSpan w:val="2"/>
          </w:tcPr>
          <w:p w:rsidR="00CE22CB" w:rsidRPr="00D62A8C" w:rsidRDefault="00CE22CB" w:rsidP="00CE22CB">
            <w:pPr>
              <w:spacing w:line="240" w:lineRule="auto"/>
              <w:jc w:val="center"/>
              <w:rPr>
                <w:rFonts w:ascii="Georgia" w:hAnsi="Georgia"/>
              </w:rPr>
            </w:pPr>
            <w:r w:rsidRPr="00D62A8C">
              <w:rPr>
                <w:rtl/>
              </w:rPr>
              <w:t>תאריך</w:t>
            </w:r>
          </w:p>
        </w:tc>
        <w:tc>
          <w:tcPr>
            <w:tcW w:w="3402" w:type="dxa"/>
            <w:gridSpan w:val="2"/>
          </w:tcPr>
          <w:p w:rsidR="00CE22CB" w:rsidRPr="00D62A8C" w:rsidRDefault="00CE22CB" w:rsidP="00CE22CB">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rsidR="00CE22CB" w:rsidRPr="00D62A8C" w:rsidRDefault="00CE22CB" w:rsidP="00CE22CB">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E22CB" w:rsidRPr="00D62A8C" w:rsidTr="00A9455E">
        <w:trPr>
          <w:trHeight w:val="254"/>
          <w:jc w:val="right"/>
        </w:trPr>
        <w:tc>
          <w:tcPr>
            <w:tcW w:w="2835" w:type="dxa"/>
            <w:gridSpan w:val="2"/>
          </w:tcPr>
          <w:p w:rsidR="00CE22CB" w:rsidRPr="00D62A8C" w:rsidRDefault="00CE22CB" w:rsidP="00CE22CB">
            <w:pPr>
              <w:spacing w:line="240" w:lineRule="auto"/>
              <w:jc w:val="center"/>
              <w:rPr>
                <w:rFonts w:ascii="Georgia" w:hAnsi="Georgia"/>
              </w:rPr>
            </w:pPr>
          </w:p>
        </w:tc>
        <w:tc>
          <w:tcPr>
            <w:tcW w:w="3402" w:type="dxa"/>
            <w:gridSpan w:val="2"/>
          </w:tcPr>
          <w:p w:rsidR="00CE22CB" w:rsidRPr="00D62A8C" w:rsidRDefault="00CE22CB" w:rsidP="00CE22CB">
            <w:pPr>
              <w:spacing w:line="240" w:lineRule="auto"/>
              <w:jc w:val="center"/>
              <w:rPr>
                <w:rFonts w:ascii="Georgia" w:hAnsi="Georgia"/>
              </w:rPr>
            </w:pPr>
          </w:p>
        </w:tc>
        <w:tc>
          <w:tcPr>
            <w:tcW w:w="3119" w:type="dxa"/>
          </w:tcPr>
          <w:p w:rsidR="00CE22CB" w:rsidRPr="00D62A8C" w:rsidRDefault="00CE22CB" w:rsidP="00CE22CB">
            <w:pPr>
              <w:spacing w:line="240" w:lineRule="auto"/>
              <w:jc w:val="center"/>
              <w:rPr>
                <w:rFonts w:ascii="Georgia" w:hAnsi="Georgia"/>
              </w:rPr>
            </w:pPr>
          </w:p>
        </w:tc>
      </w:tr>
      <w:tr w:rsidR="00CE22CB" w:rsidRPr="00D62A8C" w:rsidTr="00A9455E">
        <w:trPr>
          <w:trHeight w:val="623"/>
          <w:jc w:val="right"/>
        </w:trPr>
        <w:tc>
          <w:tcPr>
            <w:tcW w:w="9356" w:type="dxa"/>
            <w:gridSpan w:val="5"/>
          </w:tcPr>
          <w:p w:rsidR="00CE22CB" w:rsidRPr="00D62A8C" w:rsidRDefault="00CE22CB" w:rsidP="00CE22CB">
            <w:pPr>
              <w:spacing w:line="240" w:lineRule="auto"/>
              <w:jc w:val="center"/>
              <w:rPr>
                <w:u w:val="single"/>
                <w:rtl/>
              </w:rPr>
            </w:pPr>
            <w:r w:rsidRPr="00D62A8C">
              <w:rPr>
                <w:u w:val="single"/>
                <w:rtl/>
              </w:rPr>
              <w:t>אישור עורך דין</w:t>
            </w:r>
          </w:p>
          <w:p w:rsidR="00CE22CB" w:rsidRPr="00D62A8C" w:rsidRDefault="00CE22CB" w:rsidP="00CE22CB">
            <w:pPr>
              <w:spacing w:line="240" w:lineRule="auto"/>
              <w:jc w:val="center"/>
            </w:pPr>
          </w:p>
        </w:tc>
      </w:tr>
      <w:tr w:rsidR="00CE22CB" w:rsidRPr="00D62A8C" w:rsidTr="00A9455E">
        <w:trPr>
          <w:trHeight w:val="1034"/>
          <w:jc w:val="right"/>
        </w:trPr>
        <w:tc>
          <w:tcPr>
            <w:tcW w:w="9356" w:type="dxa"/>
            <w:gridSpan w:val="5"/>
          </w:tcPr>
          <w:p w:rsidR="00CE22CB" w:rsidRPr="00D62A8C" w:rsidRDefault="00CE22CB" w:rsidP="00CE22CB">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rsidR="00CE22CB" w:rsidRPr="00D62A8C" w:rsidRDefault="00CE22CB" w:rsidP="00CE22CB">
            <w:pPr>
              <w:spacing w:line="240" w:lineRule="auto"/>
              <w:rPr>
                <w:rtl/>
              </w:rPr>
            </w:pPr>
          </w:p>
          <w:p w:rsidR="00CE22CB" w:rsidRPr="00D62A8C" w:rsidRDefault="00CE22CB" w:rsidP="00CE22CB">
            <w:pPr>
              <w:spacing w:line="240" w:lineRule="auto"/>
            </w:pPr>
          </w:p>
        </w:tc>
      </w:tr>
      <w:tr w:rsidR="00CE22CB" w:rsidRPr="00D62A8C" w:rsidTr="00A9455E">
        <w:trPr>
          <w:trHeight w:val="308"/>
          <w:jc w:val="right"/>
        </w:trPr>
        <w:tc>
          <w:tcPr>
            <w:tcW w:w="2776" w:type="dxa"/>
          </w:tcPr>
          <w:p w:rsidR="00CE22CB" w:rsidRPr="00D62A8C" w:rsidRDefault="00CE22CB" w:rsidP="00CE22CB">
            <w:pPr>
              <w:spacing w:line="240" w:lineRule="auto"/>
              <w:jc w:val="center"/>
              <w:rPr>
                <w:b/>
                <w:bCs/>
              </w:rPr>
            </w:pPr>
            <w:r w:rsidRPr="00D62A8C">
              <w:rPr>
                <w:b/>
                <w:bCs/>
                <w:rtl/>
              </w:rPr>
              <w:t>_______________</w:t>
            </w:r>
          </w:p>
        </w:tc>
        <w:tc>
          <w:tcPr>
            <w:tcW w:w="3246" w:type="dxa"/>
            <w:gridSpan w:val="2"/>
          </w:tcPr>
          <w:p w:rsidR="00CE22CB" w:rsidRPr="00D62A8C" w:rsidRDefault="00CE22CB" w:rsidP="00CE22CB">
            <w:pPr>
              <w:spacing w:line="240" w:lineRule="auto"/>
              <w:jc w:val="center"/>
              <w:rPr>
                <w:b/>
                <w:bCs/>
              </w:rPr>
            </w:pPr>
            <w:r w:rsidRPr="00D62A8C">
              <w:rPr>
                <w:b/>
                <w:bCs/>
                <w:rtl/>
              </w:rPr>
              <w:t>______________________</w:t>
            </w:r>
          </w:p>
        </w:tc>
        <w:tc>
          <w:tcPr>
            <w:tcW w:w="3334" w:type="dxa"/>
            <w:gridSpan w:val="2"/>
          </w:tcPr>
          <w:p w:rsidR="00CE22CB" w:rsidRPr="00D62A8C" w:rsidRDefault="00CE22CB" w:rsidP="00CE22CB">
            <w:pPr>
              <w:spacing w:line="240" w:lineRule="auto"/>
              <w:jc w:val="center"/>
              <w:rPr>
                <w:b/>
                <w:bCs/>
              </w:rPr>
            </w:pPr>
            <w:r w:rsidRPr="00D62A8C">
              <w:rPr>
                <w:b/>
                <w:bCs/>
                <w:rtl/>
              </w:rPr>
              <w:t>_____________________</w:t>
            </w:r>
          </w:p>
        </w:tc>
      </w:tr>
      <w:tr w:rsidR="00CE22CB" w:rsidRPr="00D62A8C" w:rsidTr="00A9455E">
        <w:trPr>
          <w:trHeight w:val="308"/>
          <w:jc w:val="right"/>
        </w:trPr>
        <w:tc>
          <w:tcPr>
            <w:tcW w:w="2776" w:type="dxa"/>
          </w:tcPr>
          <w:p w:rsidR="00CE22CB" w:rsidRPr="00D62A8C" w:rsidRDefault="00CE22CB" w:rsidP="00CE22CB">
            <w:pPr>
              <w:spacing w:line="240" w:lineRule="auto"/>
              <w:jc w:val="center"/>
            </w:pPr>
            <w:r w:rsidRPr="00D62A8C">
              <w:rPr>
                <w:rFonts w:hint="cs"/>
                <w:rtl/>
              </w:rPr>
              <w:t>תאריך</w:t>
            </w:r>
          </w:p>
        </w:tc>
        <w:tc>
          <w:tcPr>
            <w:tcW w:w="3246" w:type="dxa"/>
            <w:gridSpan w:val="2"/>
          </w:tcPr>
          <w:p w:rsidR="00CE22CB" w:rsidRPr="00D62A8C" w:rsidRDefault="00CE22CB" w:rsidP="00CE22CB">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rsidR="00CE22CB" w:rsidRPr="00D62A8C" w:rsidRDefault="00CE22CB" w:rsidP="00CE22CB">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rsidR="00CE22CB" w:rsidRPr="00D62A8C" w:rsidRDefault="00CE22CB" w:rsidP="00CE22CB">
      <w:pPr>
        <w:spacing w:line="240" w:lineRule="auto"/>
        <w:ind w:left="360"/>
        <w:rPr>
          <w:rFonts w:asciiTheme="majorBidi" w:hAnsiTheme="majorBidi"/>
          <w:u w:val="single"/>
          <w:rtl/>
        </w:rPr>
      </w:pPr>
    </w:p>
    <w:bookmarkEnd w:id="217"/>
    <w:bookmarkEnd w:id="218"/>
    <w:bookmarkEnd w:id="219"/>
    <w:p w:rsidR="00A7727F" w:rsidRPr="00D62A8C" w:rsidRDefault="00A7727F" w:rsidP="00316D48">
      <w:pPr>
        <w:pStyle w:val="afffa"/>
        <w:rPr>
          <w:highlight w:val="yellow"/>
          <w:rtl/>
        </w:rPr>
      </w:pPr>
    </w:p>
    <w:p w:rsidR="00754710" w:rsidRPr="00D62A8C" w:rsidRDefault="00D2175A" w:rsidP="00735904">
      <w:pPr>
        <w:bidi w:val="0"/>
        <w:spacing w:line="240" w:lineRule="auto"/>
        <w:rPr>
          <w:rFonts w:asciiTheme="minorHAnsi" w:hAnsiTheme="minorHAnsi"/>
          <w:b/>
          <w:bCs/>
          <w:noProof/>
          <w:sz w:val="22"/>
          <w:szCs w:val="28"/>
          <w:u w:val="single"/>
          <w:rtl/>
          <w:lang w:eastAsia="en-US"/>
        </w:rPr>
      </w:pPr>
      <w:bookmarkStart w:id="224" w:name="_Toc382483783"/>
      <w:r w:rsidRPr="00D62A8C">
        <w:rPr>
          <w:rtl/>
          <w:lang w:eastAsia="en-US"/>
        </w:rPr>
        <w:lastRenderedPageBreak/>
        <w:br w:type="page"/>
      </w:r>
      <w:bookmarkEnd w:id="224"/>
    </w:p>
    <w:p w:rsidR="00C43B98" w:rsidRPr="008C6B59" w:rsidRDefault="00C43B98" w:rsidP="00C43B98">
      <w:pPr>
        <w:pStyle w:val="8"/>
        <w:rPr>
          <w:rtl/>
        </w:rPr>
      </w:pPr>
      <w:bookmarkStart w:id="225" w:name="נספח_תוכנות_מקור"/>
      <w:bookmarkStart w:id="226" w:name="_Toc378247273"/>
      <w:bookmarkStart w:id="227" w:name="_Toc378751262"/>
      <w:bookmarkStart w:id="228" w:name="_Toc365486678"/>
      <w:bookmarkStart w:id="229" w:name="_Toc398494917"/>
      <w:bookmarkStart w:id="230" w:name="_Toc290307862"/>
      <w:bookmarkStart w:id="231" w:name="_Toc285980549"/>
      <w:bookmarkStart w:id="232" w:name="_Toc285747998"/>
      <w:bookmarkEnd w:id="174"/>
      <w:bookmarkEnd w:id="175"/>
      <w:bookmarkEnd w:id="176"/>
      <w:bookmarkEnd w:id="177"/>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25"/>
      <w:r w:rsidRPr="008C6B59">
        <w:rPr>
          <w:rtl/>
        </w:rPr>
        <w:tab/>
      </w:r>
      <w:bookmarkStart w:id="233" w:name="נספח_תוכנות_מקור_כותרת"/>
      <w:r w:rsidRPr="008C6B59">
        <w:rPr>
          <w:rtl/>
        </w:rPr>
        <w:t>הצהרה בדבר שימוש בתוכנות מקור</w:t>
      </w:r>
      <w:bookmarkEnd w:id="233"/>
    </w:p>
    <w:p w:rsidR="00EF0AD6" w:rsidRPr="00D62A8C" w:rsidRDefault="00EF0AD6" w:rsidP="00EF0AD6">
      <w:pPr>
        <w:keepNext/>
        <w:keepLines/>
        <w:spacing w:before="120" w:after="120"/>
        <w:ind w:left="23"/>
        <w:jc w:val="right"/>
        <w:rPr>
          <w:rtl/>
        </w:rPr>
      </w:pPr>
      <w:r w:rsidRPr="00D62A8C">
        <w:rPr>
          <w:rFonts w:hint="eastAsia"/>
          <w:rtl/>
        </w:rPr>
        <w:t>תאריך</w:t>
      </w:r>
      <w:r w:rsidRPr="00D62A8C">
        <w:rPr>
          <w:rtl/>
        </w:rPr>
        <w:t xml:space="preserve"> : ___/___/____</w:t>
      </w:r>
    </w:p>
    <w:p w:rsidR="00EF0AD6" w:rsidRPr="00D62A8C" w:rsidRDefault="00EF0AD6" w:rsidP="00EF0AD6">
      <w:pPr>
        <w:keepNext/>
        <w:keepLines/>
        <w:spacing w:before="120" w:after="120"/>
        <w:ind w:left="357"/>
        <w:jc w:val="center"/>
        <w:rPr>
          <w:rtl/>
        </w:rPr>
      </w:pPr>
    </w:p>
    <w:p w:rsidR="00EF0AD6" w:rsidRPr="00D62A8C" w:rsidRDefault="00EF0AD6" w:rsidP="00EF0AD6">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rsidR="00EF0AD6" w:rsidRPr="00D62A8C" w:rsidRDefault="00EF0AD6" w:rsidP="00EF0AD6">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rsidR="00EF0AD6" w:rsidRPr="00D62A8C" w:rsidRDefault="00EF0AD6" w:rsidP="00C83738">
      <w:pPr>
        <w:keepNext/>
        <w:keepLines/>
        <w:numPr>
          <w:ilvl w:val="0"/>
          <w:numId w:val="23"/>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proofErr w:type="spellStart"/>
      <w:r w:rsidRPr="00D62A8C">
        <w:rPr>
          <w:rFonts w:hint="eastAsia"/>
          <w:rtl/>
        </w:rPr>
        <w:t>ה</w:t>
      </w:r>
      <w:r w:rsidR="00D454C0">
        <w:rPr>
          <w:rFonts w:hint="eastAsia"/>
          <w:rtl/>
        </w:rPr>
        <w:t>המשרד</w:t>
      </w:r>
      <w:proofErr w:type="spellEnd"/>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rsidR="00CD70C1" w:rsidRPr="00D62A8C" w:rsidRDefault="00EF0AD6" w:rsidP="00C83738">
      <w:pPr>
        <w:keepNext/>
        <w:keepLines/>
        <w:numPr>
          <w:ilvl w:val="0"/>
          <w:numId w:val="23"/>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sidR="00FE483D">
        <w:rPr>
          <w:rtl/>
        </w:rPr>
        <w:t xml:space="preserve">ככל שהצעתו תוכרז כזוכה על ידי </w:t>
      </w:r>
      <w:r w:rsidR="00FE483D">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62A8C" w:rsidTr="00D62A8C">
        <w:trPr>
          <w:trHeight w:val="335"/>
          <w:jc w:val="right"/>
        </w:trPr>
        <w:tc>
          <w:tcPr>
            <w:tcW w:w="9356" w:type="dxa"/>
            <w:gridSpan w:val="5"/>
          </w:tcPr>
          <w:p w:rsidR="00CD70C1" w:rsidRPr="00D62A8C" w:rsidRDefault="00CD70C1" w:rsidP="00C83738">
            <w:pPr>
              <w:keepNext/>
              <w:keepLines/>
              <w:numPr>
                <w:ilvl w:val="0"/>
                <w:numId w:val="23"/>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rsidR="00CD70C1" w:rsidRPr="00D62A8C" w:rsidRDefault="00CD70C1" w:rsidP="00D62A8C">
            <w:pPr>
              <w:spacing w:line="240" w:lineRule="auto"/>
              <w:rPr>
                <w:rFonts w:ascii="Georgia" w:hAnsi="Georgia"/>
              </w:rPr>
            </w:pPr>
          </w:p>
        </w:tc>
      </w:tr>
      <w:tr w:rsidR="00CD70C1" w:rsidRPr="00D62A8C" w:rsidTr="00D62A8C">
        <w:trPr>
          <w:trHeight w:val="170"/>
          <w:jc w:val="right"/>
        </w:trPr>
        <w:tc>
          <w:tcPr>
            <w:tcW w:w="9356" w:type="dxa"/>
            <w:gridSpan w:val="5"/>
          </w:tcPr>
          <w:p w:rsidR="00CD70C1" w:rsidRPr="00D62A8C" w:rsidRDefault="00CD70C1" w:rsidP="00D62A8C">
            <w:pPr>
              <w:spacing w:line="240" w:lineRule="auto"/>
              <w:rPr>
                <w:rFonts w:ascii="Georgia" w:hAnsi="Georgia"/>
              </w:rPr>
            </w:pPr>
          </w:p>
        </w:tc>
      </w:tr>
      <w:tr w:rsidR="00CD70C1" w:rsidRPr="00D62A8C" w:rsidTr="00D62A8C">
        <w:trPr>
          <w:trHeight w:val="50"/>
          <w:jc w:val="right"/>
        </w:trPr>
        <w:tc>
          <w:tcPr>
            <w:tcW w:w="2835" w:type="dxa"/>
            <w:gridSpan w:val="2"/>
          </w:tcPr>
          <w:p w:rsidR="00CD70C1" w:rsidRPr="00D62A8C" w:rsidRDefault="00CD70C1" w:rsidP="00D62A8C">
            <w:pPr>
              <w:spacing w:line="240" w:lineRule="auto"/>
              <w:jc w:val="center"/>
              <w:rPr>
                <w:rFonts w:ascii="Georgia" w:hAnsi="Georgia"/>
              </w:rPr>
            </w:pPr>
            <w:r w:rsidRPr="00D62A8C">
              <w:t>_______________</w:t>
            </w:r>
          </w:p>
        </w:tc>
        <w:tc>
          <w:tcPr>
            <w:tcW w:w="3402" w:type="dxa"/>
            <w:gridSpan w:val="2"/>
          </w:tcPr>
          <w:p w:rsidR="00CD70C1" w:rsidRPr="00D62A8C" w:rsidRDefault="00CD70C1" w:rsidP="00D62A8C">
            <w:pPr>
              <w:spacing w:line="240" w:lineRule="auto"/>
              <w:jc w:val="center"/>
              <w:rPr>
                <w:rFonts w:ascii="Georgia" w:hAnsi="Georgia"/>
              </w:rPr>
            </w:pPr>
            <w:r w:rsidRPr="00D62A8C">
              <w:t>_______________</w:t>
            </w:r>
          </w:p>
        </w:tc>
        <w:tc>
          <w:tcPr>
            <w:tcW w:w="3119" w:type="dxa"/>
          </w:tcPr>
          <w:p w:rsidR="00CD70C1" w:rsidRPr="00D62A8C" w:rsidRDefault="00CD70C1" w:rsidP="00D62A8C">
            <w:pPr>
              <w:spacing w:line="240" w:lineRule="auto"/>
              <w:jc w:val="center"/>
              <w:rPr>
                <w:rFonts w:ascii="Georgia" w:hAnsi="Georgia"/>
              </w:rPr>
            </w:pPr>
            <w:r w:rsidRPr="00D62A8C">
              <w:t>_______________</w:t>
            </w:r>
          </w:p>
        </w:tc>
      </w:tr>
      <w:tr w:rsidR="00CD70C1" w:rsidRPr="00D62A8C" w:rsidTr="00D62A8C">
        <w:trPr>
          <w:trHeight w:val="147"/>
          <w:jc w:val="right"/>
        </w:trPr>
        <w:tc>
          <w:tcPr>
            <w:tcW w:w="2835" w:type="dxa"/>
            <w:gridSpan w:val="2"/>
          </w:tcPr>
          <w:p w:rsidR="00CD70C1" w:rsidRPr="00D62A8C" w:rsidRDefault="00CD70C1" w:rsidP="00D62A8C">
            <w:pPr>
              <w:spacing w:line="240" w:lineRule="auto"/>
              <w:jc w:val="center"/>
              <w:rPr>
                <w:rFonts w:ascii="Georgia" w:hAnsi="Georgia"/>
              </w:rPr>
            </w:pPr>
            <w:r w:rsidRPr="00D62A8C">
              <w:rPr>
                <w:rtl/>
              </w:rPr>
              <w:t>תאריך</w:t>
            </w:r>
          </w:p>
        </w:tc>
        <w:tc>
          <w:tcPr>
            <w:tcW w:w="3402" w:type="dxa"/>
            <w:gridSpan w:val="2"/>
          </w:tcPr>
          <w:p w:rsidR="00CD70C1" w:rsidRPr="00D62A8C" w:rsidRDefault="00CD70C1" w:rsidP="00D62A8C">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rsidR="00CD70C1" w:rsidRPr="00D62A8C" w:rsidRDefault="00CD70C1" w:rsidP="00D62A8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D70C1" w:rsidRPr="00D62A8C" w:rsidTr="00D62A8C">
        <w:trPr>
          <w:trHeight w:val="254"/>
          <w:jc w:val="right"/>
        </w:trPr>
        <w:tc>
          <w:tcPr>
            <w:tcW w:w="2835" w:type="dxa"/>
            <w:gridSpan w:val="2"/>
          </w:tcPr>
          <w:p w:rsidR="00CD70C1" w:rsidRPr="00D62A8C" w:rsidRDefault="00CD70C1" w:rsidP="00D62A8C">
            <w:pPr>
              <w:spacing w:line="240" w:lineRule="auto"/>
              <w:jc w:val="center"/>
              <w:rPr>
                <w:rFonts w:ascii="Georgia" w:hAnsi="Georgia"/>
              </w:rPr>
            </w:pPr>
          </w:p>
        </w:tc>
        <w:tc>
          <w:tcPr>
            <w:tcW w:w="3402" w:type="dxa"/>
            <w:gridSpan w:val="2"/>
          </w:tcPr>
          <w:p w:rsidR="00CD70C1" w:rsidRPr="00D62A8C" w:rsidRDefault="00CD70C1" w:rsidP="00D62A8C">
            <w:pPr>
              <w:spacing w:line="240" w:lineRule="auto"/>
              <w:jc w:val="center"/>
              <w:rPr>
                <w:rFonts w:ascii="Georgia" w:hAnsi="Georgia"/>
              </w:rPr>
            </w:pPr>
          </w:p>
        </w:tc>
        <w:tc>
          <w:tcPr>
            <w:tcW w:w="3119" w:type="dxa"/>
          </w:tcPr>
          <w:p w:rsidR="00CD70C1" w:rsidRPr="00D62A8C" w:rsidRDefault="00CD70C1" w:rsidP="00D62A8C">
            <w:pPr>
              <w:spacing w:line="240" w:lineRule="auto"/>
              <w:jc w:val="center"/>
              <w:rPr>
                <w:rFonts w:ascii="Georgia" w:hAnsi="Georgia"/>
              </w:rPr>
            </w:pPr>
          </w:p>
        </w:tc>
      </w:tr>
      <w:tr w:rsidR="00CD70C1" w:rsidRPr="00D62A8C" w:rsidTr="00D62A8C">
        <w:trPr>
          <w:trHeight w:val="623"/>
          <w:jc w:val="right"/>
        </w:trPr>
        <w:tc>
          <w:tcPr>
            <w:tcW w:w="9356" w:type="dxa"/>
            <w:gridSpan w:val="5"/>
          </w:tcPr>
          <w:p w:rsidR="00CD70C1" w:rsidRPr="00D62A8C" w:rsidRDefault="00CD70C1" w:rsidP="00D62A8C">
            <w:pPr>
              <w:spacing w:line="240" w:lineRule="auto"/>
              <w:jc w:val="center"/>
              <w:rPr>
                <w:u w:val="single"/>
                <w:rtl/>
              </w:rPr>
            </w:pPr>
            <w:r w:rsidRPr="00D62A8C">
              <w:rPr>
                <w:u w:val="single"/>
                <w:rtl/>
              </w:rPr>
              <w:t>אישור עורך דין</w:t>
            </w:r>
          </w:p>
          <w:p w:rsidR="00CD70C1" w:rsidRPr="00D62A8C" w:rsidRDefault="00CD70C1" w:rsidP="00D62A8C">
            <w:pPr>
              <w:spacing w:line="240" w:lineRule="auto"/>
              <w:jc w:val="center"/>
            </w:pPr>
          </w:p>
        </w:tc>
      </w:tr>
      <w:tr w:rsidR="00CD70C1" w:rsidRPr="00D62A8C" w:rsidTr="00D62A8C">
        <w:trPr>
          <w:trHeight w:val="1034"/>
          <w:jc w:val="right"/>
        </w:trPr>
        <w:tc>
          <w:tcPr>
            <w:tcW w:w="9356" w:type="dxa"/>
            <w:gridSpan w:val="5"/>
          </w:tcPr>
          <w:p w:rsidR="00CD70C1" w:rsidRPr="00D62A8C" w:rsidRDefault="00CD70C1" w:rsidP="00D62A8C">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rsidR="00CD70C1" w:rsidRPr="00D62A8C" w:rsidRDefault="00CD70C1" w:rsidP="00D62A8C">
            <w:pPr>
              <w:spacing w:line="240" w:lineRule="auto"/>
              <w:rPr>
                <w:rtl/>
              </w:rPr>
            </w:pPr>
          </w:p>
          <w:p w:rsidR="00CD70C1" w:rsidRPr="00D62A8C" w:rsidRDefault="00CD70C1" w:rsidP="00D62A8C">
            <w:pPr>
              <w:spacing w:line="240" w:lineRule="auto"/>
            </w:pPr>
          </w:p>
        </w:tc>
      </w:tr>
      <w:tr w:rsidR="00CD70C1" w:rsidRPr="00D62A8C" w:rsidTr="00D62A8C">
        <w:trPr>
          <w:trHeight w:val="308"/>
          <w:jc w:val="right"/>
        </w:trPr>
        <w:tc>
          <w:tcPr>
            <w:tcW w:w="2776" w:type="dxa"/>
          </w:tcPr>
          <w:p w:rsidR="00CD70C1" w:rsidRPr="00D62A8C" w:rsidRDefault="00CD70C1" w:rsidP="00D62A8C">
            <w:pPr>
              <w:spacing w:line="240" w:lineRule="auto"/>
              <w:jc w:val="center"/>
              <w:rPr>
                <w:b/>
                <w:bCs/>
              </w:rPr>
            </w:pPr>
            <w:r w:rsidRPr="00D62A8C">
              <w:rPr>
                <w:b/>
                <w:bCs/>
                <w:rtl/>
              </w:rPr>
              <w:t>_______________</w:t>
            </w:r>
          </w:p>
        </w:tc>
        <w:tc>
          <w:tcPr>
            <w:tcW w:w="3246" w:type="dxa"/>
            <w:gridSpan w:val="2"/>
          </w:tcPr>
          <w:p w:rsidR="00CD70C1" w:rsidRPr="00D62A8C" w:rsidRDefault="00CD70C1" w:rsidP="00D62A8C">
            <w:pPr>
              <w:spacing w:line="240" w:lineRule="auto"/>
              <w:jc w:val="center"/>
              <w:rPr>
                <w:b/>
                <w:bCs/>
              </w:rPr>
            </w:pPr>
            <w:r w:rsidRPr="00D62A8C">
              <w:rPr>
                <w:b/>
                <w:bCs/>
                <w:rtl/>
              </w:rPr>
              <w:t>______________________</w:t>
            </w:r>
          </w:p>
        </w:tc>
        <w:tc>
          <w:tcPr>
            <w:tcW w:w="3334" w:type="dxa"/>
            <w:gridSpan w:val="2"/>
          </w:tcPr>
          <w:p w:rsidR="00CD70C1" w:rsidRPr="00D62A8C" w:rsidRDefault="00CD70C1" w:rsidP="00D62A8C">
            <w:pPr>
              <w:spacing w:line="240" w:lineRule="auto"/>
              <w:jc w:val="center"/>
              <w:rPr>
                <w:b/>
                <w:bCs/>
              </w:rPr>
            </w:pPr>
            <w:r w:rsidRPr="00D62A8C">
              <w:rPr>
                <w:b/>
                <w:bCs/>
                <w:rtl/>
              </w:rPr>
              <w:t>_____________________</w:t>
            </w:r>
          </w:p>
        </w:tc>
      </w:tr>
      <w:tr w:rsidR="00CD70C1" w:rsidRPr="00D62A8C" w:rsidTr="00D62A8C">
        <w:trPr>
          <w:trHeight w:val="308"/>
          <w:jc w:val="right"/>
        </w:trPr>
        <w:tc>
          <w:tcPr>
            <w:tcW w:w="2776" w:type="dxa"/>
          </w:tcPr>
          <w:p w:rsidR="00CD70C1" w:rsidRPr="00D62A8C" w:rsidRDefault="00CD70C1" w:rsidP="00D62A8C">
            <w:pPr>
              <w:spacing w:line="240" w:lineRule="auto"/>
              <w:jc w:val="center"/>
            </w:pPr>
            <w:r w:rsidRPr="00D62A8C">
              <w:rPr>
                <w:rFonts w:hint="cs"/>
                <w:rtl/>
              </w:rPr>
              <w:t>תאריך</w:t>
            </w:r>
          </w:p>
        </w:tc>
        <w:tc>
          <w:tcPr>
            <w:tcW w:w="3246" w:type="dxa"/>
            <w:gridSpan w:val="2"/>
          </w:tcPr>
          <w:p w:rsidR="00CD70C1" w:rsidRPr="00D62A8C" w:rsidRDefault="00CD70C1" w:rsidP="00D62A8C">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rsidR="00CD70C1" w:rsidRPr="00D62A8C" w:rsidRDefault="00CD70C1" w:rsidP="00D62A8C">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rsidR="00EF0AD6" w:rsidRPr="00D62A8C" w:rsidRDefault="00EF0AD6" w:rsidP="00EF0AD6">
      <w:pPr>
        <w:keepNext/>
        <w:keepLines/>
        <w:autoSpaceDE w:val="0"/>
        <w:autoSpaceDN w:val="0"/>
        <w:spacing w:before="240"/>
        <w:ind w:left="197"/>
      </w:pPr>
    </w:p>
    <w:p w:rsidR="00EF0AD6" w:rsidRPr="00D62A8C" w:rsidRDefault="00EF0AD6" w:rsidP="00EF0AD6">
      <w:pPr>
        <w:spacing w:line="240" w:lineRule="auto"/>
        <w:ind w:left="360"/>
        <w:rPr>
          <w:rFonts w:asciiTheme="majorBidi" w:hAnsiTheme="majorBidi"/>
          <w:u w:val="single"/>
          <w:rtl/>
        </w:rPr>
      </w:pPr>
    </w:p>
    <w:p w:rsidR="00A302DD" w:rsidRDefault="00A302DD" w:rsidP="00EF0AD6">
      <w:pPr>
        <w:bidi w:val="0"/>
        <w:spacing w:line="240" w:lineRule="auto"/>
        <w:rPr>
          <w:rtl/>
          <w:lang w:eastAsia="en-US"/>
        </w:rPr>
      </w:pPr>
    </w:p>
    <w:p w:rsidR="00A302DD" w:rsidRDefault="00A302DD" w:rsidP="00A302DD">
      <w:pPr>
        <w:bidi w:val="0"/>
        <w:spacing w:line="240" w:lineRule="auto"/>
        <w:rPr>
          <w:rtl/>
          <w:lang w:eastAsia="en-US"/>
        </w:rPr>
      </w:pPr>
    </w:p>
    <w:p w:rsidR="00FB6A45" w:rsidRDefault="00A302DD" w:rsidP="00FB6A45">
      <w:pPr>
        <w:bidi w:val="0"/>
        <w:spacing w:line="240" w:lineRule="auto"/>
        <w:jc w:val="left"/>
        <w:rPr>
          <w:rtl/>
          <w:lang w:eastAsia="en-US"/>
        </w:rPr>
      </w:pPr>
      <w:r>
        <w:rPr>
          <w:rtl/>
          <w:lang w:eastAsia="en-US"/>
        </w:rPr>
        <w:br w:type="page"/>
      </w:r>
    </w:p>
    <w:p w:rsidR="00FB6A45" w:rsidRPr="008C6B59" w:rsidRDefault="00CA6199" w:rsidP="00FB6A45">
      <w:pPr>
        <w:pStyle w:val="8"/>
        <w:rPr>
          <w:rtl/>
        </w:rPr>
      </w:pPr>
      <w:bookmarkStart w:id="234" w:name="נספח_תצהיר_עסק_בשליטת_אישה"/>
      <w:r w:rsidRPr="00476741">
        <w:rPr>
          <w:rFonts w:ascii="Arial" w:hAnsi="Arial"/>
          <w:rtl/>
          <w:lang w:eastAsia="en-US"/>
        </w:rPr>
        <w:lastRenderedPageBreak/>
        <mc:AlternateContent>
          <mc:Choice Requires="wps">
            <w:drawing>
              <wp:anchor distT="45720" distB="45720" distL="114300" distR="114300" simplePos="0" relativeHeight="251659264" behindDoc="0" locked="0" layoutInCell="1" allowOverlap="1" wp14:anchorId="36823B18" wp14:editId="3D21C982">
                <wp:simplePos x="0" y="0"/>
                <wp:positionH relativeFrom="margin">
                  <wp:align>left</wp:align>
                </wp:positionH>
                <wp:positionV relativeFrom="paragraph">
                  <wp:posOffset>0</wp:posOffset>
                </wp:positionV>
                <wp:extent cx="1590040" cy="343535"/>
                <wp:effectExtent l="0" t="0" r="10160" b="1841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343628"/>
                        </a:xfrm>
                        <a:prstGeom prst="rect">
                          <a:avLst/>
                        </a:prstGeom>
                        <a:solidFill>
                          <a:srgbClr val="FFFFFF"/>
                        </a:solidFill>
                        <a:ln w="9525">
                          <a:solidFill>
                            <a:srgbClr val="000000"/>
                          </a:solidFill>
                          <a:miter lim="800000"/>
                          <a:headEnd/>
                          <a:tailEnd/>
                        </a:ln>
                      </wps:spPr>
                      <wps:txbx>
                        <w:txbxContent>
                          <w:p w:rsidR="006D7082" w:rsidRPr="008C6B59" w:rsidRDefault="006D7082"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23B18" id="_x0000_s1027" type="#_x0000_t202" style="position:absolute;left:0;text-align:left;margin-left:0;margin-top:0;width:125.2pt;height:27.05pt;flip:x;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">
                <v:textbox>
                  <w:txbxContent>
                    <w:p w:rsidR="006D7082" w:rsidRPr="008C6B59" w:rsidRDefault="006D7082"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v:textbox>
                <w10:wrap type="square" anchorx="margin"/>
              </v:shape>
            </w:pict>
          </mc:Fallback>
        </mc:AlternateContent>
      </w:r>
      <w:r w:rsidR="00FB6A45" w:rsidRPr="008C6B59">
        <w:rPr>
          <w:rFonts w:hint="eastAsia"/>
          <w:rtl/>
        </w:rPr>
        <w:t>נספח</w:t>
      </w:r>
      <w:r w:rsidR="00FB6A45" w:rsidRPr="008C6B59">
        <w:rPr>
          <w:rtl/>
        </w:rPr>
        <w:t xml:space="preserve"> </w:t>
      </w:r>
      <w:r w:rsidR="00FB6A45" w:rsidRPr="008C6B59">
        <w:rPr>
          <w:rtl/>
        </w:rPr>
        <w:fldChar w:fldCharType="begin"/>
      </w:r>
      <w:r w:rsidR="00FB6A45" w:rsidRPr="008C6B59">
        <w:rPr>
          <w:rtl/>
        </w:rPr>
        <w:instrText xml:space="preserve"> </w:instrText>
      </w:r>
      <w:r w:rsidR="00FB6A45" w:rsidRPr="008C6B59">
        <w:instrText>AUTONUM  \s</w:instrText>
      </w:r>
      <w:r w:rsidR="00FB6A45" w:rsidRPr="008C6B59">
        <w:rPr>
          <w:rtl/>
        </w:rPr>
        <w:instrText xml:space="preserve"> " " </w:instrText>
      </w:r>
      <w:r w:rsidR="00FB6A45" w:rsidRPr="008C6B59">
        <w:rPr>
          <w:rtl/>
        </w:rPr>
        <w:fldChar w:fldCharType="end"/>
      </w:r>
      <w:bookmarkEnd w:id="234"/>
      <w:r w:rsidR="00FB6A45" w:rsidRPr="008C6B59">
        <w:rPr>
          <w:rtl/>
        </w:rPr>
        <w:tab/>
      </w:r>
      <w:bookmarkStart w:id="235" w:name="נספח_תצהיר_עסק_בשליטת_אישה_כותרת"/>
      <w:r w:rsidR="00FB6A45" w:rsidRPr="008C6B59">
        <w:rPr>
          <w:rtl/>
        </w:rPr>
        <w:t xml:space="preserve">הצהרה בדבר </w:t>
      </w:r>
      <w:r w:rsidR="00FB6A45" w:rsidRPr="008C6B59">
        <w:rPr>
          <w:rFonts w:hint="eastAsia"/>
          <w:rtl/>
        </w:rPr>
        <w:t>עסק</w:t>
      </w:r>
      <w:r w:rsidR="00FB6A45" w:rsidRPr="008C6B59">
        <w:rPr>
          <w:rtl/>
        </w:rPr>
        <w:t xml:space="preserve"> </w:t>
      </w:r>
      <w:r w:rsidR="00FB6A45" w:rsidRPr="008C6B59">
        <w:rPr>
          <w:rFonts w:hint="eastAsia"/>
          <w:rtl/>
        </w:rPr>
        <w:t>בשליטת</w:t>
      </w:r>
      <w:r w:rsidR="00FB6A45" w:rsidRPr="008C6B59">
        <w:rPr>
          <w:rtl/>
        </w:rPr>
        <w:t xml:space="preserve"> </w:t>
      </w:r>
      <w:r w:rsidR="00FB6A45" w:rsidRPr="008C6B59">
        <w:rPr>
          <w:rFonts w:hint="eastAsia"/>
          <w:rtl/>
        </w:rPr>
        <w:t>אישה</w:t>
      </w:r>
      <w:bookmarkEnd w:id="235"/>
    </w:p>
    <w:p w:rsidR="00A302DD" w:rsidRPr="00A12059" w:rsidRDefault="00A302DD" w:rsidP="00A302DD">
      <w:pPr>
        <w:keepNext/>
        <w:keepLines/>
        <w:spacing w:line="240" w:lineRule="auto"/>
        <w:ind w:left="360" w:right="-567"/>
        <w:rPr>
          <w:rFonts w:ascii="Arial Unicode MS" w:hAnsi="Arial Unicode MS"/>
          <w:b/>
          <w:bCs/>
          <w:u w:val="single"/>
          <w:rtl/>
          <w:lang w:eastAsia="en-US"/>
        </w:rPr>
      </w:pPr>
      <w:r w:rsidRPr="00A12059">
        <w:rPr>
          <w:rFonts w:hint="eastAsia"/>
          <w:b/>
          <w:bCs/>
          <w:u w:val="single"/>
          <w:rtl/>
          <w:lang w:eastAsia="en-US"/>
        </w:rPr>
        <w:lastRenderedPageBreak/>
        <w:t>הגדרות</w:t>
      </w:r>
      <w:r w:rsidRPr="00A12059">
        <w:rPr>
          <w:b/>
          <w:bCs/>
          <w:u w:val="single"/>
          <w:rtl/>
          <w:lang w:eastAsia="en-US"/>
        </w:rPr>
        <w:t>:</w:t>
      </w:r>
    </w:p>
    <w:p w:rsidR="00A302DD" w:rsidRPr="00A12059" w:rsidRDefault="00A302DD" w:rsidP="00C83738">
      <w:pPr>
        <w:keepNext/>
        <w:keepLines/>
        <w:numPr>
          <w:ilvl w:val="1"/>
          <w:numId w:val="27"/>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rsidR="00A302DD" w:rsidRPr="00A12059"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rsidR="00A302DD" w:rsidRPr="00A12059"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Fonts w:hint="cs"/>
          <w:rtl/>
          <w:lang w:eastAsia="en-US"/>
        </w:rPr>
        <w:t>"</w:t>
      </w:r>
      <w:r w:rsidRPr="00A12059">
        <w:rPr>
          <w:rtl/>
          <w:lang w:eastAsia="en-US"/>
        </w:rPr>
        <w:t xml:space="preserve">אמצעי שליטה" - כהגדרתו בחוק הבנקאות (רישוי), </w:t>
      </w:r>
      <w:proofErr w:type="spellStart"/>
      <w:r w:rsidRPr="00A12059">
        <w:rPr>
          <w:rtl/>
          <w:lang w:eastAsia="en-US"/>
        </w:rPr>
        <w:t>התשמ"א</w:t>
      </w:r>
      <w:proofErr w:type="spellEnd"/>
      <w:r w:rsidRPr="00A12059">
        <w:rPr>
          <w:rtl/>
          <w:lang w:eastAsia="en-US"/>
        </w:rPr>
        <w:t xml:space="preserve"> - 1981;</w:t>
      </w:r>
    </w:p>
    <w:p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rsidR="00A302DD" w:rsidRPr="00A12059" w:rsidRDefault="00A302DD" w:rsidP="00C83738">
      <w:pPr>
        <w:keepNext/>
        <w:keepLines/>
        <w:numPr>
          <w:ilvl w:val="1"/>
          <w:numId w:val="27"/>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rsidR="00A302DD" w:rsidRPr="00A12059" w:rsidRDefault="00A302DD" w:rsidP="00C83738">
      <w:pPr>
        <w:keepNext/>
        <w:keepLines/>
        <w:numPr>
          <w:ilvl w:val="1"/>
          <w:numId w:val="27"/>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rsidR="00A302DD" w:rsidRPr="00A12059" w:rsidRDefault="00A302DD" w:rsidP="00C83738">
      <w:pPr>
        <w:keepNext/>
        <w:keepLines/>
        <w:numPr>
          <w:ilvl w:val="1"/>
          <w:numId w:val="27"/>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rsidR="00A302DD" w:rsidRPr="00A12059" w:rsidRDefault="00A302DD" w:rsidP="00A302DD">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rsidR="00A302DD" w:rsidRPr="00A12059" w:rsidRDefault="00A302DD" w:rsidP="00A302DD">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rsidR="00A302DD" w:rsidRPr="00A12059" w:rsidRDefault="00A302DD" w:rsidP="00A302DD">
      <w:pPr>
        <w:keepNext/>
        <w:keepLines/>
        <w:spacing w:after="100" w:afterAutospacing="1"/>
        <w:rPr>
          <w:rtl/>
          <w:lang w:eastAsia="en-US"/>
        </w:rPr>
      </w:pPr>
      <w:r w:rsidRPr="00A12059">
        <w:rPr>
          <w:rFonts w:hint="cs"/>
          <w:rtl/>
          <w:lang w:eastAsia="en-US"/>
        </w:rPr>
        <w:t xml:space="preserve">אני גב' ____________ ת.ז _____________ שם העסק ______________ </w:t>
      </w:r>
      <w:proofErr w:type="spellStart"/>
      <w:r w:rsidRPr="00A12059">
        <w:rPr>
          <w:rFonts w:hint="cs"/>
          <w:rtl/>
          <w:lang w:eastAsia="en-US"/>
        </w:rPr>
        <w:t>ח"פ</w:t>
      </w:r>
      <w:proofErr w:type="spellEnd"/>
      <w:r w:rsidRPr="00A12059">
        <w:rPr>
          <w:rFonts w:hint="cs"/>
          <w:rtl/>
          <w:lang w:eastAsia="en-US"/>
        </w:rPr>
        <w:t xml:space="preserve"> ____________ מצהירה בזאת כי העסק נמצא בשליטתי בהתאם לתיקון לחוק חובת המכרזים (מספר 15), </w:t>
      </w:r>
      <w:proofErr w:type="spellStart"/>
      <w:r w:rsidRPr="00A12059">
        <w:rPr>
          <w:rFonts w:hint="cs"/>
          <w:rtl/>
          <w:lang w:eastAsia="en-US"/>
        </w:rPr>
        <w:t>התשס"ג</w:t>
      </w:r>
      <w:proofErr w:type="spellEnd"/>
      <w:r w:rsidRPr="00A12059">
        <w:rPr>
          <w:rFonts w:hint="cs"/>
          <w:rtl/>
          <w:lang w:eastAsia="en-US"/>
        </w:rPr>
        <w:t xml:space="preserve"> </w:t>
      </w:r>
      <w:r w:rsidRPr="00A12059">
        <w:rPr>
          <w:rtl/>
          <w:lang w:eastAsia="en-US"/>
        </w:rPr>
        <w:t>–</w:t>
      </w:r>
      <w:r w:rsidRPr="00A12059">
        <w:rPr>
          <w:rFonts w:hint="cs"/>
          <w:rtl/>
          <w:lang w:eastAsia="en-US"/>
        </w:rPr>
        <w:t xml:space="preserve"> 2002 לעניין עידוד נשים בעסקים,</w:t>
      </w:r>
    </w:p>
    <w:p w:rsidR="00A302DD" w:rsidRPr="00FB6A45" w:rsidRDefault="00A302DD" w:rsidP="00FB6A45">
      <w:pPr>
        <w:keepNext/>
        <w:keepLines/>
        <w:rPr>
          <w:b/>
          <w:bCs/>
          <w:rtl/>
          <w:lang w:eastAsia="en-US"/>
        </w:rPr>
      </w:pPr>
      <w:bookmarkStart w:id="236" w:name="_Toc356758809"/>
      <w:r w:rsidRPr="00FB6A45">
        <w:rPr>
          <w:rFonts w:hint="cs"/>
          <w:b/>
          <w:bCs/>
          <w:rtl/>
          <w:lang w:eastAsia="en-US"/>
        </w:rPr>
        <w:t>שם מלא _______________ חתימה ________________</w:t>
      </w:r>
      <w:bookmarkEnd w:id="236"/>
    </w:p>
    <w:p w:rsidR="00A302DD" w:rsidRPr="00A12059" w:rsidRDefault="00A302DD" w:rsidP="00A302DD">
      <w:pPr>
        <w:keepNext/>
        <w:keepLines/>
        <w:spacing w:line="240" w:lineRule="auto"/>
        <w:ind w:left="357" w:right="-567"/>
        <w:rPr>
          <w:b/>
          <w:bCs/>
          <w:u w:val="single"/>
          <w:rtl/>
          <w:lang w:eastAsia="en-US"/>
        </w:rPr>
      </w:pPr>
    </w:p>
    <w:p w:rsidR="00A302DD" w:rsidRPr="00A12059" w:rsidRDefault="00A302DD" w:rsidP="00FB6A45">
      <w:pPr>
        <w:keepNext/>
        <w:keepLines/>
        <w:spacing w:line="240" w:lineRule="auto"/>
        <w:ind w:left="357" w:right="-567"/>
        <w:jc w:val="center"/>
        <w:rPr>
          <w:b/>
          <w:bCs/>
          <w:u w:val="single"/>
          <w:rtl/>
          <w:lang w:eastAsia="en-US"/>
        </w:rPr>
      </w:pPr>
      <w:r w:rsidRPr="00A12059">
        <w:rPr>
          <w:rFonts w:hint="cs"/>
          <w:b/>
          <w:bCs/>
          <w:u w:val="single"/>
          <w:rtl/>
          <w:lang w:eastAsia="en-US"/>
        </w:rPr>
        <w:t>אישור</w:t>
      </w:r>
    </w:p>
    <w:p w:rsidR="00A302DD" w:rsidRPr="00A12059" w:rsidRDefault="00A302DD" w:rsidP="00A302DD">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rsidR="00A74AEB" w:rsidRPr="008C6B59" w:rsidRDefault="00A45823" w:rsidP="00C21B6F">
      <w:pPr>
        <w:pStyle w:val="8"/>
        <w:rPr>
          <w:rtl/>
        </w:rPr>
      </w:pPr>
      <w:bookmarkStart w:id="237" w:name="נספח_ניסיון_מציע_וצוות"/>
      <w:r w:rsidRPr="008C6B59">
        <w:rPr>
          <w:rFonts w:hint="eastAsia"/>
          <w:rtl/>
        </w:rPr>
        <w:lastRenderedPageBreak/>
        <w:t>נספח</w:t>
      </w:r>
      <w:r w:rsidRPr="008C6B59">
        <w:rPr>
          <w:rtl/>
        </w:rPr>
        <w:t xml:space="preserve"> </w:t>
      </w:r>
      <w:r w:rsidRPr="008C6B59">
        <w:rPr>
          <w:rtl/>
        </w:rPr>
        <w:fldChar w:fldCharType="begin"/>
      </w:r>
      <w:r w:rsidRPr="008C6B59">
        <w:rPr>
          <w:rtl/>
        </w:rPr>
        <w:instrText xml:space="preserve"> </w:instrText>
      </w:r>
      <w:r w:rsidRPr="008C6B59">
        <w:instrText>AUTONUM  \s</w:instrText>
      </w:r>
      <w:r w:rsidRPr="008C6B59">
        <w:rPr>
          <w:rtl/>
        </w:rPr>
        <w:instrText xml:space="preserve"> " " </w:instrText>
      </w:r>
      <w:r w:rsidRPr="008C6B59">
        <w:rPr>
          <w:rtl/>
        </w:rPr>
        <w:fldChar w:fldCharType="end"/>
      </w:r>
      <w:bookmarkEnd w:id="237"/>
      <w:r w:rsidRPr="008C6B59">
        <w:rPr>
          <w:rtl/>
        </w:rPr>
        <w:t xml:space="preserve"> </w:t>
      </w:r>
      <w:r w:rsidRPr="008C6B59">
        <w:rPr>
          <w:rtl/>
        </w:rPr>
        <w:tab/>
      </w:r>
      <w:bookmarkStart w:id="238" w:name="נספח_ניסיון_מציע_וצוות_כותרת"/>
      <w:r w:rsidR="00A74AEB" w:rsidRPr="008C6B59">
        <w:rPr>
          <w:rFonts w:hint="eastAsia"/>
          <w:rtl/>
        </w:rPr>
        <w:t>ניסיון</w:t>
      </w:r>
      <w:r w:rsidR="00A74AEB" w:rsidRPr="008C6B59">
        <w:rPr>
          <w:rtl/>
        </w:rPr>
        <w:t xml:space="preserve"> </w:t>
      </w:r>
      <w:r w:rsidR="00A74AEB" w:rsidRPr="008C6B59">
        <w:rPr>
          <w:rFonts w:hint="eastAsia"/>
          <w:rtl/>
        </w:rPr>
        <w:t>המציע</w:t>
      </w:r>
      <w:r w:rsidR="00A74AEB" w:rsidRPr="008C6B59">
        <w:rPr>
          <w:rtl/>
        </w:rPr>
        <w:t xml:space="preserve"> </w:t>
      </w:r>
      <w:r w:rsidR="009C28FA" w:rsidRPr="008C6B59">
        <w:rPr>
          <w:rFonts w:hint="eastAsia"/>
          <w:rtl/>
        </w:rPr>
        <w:t>והמלצות</w:t>
      </w:r>
      <w:r w:rsidR="009C28FA" w:rsidRPr="008C6B59">
        <w:rPr>
          <w:rtl/>
        </w:rPr>
        <w:t xml:space="preserve"> </w:t>
      </w:r>
      <w:r w:rsidR="00A74AEB" w:rsidRPr="008C6B59">
        <w:rPr>
          <w:rFonts w:hint="eastAsia"/>
          <w:rtl/>
        </w:rPr>
        <w:t>לבדיקת</w:t>
      </w:r>
      <w:r w:rsidR="00A74AEB" w:rsidRPr="008C6B59">
        <w:rPr>
          <w:rtl/>
        </w:rPr>
        <w:t xml:space="preserve"> </w:t>
      </w:r>
      <w:r w:rsidR="00A74AEB" w:rsidRPr="008C6B59">
        <w:rPr>
          <w:rFonts w:hint="eastAsia"/>
          <w:rtl/>
        </w:rPr>
        <w:t>עמידה</w:t>
      </w:r>
      <w:r w:rsidR="00A74AEB" w:rsidRPr="008C6B59">
        <w:rPr>
          <w:rtl/>
        </w:rPr>
        <w:t xml:space="preserve"> </w:t>
      </w:r>
      <w:r w:rsidR="00A74AEB" w:rsidRPr="008C6B59">
        <w:rPr>
          <w:rFonts w:hint="eastAsia"/>
          <w:rtl/>
        </w:rPr>
        <w:t>בתנאי</w:t>
      </w:r>
      <w:r w:rsidR="00A74AEB" w:rsidRPr="008C6B59">
        <w:rPr>
          <w:rtl/>
        </w:rPr>
        <w:t xml:space="preserve"> </w:t>
      </w:r>
      <w:r w:rsidR="00A74AEB" w:rsidRPr="008C6B59">
        <w:rPr>
          <w:rFonts w:hint="eastAsia"/>
          <w:rtl/>
        </w:rPr>
        <w:t>הסף</w:t>
      </w:r>
      <w:r w:rsidR="00A74AEB" w:rsidRPr="008C6B59">
        <w:rPr>
          <w:rtl/>
        </w:rPr>
        <w:t xml:space="preserve"> </w:t>
      </w:r>
      <w:r w:rsidR="00D53A42" w:rsidRPr="008C6B59">
        <w:rPr>
          <w:rFonts w:hint="eastAsia"/>
          <w:rtl/>
        </w:rPr>
        <w:t>ו</w:t>
      </w:r>
      <w:r w:rsidR="006865EA" w:rsidRPr="008C6B59">
        <w:rPr>
          <w:rFonts w:hint="eastAsia"/>
          <w:rtl/>
        </w:rPr>
        <w:t>הענקה</w:t>
      </w:r>
      <w:r w:rsidR="006865EA" w:rsidRPr="008C6B59">
        <w:rPr>
          <w:rtl/>
        </w:rPr>
        <w:t xml:space="preserve"> </w:t>
      </w:r>
      <w:r w:rsidR="006865EA" w:rsidRPr="008C6B59">
        <w:rPr>
          <w:rFonts w:hint="eastAsia"/>
          <w:rtl/>
        </w:rPr>
        <w:t>של</w:t>
      </w:r>
      <w:r w:rsidR="006865EA" w:rsidRPr="008C6B59">
        <w:rPr>
          <w:rtl/>
        </w:rPr>
        <w:t xml:space="preserve"> </w:t>
      </w:r>
      <w:r w:rsidR="006865EA" w:rsidRPr="008C6B59">
        <w:rPr>
          <w:rFonts w:hint="eastAsia"/>
          <w:rtl/>
        </w:rPr>
        <w:t>ציוני</w:t>
      </w:r>
      <w:r w:rsidR="006865EA" w:rsidRPr="008C6B59">
        <w:rPr>
          <w:rtl/>
        </w:rPr>
        <w:t xml:space="preserve"> </w:t>
      </w:r>
      <w:r w:rsidR="006865EA" w:rsidRPr="008C6B59">
        <w:rPr>
          <w:rFonts w:hint="eastAsia"/>
          <w:rtl/>
        </w:rPr>
        <w:t>איכות</w:t>
      </w:r>
      <w:bookmarkEnd w:id="226"/>
      <w:bookmarkEnd w:id="227"/>
      <w:bookmarkEnd w:id="228"/>
      <w:bookmarkEnd w:id="229"/>
      <w:bookmarkEnd w:id="238"/>
    </w:p>
    <w:p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D62A8C" w:rsidRDefault="00D47745" w:rsidP="00D47745">
      <w:pPr>
        <w:pStyle w:val="HNormal"/>
        <w:spacing w:after="0"/>
        <w:rPr>
          <w:rFonts w:cs="David"/>
          <w:color w:val="000000"/>
          <w:rtl/>
          <w:lang w:eastAsia="en-US"/>
        </w:rPr>
      </w:pPr>
    </w:p>
    <w:p w:rsidR="00D47745" w:rsidRPr="00457109" w:rsidRDefault="00D47745" w:rsidP="00CD49EA">
      <w:pPr>
        <w:pStyle w:val="HNormal"/>
        <w:spacing w:after="0"/>
        <w:rPr>
          <w:rFonts w:cs="David"/>
          <w:color w:val="000000"/>
          <w:rtl/>
          <w:lang w:eastAsia="en-US"/>
        </w:rPr>
      </w:pPr>
      <w:r w:rsidRPr="00457109">
        <w:rPr>
          <w:rFonts w:cs="David" w:hint="cs"/>
          <w:color w:val="000000"/>
          <w:rtl/>
          <w:lang w:eastAsia="en-US"/>
        </w:rPr>
        <w:t>הנני נותן/נת תצהיר זה בשם ______________________</w:t>
      </w:r>
      <w:r w:rsidRPr="00457109">
        <w:rPr>
          <w:rFonts w:cs="David" w:hint="cs"/>
          <w:color w:val="000000"/>
          <w:sz w:val="24"/>
          <w:rtl/>
          <w:lang w:eastAsia="en-US"/>
        </w:rPr>
        <w:t xml:space="preserve">__, שהוא המציע (להלן </w:t>
      </w:r>
      <w:r w:rsidRPr="00457109">
        <w:rPr>
          <w:rFonts w:cs="David"/>
          <w:color w:val="000000"/>
          <w:sz w:val="24"/>
          <w:rtl/>
          <w:lang w:eastAsia="en-US"/>
        </w:rPr>
        <w:t>–</w:t>
      </w:r>
      <w:r w:rsidRPr="00457109">
        <w:rPr>
          <w:rFonts w:cs="David" w:hint="cs"/>
          <w:color w:val="000000"/>
          <w:sz w:val="24"/>
          <w:rtl/>
          <w:lang w:eastAsia="en-US"/>
        </w:rPr>
        <w:t xml:space="preserve"> "המציע"), המבקש להתקשר עם </w:t>
      </w:r>
      <w:r w:rsidR="000D5189" w:rsidRPr="00457109">
        <w:rPr>
          <w:rFonts w:cs="David"/>
          <w:color w:val="000000"/>
          <w:sz w:val="24"/>
          <w:rtl/>
          <w:lang w:eastAsia="en-US"/>
        </w:rPr>
        <w:t>משרד החקלאות ופיתוח הכפר</w:t>
      </w:r>
      <w:r w:rsidRPr="00457109">
        <w:rPr>
          <w:rFonts w:cs="David"/>
          <w:color w:val="000000"/>
          <w:sz w:val="24"/>
          <w:rtl/>
          <w:lang w:eastAsia="en-US"/>
        </w:rPr>
        <w:t>–</w:t>
      </w:r>
      <w:r w:rsidRPr="00457109">
        <w:rPr>
          <w:rFonts w:cs="David" w:hint="cs"/>
          <w:color w:val="000000"/>
          <w:sz w:val="24"/>
          <w:rtl/>
          <w:lang w:eastAsia="en-US"/>
        </w:rPr>
        <w:t xml:space="preserve"> </w:t>
      </w:r>
      <w:r w:rsidRPr="00457109">
        <w:rPr>
          <w:rFonts w:cs="David" w:hint="cs"/>
          <w:rtl/>
        </w:rPr>
        <w:t xml:space="preserve">במסגרת </w:t>
      </w:r>
      <w:r w:rsidRPr="00457109">
        <w:rPr>
          <w:rFonts w:cs="David" w:hint="cs"/>
          <w:b/>
          <w:bCs/>
          <w:color w:val="000000"/>
          <w:rtl/>
        </w:rPr>
        <w:t xml:space="preserve">מכרז </w:t>
      </w:r>
      <w:r w:rsidR="00430EAA" w:rsidRPr="00457109">
        <w:rPr>
          <w:rFonts w:cs="David" w:hint="cs"/>
          <w:b/>
          <w:bCs/>
          <w:rtl/>
        </w:rPr>
        <w:t xml:space="preserve">פומבי </w:t>
      </w:r>
      <w:r w:rsidRPr="00457109">
        <w:rPr>
          <w:rFonts w:cs="David" w:hint="cs"/>
          <w:b/>
          <w:bCs/>
          <w:rtl/>
        </w:rPr>
        <w:t xml:space="preserve">מס' </w:t>
      </w:r>
      <w:r w:rsidR="00CD49EA" w:rsidRPr="00457109">
        <w:rPr>
          <w:rFonts w:cs="David" w:hint="cs"/>
          <w:b/>
          <w:bCs/>
          <w:rtl/>
        </w:rPr>
        <w:t>02/2018  ל</w:t>
      </w:r>
      <w:r w:rsidR="00271045" w:rsidRPr="00457109">
        <w:rPr>
          <w:rFonts w:cs="David" w:hint="cs"/>
          <w:b/>
          <w:bCs/>
          <w:rtl/>
        </w:rPr>
        <w:t xml:space="preserve">רכישת </w:t>
      </w:r>
      <w:r w:rsidR="00BB32AC" w:rsidRPr="00457109">
        <w:rPr>
          <w:rFonts w:cs="David" w:hint="cs"/>
          <w:b/>
          <w:bCs/>
          <w:rtl/>
        </w:rPr>
        <w:t>ציוד מעבדתי</w:t>
      </w:r>
      <w:r w:rsidRPr="00457109">
        <w:rPr>
          <w:rFonts w:cs="David" w:hint="cs"/>
          <w:color w:val="000000"/>
          <w:sz w:val="24"/>
          <w:rtl/>
          <w:lang w:eastAsia="en-US"/>
        </w:rPr>
        <w:t>.</w:t>
      </w:r>
    </w:p>
    <w:p w:rsidR="00D47745" w:rsidRPr="00457109" w:rsidRDefault="00D47745" w:rsidP="00D47745">
      <w:pPr>
        <w:pStyle w:val="HNormal"/>
        <w:spacing w:after="0"/>
        <w:rPr>
          <w:rFonts w:cs="David"/>
          <w:color w:val="000000"/>
          <w:rtl/>
          <w:lang w:eastAsia="en-US"/>
        </w:rPr>
      </w:pPr>
    </w:p>
    <w:p w:rsidR="00D47745" w:rsidRPr="00457109" w:rsidRDefault="00D47745" w:rsidP="00D47745">
      <w:pPr>
        <w:pStyle w:val="HNormal"/>
        <w:spacing w:after="0"/>
        <w:rPr>
          <w:rFonts w:cs="David"/>
          <w:color w:val="000000"/>
          <w:rtl/>
          <w:lang w:eastAsia="en-US"/>
        </w:rPr>
      </w:pPr>
      <w:r w:rsidRPr="00457109">
        <w:rPr>
          <w:rFonts w:cs="David" w:hint="cs"/>
          <w:color w:val="000000"/>
          <w:rtl/>
          <w:lang w:eastAsia="en-US"/>
        </w:rPr>
        <w:t>אני מצהיר/ה, כי הנני מוסמך/ת לתת תצהיר זה בשם המציע.</w:t>
      </w:r>
    </w:p>
    <w:p w:rsidR="00736736" w:rsidRPr="00457109" w:rsidRDefault="00736736" w:rsidP="00D47745">
      <w:pPr>
        <w:pStyle w:val="HNormal"/>
        <w:spacing w:after="0"/>
        <w:rPr>
          <w:rFonts w:cs="David"/>
          <w:color w:val="000000"/>
          <w:rtl/>
          <w:lang w:eastAsia="en-US"/>
        </w:rPr>
      </w:pPr>
    </w:p>
    <w:p w:rsidR="00736736" w:rsidRPr="00457109" w:rsidRDefault="00736736" w:rsidP="00F365D0">
      <w:pPr>
        <w:rPr>
          <w:b/>
          <w:bCs/>
          <w:u w:val="single"/>
          <w:rtl/>
        </w:rPr>
      </w:pPr>
      <w:r w:rsidRPr="00457109">
        <w:rPr>
          <w:rFonts w:hint="eastAsia"/>
          <w:b/>
          <w:bCs/>
          <w:u w:val="single"/>
          <w:rtl/>
        </w:rPr>
        <w:t>הער</w:t>
      </w:r>
      <w:r w:rsidRPr="00457109">
        <w:rPr>
          <w:rFonts w:hint="cs"/>
          <w:b/>
          <w:bCs/>
          <w:u w:val="single"/>
          <w:rtl/>
        </w:rPr>
        <w:t>ה</w:t>
      </w:r>
      <w:r w:rsidRPr="00457109">
        <w:rPr>
          <w:b/>
          <w:bCs/>
          <w:u w:val="single"/>
          <w:rtl/>
        </w:rPr>
        <w:t xml:space="preserve"> </w:t>
      </w:r>
      <w:r w:rsidRPr="00457109">
        <w:rPr>
          <w:rFonts w:hint="eastAsia"/>
          <w:b/>
          <w:bCs/>
          <w:u w:val="single"/>
          <w:rtl/>
        </w:rPr>
        <w:t>כללי</w:t>
      </w:r>
      <w:r w:rsidRPr="00457109">
        <w:rPr>
          <w:rFonts w:hint="cs"/>
          <w:b/>
          <w:bCs/>
          <w:u w:val="single"/>
          <w:rtl/>
        </w:rPr>
        <w:t>ת</w:t>
      </w:r>
      <w:r w:rsidRPr="00457109">
        <w:rPr>
          <w:b/>
          <w:bCs/>
          <w:rtl/>
        </w:rPr>
        <w:t>:</w:t>
      </w:r>
      <w:r w:rsidRPr="00457109">
        <w:rPr>
          <w:rFonts w:hint="cs"/>
          <w:b/>
          <w:bCs/>
          <w:rtl/>
        </w:rPr>
        <w:t xml:space="preserve"> </w:t>
      </w:r>
      <w:r w:rsidRPr="00457109">
        <w:rPr>
          <w:rFonts w:hint="eastAsia"/>
          <w:b/>
          <w:bCs/>
          <w:color w:val="000000"/>
          <w:rtl/>
        </w:rPr>
        <w:t>בעת</w:t>
      </w:r>
      <w:r w:rsidRPr="00457109">
        <w:rPr>
          <w:b/>
          <w:bCs/>
          <w:color w:val="000000"/>
          <w:rtl/>
        </w:rPr>
        <w:t xml:space="preserve"> מילוי הטבלאות ביחס למציע ניתן להוסיף שורות, ככל הנדרש, כל זמן שכל שורה כוללת את כל העמודות </w:t>
      </w:r>
      <w:r w:rsidRPr="00457109">
        <w:rPr>
          <w:rFonts w:hint="eastAsia"/>
          <w:b/>
          <w:bCs/>
          <w:color w:val="000000"/>
          <w:rtl/>
        </w:rPr>
        <w:t>הנדרשות</w:t>
      </w:r>
      <w:r w:rsidRPr="00457109">
        <w:rPr>
          <w:b/>
          <w:bCs/>
          <w:color w:val="000000"/>
          <w:rtl/>
        </w:rPr>
        <w:t>.</w:t>
      </w:r>
      <w:r w:rsidR="00F365D0" w:rsidRPr="00457109">
        <w:rPr>
          <w:rtl/>
        </w:rPr>
        <w:t xml:space="preserve"> </w:t>
      </w:r>
      <w:r w:rsidR="00F365D0" w:rsidRPr="00457109">
        <w:rPr>
          <w:b/>
          <w:bCs/>
          <w:u w:val="single"/>
          <w:rtl/>
        </w:rPr>
        <w:t>מובהר בזה כי, בדיקת עמידת</w:t>
      </w:r>
      <w:r w:rsidR="00F365D0" w:rsidRPr="00457109">
        <w:rPr>
          <w:rFonts w:hint="cs"/>
          <w:b/>
          <w:bCs/>
          <w:u w:val="single"/>
          <w:rtl/>
        </w:rPr>
        <w:t>ו</w:t>
      </w:r>
      <w:r w:rsidR="00F365D0" w:rsidRPr="00457109">
        <w:rPr>
          <w:b/>
          <w:bCs/>
          <w:u w:val="single"/>
          <w:rtl/>
        </w:rPr>
        <w:t xml:space="preserve"> של </w:t>
      </w:r>
      <w:r w:rsidR="00F365D0" w:rsidRPr="00457109">
        <w:rPr>
          <w:rFonts w:hint="cs"/>
          <w:b/>
          <w:bCs/>
          <w:u w:val="single"/>
          <w:rtl/>
        </w:rPr>
        <w:t>המציע</w:t>
      </w:r>
      <w:r w:rsidR="00F365D0" w:rsidRPr="00457109">
        <w:rPr>
          <w:b/>
          <w:bCs/>
          <w:u w:val="single"/>
          <w:rtl/>
        </w:rPr>
        <w:t xml:space="preserve"> בתנאי הסף וניקוד</w:t>
      </w:r>
      <w:r w:rsidR="00F365D0" w:rsidRPr="00457109">
        <w:rPr>
          <w:rFonts w:hint="cs"/>
          <w:b/>
          <w:bCs/>
          <w:u w:val="single"/>
          <w:rtl/>
        </w:rPr>
        <w:t>ו</w:t>
      </w:r>
      <w:r w:rsidR="00F365D0" w:rsidRPr="00457109">
        <w:rPr>
          <w:b/>
          <w:bCs/>
          <w:u w:val="single"/>
          <w:rtl/>
        </w:rPr>
        <w:t xml:space="preserve"> באמות המידה יערכו על סמך הנתונים המפורטים בטבלאות המצורפות</w:t>
      </w:r>
      <w:r w:rsidR="00F365D0" w:rsidRPr="00457109">
        <w:rPr>
          <w:rFonts w:hint="cs"/>
          <w:b/>
          <w:bCs/>
          <w:u w:val="single"/>
          <w:rtl/>
        </w:rPr>
        <w:t xml:space="preserve"> בלבד</w:t>
      </w:r>
      <w:r w:rsidR="00F365D0" w:rsidRPr="00457109">
        <w:rPr>
          <w:b/>
          <w:bCs/>
          <w:u w:val="single"/>
          <w:rtl/>
        </w:rPr>
        <w:t>.</w:t>
      </w:r>
    </w:p>
    <w:p w:rsidR="00485BD9" w:rsidRPr="00457109" w:rsidRDefault="00A9455E" w:rsidP="00C83738">
      <w:pPr>
        <w:pStyle w:val="HNormal"/>
        <w:numPr>
          <w:ilvl w:val="0"/>
          <w:numId w:val="17"/>
        </w:numPr>
        <w:spacing w:after="0" w:line="360" w:lineRule="auto"/>
        <w:rPr>
          <w:rFonts w:cs="David"/>
          <w:b/>
          <w:bCs/>
          <w:sz w:val="24"/>
          <w:u w:val="single"/>
        </w:rPr>
      </w:pPr>
      <w:r w:rsidRPr="00457109">
        <w:rPr>
          <w:rFonts w:cs="David" w:hint="cs"/>
          <w:b/>
          <w:bCs/>
          <w:sz w:val="24"/>
          <w:u w:val="single"/>
          <w:rtl/>
        </w:rPr>
        <w:t xml:space="preserve">ניסיון </w:t>
      </w:r>
      <w:r w:rsidR="00436B89" w:rsidRPr="00457109">
        <w:rPr>
          <w:rFonts w:cs="David" w:hint="cs"/>
          <w:b/>
          <w:bCs/>
          <w:sz w:val="24"/>
          <w:u w:val="single"/>
          <w:rtl/>
        </w:rPr>
        <w:t>המציע</w:t>
      </w:r>
    </w:p>
    <w:p w:rsidR="00485BD9" w:rsidRPr="00457109" w:rsidRDefault="00485BD9" w:rsidP="00C83738">
      <w:pPr>
        <w:pStyle w:val="afc"/>
        <w:numPr>
          <w:ilvl w:val="1"/>
          <w:numId w:val="17"/>
        </w:numPr>
        <w:bidi/>
        <w:ind w:left="935" w:hanging="575"/>
        <w:contextualSpacing w:val="0"/>
      </w:pPr>
      <w:r w:rsidRPr="00457109">
        <w:rPr>
          <w:rFonts w:hint="cs"/>
          <w:rtl/>
        </w:rPr>
        <w:t xml:space="preserve">המציע עומד בתנאי הסף </w:t>
      </w:r>
      <w:proofErr w:type="spellStart"/>
      <w:r w:rsidRPr="00457109">
        <w:rPr>
          <w:rFonts w:hint="cs"/>
          <w:rtl/>
        </w:rPr>
        <w:t>לנסיון</w:t>
      </w:r>
      <w:proofErr w:type="spellEnd"/>
      <w:r w:rsidRPr="00457109">
        <w:rPr>
          <w:rFonts w:hint="cs"/>
          <w:rtl/>
        </w:rPr>
        <w:t xml:space="preserve"> כמפורט בסעי</w:t>
      </w:r>
      <w:r w:rsidR="00A9455E" w:rsidRPr="00457109">
        <w:rPr>
          <w:rFonts w:hint="cs"/>
          <w:rtl/>
        </w:rPr>
        <w:t xml:space="preserve">ף </w:t>
      </w:r>
      <w:r w:rsidR="00A9455E" w:rsidRPr="00457109">
        <w:rPr>
          <w:rtl/>
        </w:rPr>
        <w:fldChar w:fldCharType="begin"/>
      </w:r>
      <w:r w:rsidR="00A9455E" w:rsidRPr="00457109">
        <w:rPr>
          <w:rtl/>
        </w:rPr>
        <w:instrText xml:space="preserve"> </w:instrText>
      </w:r>
      <w:r w:rsidR="00A9455E" w:rsidRPr="00457109">
        <w:rPr>
          <w:rFonts w:hint="cs"/>
        </w:rPr>
        <w:instrText>REF</w:instrText>
      </w:r>
      <w:r w:rsidR="00A9455E" w:rsidRPr="00457109">
        <w:rPr>
          <w:rFonts w:hint="cs"/>
          <w:rtl/>
        </w:rPr>
        <w:instrText xml:space="preserve"> _</w:instrText>
      </w:r>
      <w:r w:rsidR="00A9455E" w:rsidRPr="00457109">
        <w:rPr>
          <w:rFonts w:hint="cs"/>
        </w:rPr>
        <w:instrText>Ref398322729 \n \h</w:instrText>
      </w:r>
      <w:r w:rsidR="00A9455E" w:rsidRPr="00457109">
        <w:rPr>
          <w:rtl/>
        </w:rPr>
        <w:instrText xml:space="preserve">  \* </w:instrText>
      </w:r>
      <w:r w:rsidR="00A9455E" w:rsidRPr="00457109">
        <w:instrText>MERGEFORMAT</w:instrText>
      </w:r>
      <w:r w:rsidR="00A9455E" w:rsidRPr="00457109">
        <w:rPr>
          <w:rtl/>
        </w:rPr>
        <w:instrText xml:space="preserve"> </w:instrText>
      </w:r>
      <w:r w:rsidR="00A9455E" w:rsidRPr="00457109">
        <w:rPr>
          <w:rtl/>
        </w:rPr>
      </w:r>
      <w:r w:rsidR="00A9455E" w:rsidRPr="00457109">
        <w:rPr>
          <w:rtl/>
        </w:rPr>
        <w:fldChar w:fldCharType="separate"/>
      </w:r>
      <w:r w:rsidR="00430EAA" w:rsidRPr="00457109">
        <w:rPr>
          <w:cs/>
        </w:rPr>
        <w:t>‎</w:t>
      </w:r>
      <w:r w:rsidR="00430EAA" w:rsidRPr="00457109">
        <w:t>2.2.2</w:t>
      </w:r>
      <w:r w:rsidR="00A9455E" w:rsidRPr="00457109">
        <w:rPr>
          <w:rtl/>
        </w:rPr>
        <w:fldChar w:fldCharType="end"/>
      </w:r>
      <w:r w:rsidRPr="00457109">
        <w:rPr>
          <w:rFonts w:hint="cs"/>
          <w:rtl/>
        </w:rPr>
        <w:t xml:space="preserve"> למכרז.</w:t>
      </w:r>
    </w:p>
    <w:p w:rsidR="00485BD9" w:rsidRPr="00457109" w:rsidRDefault="00485BD9" w:rsidP="00C83738">
      <w:pPr>
        <w:pStyle w:val="afc"/>
        <w:numPr>
          <w:ilvl w:val="1"/>
          <w:numId w:val="17"/>
        </w:numPr>
        <w:bidi/>
        <w:ind w:left="935" w:hanging="575"/>
        <w:contextualSpacing w:val="0"/>
        <w:rPr>
          <w:rFonts w:asciiTheme="majorBidi" w:hAnsiTheme="majorBidi"/>
          <w:b/>
          <w:bCs/>
        </w:rPr>
      </w:pPr>
      <w:r w:rsidRPr="00457109">
        <w:rPr>
          <w:rFonts w:hint="cs"/>
          <w:b/>
          <w:bCs/>
          <w:rtl/>
        </w:rPr>
        <w:t>על המציע למלא בטבלה שלהלן את ניסיונו ב</w:t>
      </w:r>
      <w:r w:rsidR="00C43B98" w:rsidRPr="00457109">
        <w:rPr>
          <w:rFonts w:hint="cs"/>
          <w:b/>
          <w:bCs/>
          <w:rtl/>
        </w:rPr>
        <w:t>[להשלים]</w:t>
      </w:r>
      <w:r w:rsidR="00395E8E" w:rsidRPr="00457109">
        <w:rPr>
          <w:rFonts w:asciiTheme="majorBidi" w:hAnsiTheme="majorBidi"/>
          <w:b/>
          <w:bCs/>
          <w:rtl/>
        </w:rPr>
        <w:t xml:space="preserve"> (סעיף</w:t>
      </w:r>
      <w:r w:rsidR="00C43B98" w:rsidRPr="00457109">
        <w:rPr>
          <w:rFonts w:asciiTheme="majorBidi" w:hAnsiTheme="majorBidi" w:hint="cs"/>
          <w:b/>
          <w:bCs/>
          <w:rtl/>
        </w:rPr>
        <w:t xml:space="preserve"> </w:t>
      </w:r>
      <w:r w:rsidR="00C43B98" w:rsidRPr="00457109">
        <w:rPr>
          <w:rFonts w:asciiTheme="majorBidi" w:hAnsiTheme="majorBidi" w:hint="cs"/>
          <w:b/>
          <w:bCs/>
        </w:rPr>
        <w:t>X</w:t>
      </w:r>
      <w:r w:rsidR="00395E8E" w:rsidRPr="00457109">
        <w:rPr>
          <w:rFonts w:asciiTheme="majorBidi" w:hAnsiTheme="majorBidi"/>
          <w:b/>
          <w:bCs/>
          <w:rtl/>
        </w:rPr>
        <w:t xml:space="preserve"> למכרז</w:t>
      </w:r>
      <w:r w:rsidR="00C43B98" w:rsidRPr="00457109">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D62A8C"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r>
      <w:tr w:rsidR="00091509" w:rsidRPr="00D62A8C" w:rsidTr="00457109">
        <w:tblPrEx>
          <w:tblBorders>
            <w:left w:val="single" w:sz="4" w:space="0" w:color="auto"/>
            <w:bottom w:val="single" w:sz="4" w:space="0" w:color="auto"/>
            <w:right w:val="single" w:sz="4" w:space="0" w:color="auto"/>
            <w:insideH w:val="single" w:sz="4" w:space="0" w:color="auto"/>
            <w:insideV w:val="single" w:sz="4" w:space="0" w:color="auto"/>
          </w:tblBorders>
        </w:tblPrEx>
        <w:trPr>
          <w:trHeight w:val="56"/>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r w:rsidR="00091509" w:rsidRPr="00D62A8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r w:rsidR="00091509" w:rsidRPr="00D62A8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r w:rsidR="00091509" w:rsidRPr="00D62A8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bl>
    <w:p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rsidR="00A9455E" w:rsidRPr="00D62A8C" w:rsidRDefault="00A9455E" w:rsidP="00C43B98">
      <w:pPr>
        <w:rPr>
          <w:rFonts w:asciiTheme="majorBidi" w:hAnsiTheme="majorBidi"/>
          <w:b/>
          <w:bCs/>
          <w:rtl/>
        </w:rPr>
      </w:pPr>
    </w:p>
    <w:p w:rsidR="00C21B6F" w:rsidRPr="00D62A8C" w:rsidRDefault="00C21B6F" w:rsidP="00C83738">
      <w:pPr>
        <w:pStyle w:val="HNormal"/>
        <w:numPr>
          <w:ilvl w:val="0"/>
          <w:numId w:val="21"/>
        </w:numPr>
        <w:spacing w:after="0" w:line="360" w:lineRule="auto"/>
        <w:rPr>
          <w:rFonts w:cs="David"/>
          <w:b/>
          <w:bCs/>
          <w:sz w:val="24"/>
          <w:u w:val="single"/>
        </w:rPr>
      </w:pPr>
      <w:r w:rsidRPr="00D62A8C">
        <w:rPr>
          <w:rFonts w:cs="David" w:hint="cs"/>
          <w:b/>
          <w:bCs/>
          <w:sz w:val="24"/>
          <w:u w:val="single"/>
          <w:rtl/>
        </w:rPr>
        <w:t xml:space="preserve">המלצות ביחס למציע </w:t>
      </w:r>
    </w:p>
    <w:p w:rsidR="00C21B6F" w:rsidRPr="00D62A8C" w:rsidRDefault="00A9455E" w:rsidP="00A01FF4">
      <w:pPr>
        <w:ind w:left="360"/>
        <w:rPr>
          <w:b/>
          <w:bCs/>
          <w:rtl/>
        </w:rPr>
      </w:pPr>
      <w:r w:rsidRPr="00D62A8C">
        <w:rPr>
          <w:rFonts w:hint="cs"/>
          <w:b/>
          <w:bCs/>
          <w:rtl/>
        </w:rPr>
        <w:t>לצרף המלצות בסוף נספח זה</w:t>
      </w:r>
      <w:r w:rsidR="00C21B6F" w:rsidRPr="00D62A8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62A8C" w:rsidTr="00C43B98">
        <w:trPr>
          <w:cantSplit/>
          <w:tblHeader/>
        </w:trPr>
        <w:tc>
          <w:tcPr>
            <w:tcW w:w="0" w:type="auto"/>
            <w:shd w:val="clear" w:color="auto" w:fill="E6E6E6"/>
            <w:vAlign w:val="center"/>
          </w:tcPr>
          <w:p w:rsidR="00C21B6F" w:rsidRPr="00D62A8C" w:rsidRDefault="00C21B6F" w:rsidP="008C6F84">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rsidR="00C21B6F" w:rsidRPr="00D62A8C" w:rsidRDefault="00C21B6F" w:rsidP="008C6F84">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rsidR="00C21B6F" w:rsidRPr="00D62A8C" w:rsidRDefault="00C21B6F" w:rsidP="008C6F84">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rsidR="00C21B6F" w:rsidRPr="00D62A8C" w:rsidRDefault="00C21B6F" w:rsidP="008C6F84">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rsidR="00C21B6F" w:rsidRPr="00D62A8C" w:rsidRDefault="00C21B6F" w:rsidP="008C6F84">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rsidR="00C21B6F" w:rsidRPr="00D62A8C" w:rsidRDefault="00C21B6F" w:rsidP="008C6F84">
            <w:pPr>
              <w:spacing w:line="240" w:lineRule="auto"/>
              <w:jc w:val="center"/>
              <w:rPr>
                <w:b/>
                <w:bCs/>
                <w:szCs w:val="20"/>
                <w:rtl/>
              </w:rPr>
            </w:pPr>
            <w:r w:rsidRPr="00D62A8C">
              <w:rPr>
                <w:rFonts w:hint="cs"/>
                <w:b/>
                <w:bCs/>
                <w:szCs w:val="20"/>
                <w:rtl/>
              </w:rPr>
              <w:t>טלפון נייד</w:t>
            </w:r>
          </w:p>
        </w:tc>
      </w:tr>
      <w:tr w:rsidR="00C21B6F" w:rsidRPr="00D62A8C" w:rsidTr="00C43B98">
        <w:trPr>
          <w:cantSplit/>
          <w:trHeight w:val="397"/>
        </w:trPr>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pStyle w:val="NormalWeb"/>
              <w:spacing w:line="240" w:lineRule="auto"/>
              <w:rPr>
                <w:rFonts w:cs="David"/>
                <w:szCs w:val="20"/>
              </w:rPr>
            </w:pPr>
          </w:p>
        </w:tc>
        <w:tc>
          <w:tcPr>
            <w:tcW w:w="0" w:type="auto"/>
          </w:tcPr>
          <w:p w:rsidR="00C21B6F" w:rsidRPr="00D62A8C" w:rsidRDefault="00C21B6F" w:rsidP="008C6F84">
            <w:pPr>
              <w:pStyle w:val="NormalWeb"/>
              <w:spacing w:line="240" w:lineRule="auto"/>
              <w:rPr>
                <w:rFonts w:cs="David"/>
                <w:szCs w:val="20"/>
              </w:rPr>
            </w:pPr>
          </w:p>
        </w:tc>
      </w:tr>
      <w:tr w:rsidR="00C21B6F" w:rsidRPr="00D62A8C" w:rsidTr="00C43B98">
        <w:trPr>
          <w:cantSplit/>
          <w:trHeight w:val="397"/>
        </w:trPr>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r>
      <w:tr w:rsidR="00A01FF4" w:rsidRPr="00D62A8C" w:rsidTr="00C43B98">
        <w:trPr>
          <w:cantSplit/>
          <w:trHeight w:val="397"/>
        </w:trPr>
        <w:tc>
          <w:tcPr>
            <w:tcW w:w="0" w:type="auto"/>
          </w:tcPr>
          <w:p w:rsidR="00A01FF4" w:rsidRPr="00D62A8C" w:rsidRDefault="00A01FF4" w:rsidP="008C6F84">
            <w:pPr>
              <w:spacing w:line="240" w:lineRule="auto"/>
              <w:rPr>
                <w:szCs w:val="20"/>
              </w:rPr>
            </w:pPr>
          </w:p>
        </w:tc>
        <w:tc>
          <w:tcPr>
            <w:tcW w:w="0" w:type="auto"/>
          </w:tcPr>
          <w:p w:rsidR="00A01FF4" w:rsidRPr="00D62A8C" w:rsidRDefault="00A01FF4" w:rsidP="008C6F84">
            <w:pPr>
              <w:spacing w:line="240" w:lineRule="auto"/>
              <w:rPr>
                <w:szCs w:val="20"/>
              </w:rPr>
            </w:pPr>
          </w:p>
        </w:tc>
        <w:tc>
          <w:tcPr>
            <w:tcW w:w="0" w:type="auto"/>
          </w:tcPr>
          <w:p w:rsidR="00A01FF4" w:rsidRPr="00D62A8C" w:rsidRDefault="00A01FF4" w:rsidP="008C6F84">
            <w:pPr>
              <w:spacing w:line="240" w:lineRule="auto"/>
              <w:rPr>
                <w:szCs w:val="20"/>
              </w:rPr>
            </w:pPr>
          </w:p>
        </w:tc>
        <w:tc>
          <w:tcPr>
            <w:tcW w:w="0" w:type="auto"/>
          </w:tcPr>
          <w:p w:rsidR="00A01FF4" w:rsidRPr="00D62A8C" w:rsidRDefault="00A01FF4" w:rsidP="008C6F84">
            <w:pPr>
              <w:spacing w:line="240" w:lineRule="auto"/>
              <w:rPr>
                <w:szCs w:val="20"/>
              </w:rPr>
            </w:pPr>
          </w:p>
        </w:tc>
        <w:tc>
          <w:tcPr>
            <w:tcW w:w="0" w:type="auto"/>
          </w:tcPr>
          <w:p w:rsidR="00A01FF4" w:rsidRPr="00D62A8C" w:rsidRDefault="00A01FF4" w:rsidP="008C6F84">
            <w:pPr>
              <w:spacing w:line="240" w:lineRule="auto"/>
              <w:rPr>
                <w:szCs w:val="20"/>
              </w:rPr>
            </w:pPr>
          </w:p>
        </w:tc>
        <w:tc>
          <w:tcPr>
            <w:tcW w:w="0" w:type="auto"/>
          </w:tcPr>
          <w:p w:rsidR="00A01FF4" w:rsidRPr="00D62A8C" w:rsidRDefault="00A01FF4" w:rsidP="008C6F84">
            <w:pPr>
              <w:spacing w:line="240" w:lineRule="auto"/>
              <w:rPr>
                <w:szCs w:val="20"/>
              </w:rPr>
            </w:pPr>
          </w:p>
        </w:tc>
      </w:tr>
      <w:tr w:rsidR="00C21B6F" w:rsidRPr="00D62A8C" w:rsidTr="00C43B98">
        <w:trPr>
          <w:cantSplit/>
          <w:trHeight w:val="397"/>
        </w:trPr>
        <w:tc>
          <w:tcPr>
            <w:tcW w:w="0" w:type="auto"/>
          </w:tcPr>
          <w:p w:rsidR="00C21B6F" w:rsidRPr="00D62A8C" w:rsidRDefault="00C21B6F" w:rsidP="008C6F84">
            <w:pPr>
              <w:spacing w:line="240" w:lineRule="auto"/>
              <w:rPr>
                <w:szCs w:val="20"/>
                <w:rtl/>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c>
          <w:tcPr>
            <w:tcW w:w="0" w:type="auto"/>
          </w:tcPr>
          <w:p w:rsidR="00C21B6F" w:rsidRPr="00D62A8C" w:rsidRDefault="00C21B6F" w:rsidP="008C6F84">
            <w:pPr>
              <w:spacing w:line="240" w:lineRule="auto"/>
              <w:rPr>
                <w:szCs w:val="20"/>
              </w:rPr>
            </w:pPr>
          </w:p>
        </w:tc>
      </w:tr>
    </w:tbl>
    <w:p w:rsidR="001F569E" w:rsidRPr="00D62A8C" w:rsidRDefault="001F569E" w:rsidP="001F569E">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rsidR="001F569E" w:rsidRPr="00D62A8C" w:rsidRDefault="001F569E" w:rsidP="001F569E">
      <w:pPr>
        <w:spacing w:line="240" w:lineRule="auto"/>
        <w:ind w:right="567"/>
        <w:rPr>
          <w:b/>
          <w:u w:val="single"/>
          <w:rtl/>
        </w:rPr>
      </w:pPr>
    </w:p>
    <w:p w:rsidR="001F569E" w:rsidRPr="00D62A8C" w:rsidRDefault="001F569E" w:rsidP="001F569E">
      <w:pPr>
        <w:spacing w:line="240" w:lineRule="auto"/>
        <w:ind w:right="567"/>
        <w:rPr>
          <w:b/>
          <w:u w:val="single"/>
          <w:rtl/>
        </w:rPr>
      </w:pPr>
    </w:p>
    <w:p w:rsidR="001F569E" w:rsidRPr="00D62A8C" w:rsidRDefault="001F569E" w:rsidP="001F569E">
      <w:pPr>
        <w:spacing w:line="240" w:lineRule="auto"/>
        <w:ind w:right="567"/>
        <w:rPr>
          <w:b/>
          <w:rtl/>
        </w:rPr>
      </w:pPr>
      <w:r w:rsidRPr="00D62A8C">
        <w:rPr>
          <w:rFonts w:hint="cs"/>
          <w:b/>
          <w:u w:val="single"/>
          <w:rtl/>
        </w:rPr>
        <w:lastRenderedPageBreak/>
        <w:t xml:space="preserve">חתימת </w:t>
      </w:r>
      <w:r w:rsidRPr="00D62A8C">
        <w:rPr>
          <w:rFonts w:hint="eastAsia"/>
          <w:b/>
          <w:u w:val="single"/>
          <w:rtl/>
        </w:rPr>
        <w:t>המציע</w:t>
      </w:r>
      <w:r w:rsidRPr="00D62A8C">
        <w:rPr>
          <w:b/>
          <w:rtl/>
        </w:rPr>
        <w:t>:</w:t>
      </w:r>
    </w:p>
    <w:p w:rsidR="001F569E" w:rsidRPr="00D62A8C" w:rsidRDefault="001F569E" w:rsidP="001F569E">
      <w:pPr>
        <w:spacing w:line="240" w:lineRule="auto"/>
        <w:ind w:right="567"/>
        <w:rPr>
          <w:b/>
          <w:u w:val="single"/>
          <w:rtl/>
        </w:rPr>
      </w:pPr>
    </w:p>
    <w:p w:rsidR="001F569E" w:rsidRPr="00D62A8C"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rsidTr="00390BE6">
        <w:trPr>
          <w:jc w:val="center"/>
        </w:trPr>
        <w:tc>
          <w:tcPr>
            <w:tcW w:w="2835" w:type="dxa"/>
          </w:tcPr>
          <w:p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rsidTr="00390BE6">
        <w:trPr>
          <w:gridAfter w:val="1"/>
          <w:wAfter w:w="511" w:type="dxa"/>
          <w:jc w:val="center"/>
        </w:trPr>
        <w:tc>
          <w:tcPr>
            <w:tcW w:w="2835" w:type="dxa"/>
            <w:vAlign w:val="center"/>
          </w:tcPr>
          <w:p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rsidR="001F569E" w:rsidRPr="00D62A8C" w:rsidRDefault="001F569E" w:rsidP="00390BE6">
            <w:pPr>
              <w:pStyle w:val="Normal7"/>
              <w:spacing w:before="0" w:line="240" w:lineRule="auto"/>
              <w:jc w:val="center"/>
              <w:rPr>
                <w:rtl/>
              </w:rPr>
            </w:pPr>
            <w:r w:rsidRPr="00D62A8C">
              <w:rPr>
                <w:rtl/>
              </w:rPr>
              <w:t>חתימה/חותמת</w:t>
            </w:r>
          </w:p>
        </w:tc>
      </w:tr>
    </w:tbl>
    <w:p w:rsidR="00990666" w:rsidRPr="008C6B59" w:rsidRDefault="00990666" w:rsidP="00803D71">
      <w:pPr>
        <w:pStyle w:val="8"/>
        <w:rPr>
          <w:rFonts w:ascii="Times New Roman Bold" w:hAnsi="Times New Roman Bold"/>
          <w:rtl/>
        </w:rPr>
      </w:pPr>
      <w:bookmarkStart w:id="239" w:name="נספח_חלקים_חסויים"/>
      <w:bookmarkStart w:id="240" w:name="_Toc285980556"/>
      <w:bookmarkStart w:id="241" w:name="_Toc378247298"/>
      <w:bookmarkStart w:id="242" w:name="_Toc378751287"/>
      <w:bookmarkStart w:id="243" w:name="_Toc365486700"/>
      <w:bookmarkStart w:id="244" w:name="_Toc398494920"/>
      <w:bookmarkEnd w:id="230"/>
      <w:bookmarkEnd w:id="231"/>
      <w:bookmarkEnd w:id="232"/>
      <w:r w:rsidRPr="008C6B59">
        <w:rPr>
          <w:rFonts w:ascii="Times New Roman Bold" w:hAnsi="Times New Roman Bold" w:hint="eastAsia"/>
          <w:rtl/>
        </w:rPr>
        <w:lastRenderedPageBreak/>
        <w:t>נספח</w:t>
      </w:r>
      <w:r w:rsidR="005B1203" w:rsidRPr="008C6B59">
        <w:rPr>
          <w:rFonts w:ascii="Times New Roman Bold" w:hAnsi="Times New Roman Bold"/>
          <w:rtl/>
        </w:rPr>
        <w:t xml:space="preserve"> </w:t>
      </w:r>
      <w:bookmarkEnd w:id="239"/>
      <w:r w:rsidR="00476741" w:rsidRPr="008C6B59">
        <w:rPr>
          <w:rtl/>
        </w:rPr>
        <w:t>1</w:t>
      </w:r>
      <w:r w:rsidR="00803D71">
        <w:rPr>
          <w:rFonts w:hint="cs"/>
          <w:rtl/>
        </w:rPr>
        <w:t>4</w:t>
      </w:r>
      <w:r w:rsidR="00476741" w:rsidRPr="008C6B59">
        <w:rPr>
          <w:rFonts w:ascii="Times New Roman Bold" w:hAnsi="Times New Roman Bold"/>
          <w:rtl/>
        </w:rPr>
        <w:t xml:space="preserve"> </w:t>
      </w:r>
      <w:r w:rsidR="005B1203" w:rsidRPr="008C6B59">
        <w:rPr>
          <w:rFonts w:ascii="Times New Roman Bold" w:hAnsi="Times New Roman Bold"/>
          <w:rtl/>
        </w:rPr>
        <w:tab/>
      </w:r>
      <w:bookmarkStart w:id="245" w:name="נספח_חלקים_חסויים_כותרת"/>
      <w:r w:rsidRPr="008C6B59">
        <w:rPr>
          <w:rFonts w:ascii="Times New Roman Bold" w:hAnsi="Times New Roman Bold" w:hint="eastAsia"/>
          <w:rtl/>
        </w:rPr>
        <w:t>חלקים</w:t>
      </w:r>
      <w:r w:rsidRPr="008C6B59">
        <w:rPr>
          <w:rFonts w:ascii="Times New Roman Bold" w:hAnsi="Times New Roman Bold"/>
          <w:rtl/>
        </w:rPr>
        <w:t xml:space="preserve"> </w:t>
      </w:r>
      <w:r w:rsidRPr="008C6B59">
        <w:rPr>
          <w:rFonts w:ascii="Times New Roman Bold" w:hAnsi="Times New Roman Bold" w:hint="eastAsia"/>
          <w:rtl/>
        </w:rPr>
        <w:t>חסויים</w:t>
      </w:r>
      <w:r w:rsidRPr="008C6B59">
        <w:rPr>
          <w:rFonts w:ascii="Times New Roman Bold" w:hAnsi="Times New Roman Bold"/>
          <w:rtl/>
        </w:rPr>
        <w:t xml:space="preserve"> </w:t>
      </w:r>
      <w:r w:rsidRPr="008C6B59">
        <w:rPr>
          <w:rFonts w:ascii="Times New Roman Bold" w:hAnsi="Times New Roman Bold" w:hint="eastAsia"/>
          <w:rtl/>
        </w:rPr>
        <w:t>בהצעה</w:t>
      </w:r>
      <w:bookmarkEnd w:id="240"/>
      <w:bookmarkEnd w:id="241"/>
      <w:bookmarkEnd w:id="242"/>
      <w:bookmarkEnd w:id="243"/>
      <w:bookmarkEnd w:id="244"/>
      <w:bookmarkEnd w:id="245"/>
    </w:p>
    <w:p w:rsidR="00990666" w:rsidRPr="00D62A8C" w:rsidRDefault="00990666" w:rsidP="00CD49EA">
      <w:pPr>
        <w:pStyle w:val="HNormal"/>
        <w:spacing w:after="240"/>
        <w:rPr>
          <w:rFonts w:cs="David"/>
          <w:color w:val="000000"/>
          <w:lang w:eastAsia="en-US"/>
        </w:rPr>
      </w:pPr>
      <w:r w:rsidRPr="00476741">
        <w:rPr>
          <w:rFonts w:cs="David" w:hint="cs"/>
          <w:color w:val="000000"/>
          <w:rtl/>
          <w:lang w:eastAsia="en-US"/>
        </w:rPr>
        <w:t>אני</w:t>
      </w:r>
      <w:r w:rsidR="00120D2A" w:rsidRPr="00476741">
        <w:rPr>
          <w:rFonts w:cs="David" w:hint="cs"/>
          <w:color w:val="000000"/>
          <w:rtl/>
          <w:lang w:eastAsia="en-US"/>
        </w:rPr>
        <w:t xml:space="preserve">, המציע </w:t>
      </w:r>
      <w:r w:rsidR="00120D2A" w:rsidRPr="008C6B59">
        <w:rPr>
          <w:rFonts w:cs="David" w:hint="eastAsia"/>
          <w:b/>
          <w:bCs/>
          <w:color w:val="000000"/>
          <w:rtl/>
          <w:lang w:eastAsia="en-US"/>
        </w:rPr>
        <w:t>במכרז</w:t>
      </w:r>
      <w:r w:rsidR="00120D2A" w:rsidRPr="008C6B59">
        <w:rPr>
          <w:rFonts w:cs="David"/>
          <w:b/>
          <w:bCs/>
          <w:color w:val="000000"/>
          <w:rtl/>
          <w:lang w:eastAsia="en-US"/>
        </w:rPr>
        <w:t xml:space="preserve"> </w:t>
      </w:r>
      <w:r w:rsidR="00430EAA">
        <w:rPr>
          <w:rFonts w:cs="David" w:hint="cs"/>
          <w:b/>
          <w:bCs/>
          <w:color w:val="000000"/>
          <w:rtl/>
          <w:lang w:eastAsia="en-US"/>
        </w:rPr>
        <w:t xml:space="preserve">פומבי </w:t>
      </w:r>
      <w:r w:rsidR="00120D2A" w:rsidRPr="008C6B59">
        <w:rPr>
          <w:rFonts w:cs="David"/>
          <w:b/>
          <w:bCs/>
          <w:color w:val="000000"/>
          <w:rtl/>
          <w:lang w:eastAsia="en-US"/>
        </w:rPr>
        <w:t xml:space="preserve">מס' </w:t>
      </w:r>
      <w:r w:rsidR="00CD49EA">
        <w:rPr>
          <w:rFonts w:cs="David" w:hint="cs"/>
          <w:b/>
          <w:bCs/>
          <w:rtl/>
        </w:rPr>
        <w:t>02/2018</w:t>
      </w:r>
      <w:r w:rsidR="00CD49EA" w:rsidRPr="008C6B59">
        <w:rPr>
          <w:rFonts w:cs="David"/>
          <w:b/>
          <w:bCs/>
          <w:rtl/>
        </w:rPr>
        <w:t xml:space="preserve">  </w:t>
      </w:r>
      <w:r w:rsidR="00CD49EA">
        <w:rPr>
          <w:rFonts w:cs="David" w:hint="cs"/>
          <w:b/>
          <w:bCs/>
          <w:rtl/>
        </w:rPr>
        <w:t>ל</w:t>
      </w:r>
      <w:r w:rsidR="004C4E9A" w:rsidRPr="00476741">
        <w:rPr>
          <w:rFonts w:cs="David" w:hint="cs"/>
          <w:b/>
          <w:bCs/>
          <w:rtl/>
        </w:rPr>
        <w:t xml:space="preserve">רכישת </w:t>
      </w:r>
      <w:r w:rsidR="00BB32AC">
        <w:rPr>
          <w:rFonts w:cs="David" w:hint="cs"/>
          <w:b/>
          <w:bCs/>
          <w:rtl/>
        </w:rPr>
        <w:t>ציוד מעבדתי</w:t>
      </w:r>
      <w:r w:rsidRPr="00D62A8C">
        <w:rPr>
          <w:rFonts w:cs="David" w:hint="cs"/>
          <w:color w:val="000000"/>
          <w:rtl/>
          <w:lang w:eastAsia="en-US"/>
        </w:rPr>
        <w:t xml:space="preserve"> מבקש, שלא תינתן זכות עיון בסעיפים הבאים בהצעתי, בשל היותם סוד מסחרי או מקצועי:</w:t>
      </w:r>
    </w:p>
    <w:p w:rsidR="00990666" w:rsidRPr="00D62A8C" w:rsidRDefault="00990666" w:rsidP="00D44AD0">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rsidR="00990666" w:rsidRPr="00D62A8C" w:rsidRDefault="00990666" w:rsidP="00D44AD0">
      <w:pPr>
        <w:pStyle w:val="HNormal"/>
        <w:tabs>
          <w:tab w:val="left" w:leader="underscore" w:pos="9354"/>
        </w:tabs>
        <w:rPr>
          <w:rFonts w:cs="David"/>
          <w:color w:val="000000"/>
          <w:rtl/>
          <w:lang w:eastAsia="en-US"/>
        </w:rPr>
      </w:pPr>
      <w:r w:rsidRPr="00D62A8C">
        <w:rPr>
          <w:rFonts w:cs="David" w:hint="cs"/>
          <w:color w:val="000000"/>
          <w:rtl/>
          <w:lang w:eastAsia="en-US"/>
        </w:rPr>
        <w:tab/>
      </w:r>
    </w:p>
    <w:p w:rsidR="00D44AD0" w:rsidRPr="00D62A8C" w:rsidRDefault="00D44AD0" w:rsidP="00C92698">
      <w:pPr>
        <w:pStyle w:val="HNormal"/>
        <w:spacing w:line="360" w:lineRule="auto"/>
        <w:rPr>
          <w:rFonts w:cs="David"/>
          <w:color w:val="000000"/>
          <w:rtl/>
          <w:lang w:eastAsia="en-US"/>
        </w:rPr>
      </w:pPr>
    </w:p>
    <w:p w:rsidR="00990666" w:rsidRPr="00E27692" w:rsidRDefault="00990666" w:rsidP="00C92698">
      <w:pPr>
        <w:pStyle w:val="HNormal"/>
        <w:spacing w:line="360" w:lineRule="auto"/>
        <w:rPr>
          <w:rFonts w:cs="David"/>
          <w:color w:val="000000"/>
          <w:rtl/>
          <w:lang w:eastAsia="en-US"/>
        </w:rPr>
      </w:pPr>
      <w:r w:rsidRPr="00D62A8C">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E27692">
        <w:rPr>
          <w:rFonts w:cs="David" w:hint="eastAsia"/>
          <w:color w:val="000000"/>
          <w:rtl/>
          <w:lang w:eastAsia="en-US"/>
        </w:rPr>
        <w:t>למכרז</w:t>
      </w:r>
      <w:r w:rsidRPr="00E27692">
        <w:rPr>
          <w:rFonts w:cs="David"/>
          <w:color w:val="000000"/>
          <w:rtl/>
          <w:lang w:eastAsia="en-US"/>
        </w:rPr>
        <w:t xml:space="preserve"> </w:t>
      </w:r>
      <w:r w:rsidRPr="00E27692">
        <w:rPr>
          <w:rFonts w:cs="David" w:hint="eastAsia"/>
          <w:color w:val="000000"/>
          <w:rtl/>
          <w:lang w:eastAsia="en-US"/>
        </w:rPr>
        <w:t>זה</w:t>
      </w:r>
      <w:r w:rsidRPr="00E27692">
        <w:rPr>
          <w:rFonts w:cs="David"/>
          <w:color w:val="000000"/>
          <w:rtl/>
          <w:lang w:eastAsia="en-US"/>
        </w:rPr>
        <w:t>.</w:t>
      </w:r>
    </w:p>
    <w:p w:rsidR="00C220E9" w:rsidRPr="00D62A8C" w:rsidRDefault="001755A3" w:rsidP="000E58CE">
      <w:pPr>
        <w:pStyle w:val="HNormal"/>
        <w:spacing w:line="360" w:lineRule="auto"/>
        <w:rPr>
          <w:rFonts w:cs="David"/>
          <w:color w:val="000000"/>
          <w:rtl/>
          <w:lang w:eastAsia="en-US"/>
        </w:rPr>
      </w:pPr>
      <w:r w:rsidRPr="00E27692">
        <w:rPr>
          <w:rFonts w:cs="David" w:hint="eastAsia"/>
          <w:b/>
          <w:bCs/>
          <w:color w:val="000000"/>
          <w:u w:val="single"/>
          <w:rtl/>
          <w:lang w:eastAsia="en-US"/>
        </w:rPr>
        <w:t>הערה</w:t>
      </w:r>
      <w:r w:rsidRPr="00E27692">
        <w:rPr>
          <w:rFonts w:cs="David"/>
          <w:b/>
          <w:bCs/>
          <w:color w:val="000000"/>
          <w:u w:val="single"/>
          <w:rtl/>
          <w:lang w:eastAsia="en-US"/>
        </w:rPr>
        <w:t>:</w:t>
      </w:r>
      <w:r w:rsidRPr="00E27692">
        <w:rPr>
          <w:rFonts w:cs="David"/>
          <w:color w:val="000000"/>
          <w:rtl/>
          <w:lang w:eastAsia="en-US"/>
        </w:rPr>
        <w:t xml:space="preserve"> כאמור בתת-סעיף </w:t>
      </w:r>
      <w:r w:rsidR="000E58CE" w:rsidRPr="008C6B59">
        <w:rPr>
          <w:rFonts w:cs="David"/>
          <w:color w:val="000000"/>
          <w:rtl/>
          <w:lang w:eastAsia="en-US"/>
        </w:rPr>
        <w:fldChar w:fldCharType="begin"/>
      </w:r>
      <w:r w:rsidR="000E58CE" w:rsidRPr="008C6B59">
        <w:rPr>
          <w:rFonts w:cs="David"/>
          <w:color w:val="000000"/>
          <w:rtl/>
          <w:lang w:eastAsia="en-US"/>
        </w:rPr>
        <w:instrText xml:space="preserve"> </w:instrText>
      </w:r>
      <w:r w:rsidR="000E58CE" w:rsidRPr="008C6B59">
        <w:rPr>
          <w:rFonts w:cs="David"/>
          <w:color w:val="000000"/>
          <w:lang w:eastAsia="en-US"/>
        </w:rPr>
        <w:instrText>REF</w:instrText>
      </w:r>
      <w:r w:rsidR="000E58CE" w:rsidRPr="008C6B59">
        <w:rPr>
          <w:rFonts w:cs="David"/>
          <w:color w:val="000000"/>
          <w:rtl/>
          <w:lang w:eastAsia="en-US"/>
        </w:rPr>
        <w:instrText xml:space="preserve"> _</w:instrText>
      </w:r>
      <w:r w:rsidR="000E58CE" w:rsidRPr="008C6B59">
        <w:rPr>
          <w:rFonts w:cs="David"/>
          <w:color w:val="000000"/>
          <w:lang w:eastAsia="en-US"/>
        </w:rPr>
        <w:instrText>Ref384667452 \n \h</w:instrText>
      </w:r>
      <w:r w:rsidR="000E58CE" w:rsidRPr="008C6B59">
        <w:rPr>
          <w:rFonts w:cs="David"/>
          <w:color w:val="000000"/>
          <w:rtl/>
          <w:lang w:eastAsia="en-US"/>
        </w:rPr>
        <w:instrText xml:space="preserve">  \* </w:instrText>
      </w:r>
      <w:r w:rsidR="000E58CE" w:rsidRPr="008C6B59">
        <w:rPr>
          <w:rFonts w:cs="David"/>
          <w:color w:val="000000"/>
          <w:lang w:eastAsia="en-US"/>
        </w:rPr>
        <w:instrText>MERGEFORMAT</w:instrText>
      </w:r>
      <w:r w:rsidR="000E58CE" w:rsidRPr="008C6B59">
        <w:rPr>
          <w:rFonts w:cs="David"/>
          <w:color w:val="000000"/>
          <w:rtl/>
          <w:lang w:eastAsia="en-US"/>
        </w:rPr>
        <w:instrText xml:space="preserve"> </w:instrText>
      </w:r>
      <w:r w:rsidR="000E58CE" w:rsidRPr="008C6B59">
        <w:rPr>
          <w:rFonts w:cs="David"/>
          <w:color w:val="000000"/>
          <w:rtl/>
          <w:lang w:eastAsia="en-US"/>
        </w:rPr>
      </w:r>
      <w:r w:rsidR="000E58CE" w:rsidRPr="008C6B59">
        <w:rPr>
          <w:rFonts w:cs="David"/>
          <w:color w:val="000000"/>
          <w:rtl/>
          <w:lang w:eastAsia="en-US"/>
        </w:rPr>
        <w:fldChar w:fldCharType="separate"/>
      </w:r>
      <w:r w:rsidR="00430EAA">
        <w:rPr>
          <w:rFonts w:cs="David"/>
          <w:color w:val="000000"/>
          <w:cs/>
          <w:lang w:eastAsia="en-US"/>
        </w:rPr>
        <w:t>‎</w:t>
      </w:r>
      <w:r w:rsidR="00430EAA">
        <w:rPr>
          <w:rFonts w:cs="David"/>
          <w:color w:val="000000"/>
          <w:lang w:eastAsia="en-US"/>
        </w:rPr>
        <w:t>4.2.8</w:t>
      </w:r>
      <w:r w:rsidR="000E58CE" w:rsidRPr="008C6B59">
        <w:rPr>
          <w:rFonts w:cs="David"/>
          <w:color w:val="000000"/>
          <w:rtl/>
          <w:lang w:eastAsia="en-US"/>
        </w:rPr>
        <w:fldChar w:fldCharType="end"/>
      </w:r>
      <w:r w:rsidR="000E58CE" w:rsidRPr="00E27692">
        <w:rPr>
          <w:rFonts w:cs="David"/>
          <w:color w:val="000000"/>
          <w:rtl/>
          <w:lang w:eastAsia="en-US"/>
        </w:rPr>
        <w:t xml:space="preserve"> למכרז</w:t>
      </w:r>
      <w:r w:rsidRPr="00E27692">
        <w:rPr>
          <w:rFonts w:cs="David"/>
          <w:color w:val="000000"/>
          <w:rtl/>
          <w:lang w:eastAsia="en-US"/>
        </w:rPr>
        <w:t xml:space="preserve">, </w:t>
      </w:r>
      <w:r w:rsidRPr="00E27692">
        <w:rPr>
          <w:rFonts w:cs="David" w:hint="eastAsia"/>
          <w:color w:val="000000"/>
          <w:rtl/>
          <w:lang w:eastAsia="en-US"/>
        </w:rPr>
        <w:t>מציע</w:t>
      </w:r>
      <w:r w:rsidRPr="00D62A8C">
        <w:rPr>
          <w:rFonts w:cs="David" w:hint="cs"/>
          <w:color w:val="000000"/>
          <w:rtl/>
          <w:lang w:eastAsia="en-US"/>
        </w:rPr>
        <w:t xml:space="preserve"> המבקש חלקים חסויים בהצעה מתבקש להמציא עותק נוסף של ההצעה, שבה החלקים החסויים מושחרים.</w:t>
      </w:r>
    </w:p>
    <w:p w:rsidR="00990666" w:rsidRPr="00D62A8C" w:rsidRDefault="00990666" w:rsidP="00B60381">
      <w:pPr>
        <w:rPr>
          <w:rtl/>
        </w:rPr>
      </w:pPr>
    </w:p>
    <w:p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rsidR="00754710" w:rsidRPr="00D62A8C" w:rsidRDefault="00754710" w:rsidP="00754710">
      <w:pPr>
        <w:ind w:right="567"/>
        <w:rPr>
          <w:b/>
          <w:u w:val="single"/>
          <w:rtl/>
        </w:rPr>
      </w:pPr>
    </w:p>
    <w:p w:rsidR="00754710" w:rsidRPr="00D62A8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rsidTr="0045501A">
        <w:trPr>
          <w:jc w:val="center"/>
        </w:trPr>
        <w:tc>
          <w:tcPr>
            <w:tcW w:w="2835" w:type="dxa"/>
          </w:tcPr>
          <w:p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rsidTr="0045501A">
        <w:trPr>
          <w:gridAfter w:val="1"/>
          <w:wAfter w:w="511" w:type="dxa"/>
          <w:jc w:val="center"/>
        </w:trPr>
        <w:tc>
          <w:tcPr>
            <w:tcW w:w="2835" w:type="dxa"/>
            <w:vAlign w:val="center"/>
          </w:tcPr>
          <w:p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rsidR="00754710" w:rsidRPr="00D62A8C" w:rsidRDefault="00754710" w:rsidP="0045501A">
            <w:pPr>
              <w:pStyle w:val="Normal7"/>
              <w:spacing w:before="0" w:line="240" w:lineRule="auto"/>
              <w:jc w:val="center"/>
              <w:rPr>
                <w:rtl/>
              </w:rPr>
            </w:pPr>
            <w:r w:rsidRPr="00D62A8C">
              <w:rPr>
                <w:rtl/>
              </w:rPr>
              <w:t>חתימה/חותמת</w:t>
            </w:r>
          </w:p>
        </w:tc>
      </w:tr>
    </w:tbl>
    <w:p w:rsidR="00754710" w:rsidRPr="00D62A8C" w:rsidRDefault="00754710" w:rsidP="00754710">
      <w:pPr>
        <w:ind w:right="567"/>
        <w:rPr>
          <w:b/>
          <w:u w:val="single"/>
          <w:rtl/>
        </w:rPr>
      </w:pPr>
    </w:p>
    <w:p w:rsidR="00886DBB" w:rsidRPr="00D62A8C" w:rsidRDefault="00990666" w:rsidP="00886DBB">
      <w:pPr>
        <w:bidi w:val="0"/>
        <w:spacing w:line="240" w:lineRule="auto"/>
        <w:jc w:val="left"/>
      </w:pPr>
      <w:r w:rsidRPr="00D62A8C">
        <w:rPr>
          <w:rtl/>
        </w:rPr>
        <w:br w:type="page"/>
      </w:r>
    </w:p>
    <w:p w:rsidR="001859E9" w:rsidRPr="008C6B59" w:rsidRDefault="00C428A9" w:rsidP="00457109">
      <w:pPr>
        <w:pStyle w:val="8"/>
        <w:rPr>
          <w:rtl/>
        </w:rPr>
      </w:pPr>
      <w:bookmarkStart w:id="246" w:name="נספח_פירוט_קביעת_הצמדה"/>
      <w:bookmarkStart w:id="247" w:name="_Toc398494927"/>
      <w:r w:rsidRPr="008C6B59">
        <w:rPr>
          <w:rFonts w:hint="eastAsia"/>
          <w:rtl/>
        </w:rPr>
        <w:lastRenderedPageBreak/>
        <w:t>נספח</w:t>
      </w:r>
      <w:r w:rsidRPr="008C6B59">
        <w:rPr>
          <w:rtl/>
        </w:rPr>
        <w:t xml:space="preserve"> </w:t>
      </w:r>
      <w:bookmarkEnd w:id="246"/>
      <w:r w:rsidR="00476741" w:rsidRPr="008C6B59">
        <w:rPr>
          <w:rtl/>
        </w:rPr>
        <w:t>1</w:t>
      </w:r>
      <w:r w:rsidR="00457109">
        <w:rPr>
          <w:rFonts w:hint="cs"/>
          <w:rtl/>
        </w:rPr>
        <w:t>5</w:t>
      </w:r>
      <w:r w:rsidRPr="008C6B59">
        <w:rPr>
          <w:rtl/>
        </w:rPr>
        <w:tab/>
      </w:r>
      <w:bookmarkStart w:id="248" w:name="נספח_פירוט_קביעת_הצמדה_כותרת"/>
      <w:r w:rsidR="000E58CE" w:rsidRPr="008C6B59">
        <w:rPr>
          <w:rFonts w:hint="eastAsia"/>
          <w:rtl/>
        </w:rPr>
        <w:t>נספח</w:t>
      </w:r>
      <w:r w:rsidR="000E58CE" w:rsidRPr="008C6B59">
        <w:rPr>
          <w:rtl/>
        </w:rPr>
        <w:t xml:space="preserve"> </w:t>
      </w:r>
      <w:r w:rsidR="00BB56CC" w:rsidRPr="008C6B59">
        <w:rPr>
          <w:rFonts w:hint="eastAsia"/>
          <w:rtl/>
        </w:rPr>
        <w:t>הצמדה</w:t>
      </w:r>
      <w:bookmarkEnd w:id="247"/>
      <w:bookmarkEnd w:id="248"/>
    </w:p>
    <w:p w:rsidR="0067630E" w:rsidRPr="00D62A8C" w:rsidRDefault="0067630E" w:rsidP="00C83738">
      <w:pPr>
        <w:numPr>
          <w:ilvl w:val="0"/>
          <w:numId w:val="16"/>
        </w:numPr>
        <w:spacing w:line="240" w:lineRule="atLeast"/>
        <w:rPr>
          <w:rtl/>
        </w:rPr>
      </w:pPr>
      <w:r w:rsidRPr="00D62A8C">
        <w:rPr>
          <w:rFonts w:hint="cs"/>
          <w:rtl/>
        </w:rPr>
        <w:t xml:space="preserve">המחירים שיאושרו ע"י ועדת המכרזים המשרדית, יעודכנו בהתאם להוראות </w:t>
      </w:r>
      <w:proofErr w:type="spellStart"/>
      <w:r w:rsidRPr="00D62A8C">
        <w:rPr>
          <w:rFonts w:hint="cs"/>
          <w:rtl/>
        </w:rPr>
        <w:t>החשכ"ל</w:t>
      </w:r>
      <w:proofErr w:type="spellEnd"/>
      <w:r w:rsidRPr="00D62A8C">
        <w:rPr>
          <w:rFonts w:hint="cs"/>
          <w:rtl/>
        </w:rPr>
        <w:t xml:space="preserve"> המתעדכנות מעת לעת ב</w:t>
      </w:r>
      <w:r w:rsidR="00417BC4">
        <w:rPr>
          <w:rFonts w:hint="cs"/>
          <w:rtl/>
        </w:rPr>
        <w:t>מושא</w:t>
      </w:r>
      <w:r w:rsidRPr="00D62A8C">
        <w:rPr>
          <w:rFonts w:hint="cs"/>
          <w:rtl/>
        </w:rPr>
        <w:t xml:space="preserve"> הצמדה (הוראת </w:t>
      </w:r>
      <w:proofErr w:type="spellStart"/>
      <w:r w:rsidRPr="00D62A8C">
        <w:rPr>
          <w:rFonts w:hint="cs"/>
          <w:rtl/>
        </w:rPr>
        <w:t>תכ"ם</w:t>
      </w:r>
      <w:proofErr w:type="spellEnd"/>
      <w:r w:rsidRPr="00D62A8C">
        <w:rPr>
          <w:rFonts w:hint="cs"/>
          <w:rtl/>
        </w:rPr>
        <w:t xml:space="preserve"> 7.17.2</w:t>
      </w:r>
      <w:r w:rsidR="00854DA1" w:rsidRPr="00D62A8C">
        <w:rPr>
          <w:rFonts w:hint="cs"/>
          <w:rtl/>
        </w:rPr>
        <w:t xml:space="preserve">, </w:t>
      </w:r>
      <w:r w:rsidRPr="00D62A8C">
        <w:rPr>
          <w:rFonts w:hint="cs"/>
          <w:rtl/>
        </w:rPr>
        <w:t>7.17.3</w:t>
      </w:r>
      <w:r w:rsidR="00854DA1" w:rsidRPr="00D62A8C">
        <w:rPr>
          <w:rFonts w:hint="cs"/>
          <w:rtl/>
        </w:rPr>
        <w:t xml:space="preserve"> ו </w:t>
      </w:r>
      <w:r w:rsidR="00854DA1" w:rsidRPr="00D62A8C">
        <w:rPr>
          <w:rtl/>
        </w:rPr>
        <w:t>–</w:t>
      </w:r>
      <w:r w:rsidR="00854DA1" w:rsidRPr="00D62A8C">
        <w:rPr>
          <w:rFonts w:hint="cs"/>
          <w:rtl/>
        </w:rPr>
        <w:t xml:space="preserve"> 7.17.4</w:t>
      </w:r>
      <w:r w:rsidRPr="00D62A8C">
        <w:rPr>
          <w:rFonts w:hint="cs"/>
          <w:rtl/>
        </w:rPr>
        <w:t xml:space="preserve">). </w:t>
      </w:r>
    </w:p>
    <w:p w:rsidR="0067630E" w:rsidRPr="00D62A8C" w:rsidRDefault="0067630E" w:rsidP="00C428A9">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rsidR="0067630E" w:rsidRPr="00D62A8C" w:rsidRDefault="0067630E" w:rsidP="0067630E">
      <w:pPr>
        <w:spacing w:line="240" w:lineRule="atLeast"/>
        <w:rPr>
          <w:rtl/>
        </w:rPr>
      </w:pPr>
    </w:p>
    <w:p w:rsidR="0067630E" w:rsidRPr="00D62A8C" w:rsidRDefault="0067630E" w:rsidP="00C83738">
      <w:pPr>
        <w:numPr>
          <w:ilvl w:val="0"/>
          <w:numId w:val="16"/>
        </w:numPr>
        <w:spacing w:line="240" w:lineRule="atLeast"/>
        <w:rPr>
          <w:rtl/>
        </w:rPr>
      </w:pPr>
      <w:r w:rsidRPr="00D62A8C">
        <w:rPr>
          <w:rtl/>
        </w:rPr>
        <w:t>ב</w:t>
      </w:r>
      <w:r w:rsidR="00C428A9" w:rsidRPr="00D62A8C">
        <w:rPr>
          <w:rFonts w:hint="cs"/>
          <w:rtl/>
        </w:rPr>
        <w:t>נספח</w:t>
      </w:r>
      <w:r w:rsidRPr="00D62A8C">
        <w:rPr>
          <w:rtl/>
        </w:rPr>
        <w:t xml:space="preserve"> זה תהיה למונחים הבאים המשמעות המופיעה </w:t>
      </w:r>
      <w:proofErr w:type="spellStart"/>
      <w:r w:rsidRPr="00D62A8C">
        <w:rPr>
          <w:rtl/>
        </w:rPr>
        <w:t>לצידם</w:t>
      </w:r>
      <w:proofErr w:type="spellEnd"/>
      <w:r w:rsidRPr="00D62A8C">
        <w:rPr>
          <w:rtl/>
        </w:rPr>
        <w:t>:</w:t>
      </w:r>
    </w:p>
    <w:p w:rsidR="0067630E" w:rsidRPr="00D62A8C" w:rsidRDefault="00C428A9" w:rsidP="00C428A9">
      <w:pPr>
        <w:spacing w:line="240" w:lineRule="atLeast"/>
        <w:ind w:left="360"/>
        <w:rPr>
          <w:rtl/>
        </w:rPr>
      </w:pPr>
      <w:r w:rsidRPr="00D62A8C">
        <w:rPr>
          <w:rFonts w:hint="cs"/>
          <w:rtl/>
        </w:rPr>
        <w:t>"</w:t>
      </w:r>
      <w:r w:rsidR="0067630E" w:rsidRPr="00D62A8C">
        <w:rPr>
          <w:b/>
          <w:bCs/>
          <w:rtl/>
        </w:rPr>
        <w:t>יום הבסיס</w:t>
      </w:r>
      <w:r w:rsidRPr="00D62A8C">
        <w:rPr>
          <w:rFonts w:hint="cs"/>
          <w:rtl/>
        </w:rPr>
        <w:t>"</w:t>
      </w:r>
      <w:r w:rsidR="0067630E" w:rsidRPr="00D62A8C">
        <w:rPr>
          <w:rtl/>
        </w:rPr>
        <w:t xml:space="preserve"> – המועד האחרון להגשת הצעות – </w:t>
      </w:r>
      <w:r w:rsidR="0067630E" w:rsidRPr="00D62A8C">
        <w:t>DD/MM/YYYY</w:t>
      </w:r>
      <w:r w:rsidR="0067630E" w:rsidRPr="00D62A8C">
        <w:rPr>
          <w:rtl/>
        </w:rPr>
        <w:t>.</w:t>
      </w:r>
    </w:p>
    <w:p w:rsidR="0067630E" w:rsidRPr="00D62A8C" w:rsidRDefault="00C428A9" w:rsidP="00C428A9">
      <w:pPr>
        <w:spacing w:line="240" w:lineRule="atLeast"/>
        <w:ind w:left="360"/>
        <w:rPr>
          <w:rtl/>
        </w:rPr>
      </w:pPr>
      <w:r w:rsidRPr="00D62A8C">
        <w:rPr>
          <w:rFonts w:hint="cs"/>
          <w:rtl/>
        </w:rPr>
        <w:t>"</w:t>
      </w:r>
      <w:r w:rsidR="0067630E" w:rsidRPr="00D62A8C">
        <w:rPr>
          <w:b/>
          <w:bCs/>
          <w:rtl/>
        </w:rPr>
        <w:t>מדד הבסיס</w:t>
      </w:r>
      <w:r w:rsidRPr="00D62A8C">
        <w:rPr>
          <w:rFonts w:hint="cs"/>
          <w:rtl/>
        </w:rPr>
        <w:t>"</w:t>
      </w:r>
      <w:r w:rsidR="0067630E"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62A8C">
        <w:t>DD/MM/YYYY</w:t>
      </w:r>
      <w:r w:rsidR="0067630E" w:rsidRPr="00D62A8C">
        <w:rPr>
          <w:rtl/>
        </w:rPr>
        <w:t>.</w:t>
      </w:r>
    </w:p>
    <w:p w:rsidR="0067630E" w:rsidRPr="00D62A8C" w:rsidRDefault="00C428A9" w:rsidP="00C428A9">
      <w:pPr>
        <w:spacing w:line="240" w:lineRule="atLeast"/>
        <w:ind w:left="360"/>
        <w:rPr>
          <w:rtl/>
        </w:rPr>
      </w:pPr>
      <w:r w:rsidRPr="00D62A8C">
        <w:rPr>
          <w:rFonts w:hint="cs"/>
          <w:rtl/>
        </w:rPr>
        <w:t>"</w:t>
      </w:r>
      <w:r w:rsidR="0067630E" w:rsidRPr="00D62A8C">
        <w:rPr>
          <w:b/>
          <w:bCs/>
          <w:rtl/>
        </w:rPr>
        <w:t>מדד</w:t>
      </w:r>
      <w:r w:rsidR="0067630E" w:rsidRPr="00D62A8C">
        <w:rPr>
          <w:rtl/>
        </w:rPr>
        <w:t xml:space="preserve"> </w:t>
      </w:r>
      <w:r w:rsidR="0067630E" w:rsidRPr="00D62A8C">
        <w:rPr>
          <w:b/>
          <w:bCs/>
          <w:rtl/>
        </w:rPr>
        <w:t>קובע</w:t>
      </w:r>
      <w:r w:rsidRPr="00D62A8C">
        <w:rPr>
          <w:rFonts w:hint="cs"/>
          <w:rtl/>
        </w:rPr>
        <w:t xml:space="preserve">" </w:t>
      </w:r>
      <w:r w:rsidR="0067630E" w:rsidRPr="00D62A8C">
        <w:rPr>
          <w:rtl/>
        </w:rPr>
        <w:t>– המדד האחרון הידוע במועד ביצוע ההצמדה.</w:t>
      </w:r>
    </w:p>
    <w:p w:rsidR="0067630E" w:rsidRPr="00D62A8C" w:rsidRDefault="00C428A9" w:rsidP="0083276C">
      <w:pPr>
        <w:spacing w:line="240" w:lineRule="atLeast"/>
        <w:ind w:left="360"/>
        <w:rPr>
          <w:rtl/>
        </w:rPr>
      </w:pPr>
      <w:r w:rsidRPr="00D62A8C">
        <w:rPr>
          <w:rFonts w:hint="cs"/>
          <w:rtl/>
        </w:rPr>
        <w:t>"</w:t>
      </w:r>
      <w:r w:rsidR="001F5CD5">
        <w:rPr>
          <w:rFonts w:hint="cs"/>
          <w:b/>
          <w:bCs/>
          <w:rtl/>
        </w:rPr>
        <w:t>המדד</w:t>
      </w:r>
      <w:r w:rsidRPr="00D62A8C">
        <w:rPr>
          <w:rFonts w:hint="cs"/>
          <w:rtl/>
        </w:rPr>
        <w:t>"</w:t>
      </w:r>
      <w:r w:rsidR="0067630E" w:rsidRPr="00D62A8C">
        <w:rPr>
          <w:rtl/>
        </w:rPr>
        <w:t xml:space="preserve"> </w:t>
      </w:r>
      <w:r w:rsidRPr="00D62A8C">
        <w:rPr>
          <w:rtl/>
        </w:rPr>
        <w:t>–</w:t>
      </w:r>
      <w:r w:rsidR="0067630E" w:rsidRPr="00D62A8C">
        <w:rPr>
          <w:rtl/>
        </w:rPr>
        <w:t xml:space="preserve"> </w:t>
      </w:r>
      <w:r w:rsidR="0083276C">
        <w:rPr>
          <w:rFonts w:hint="cs"/>
          <w:rtl/>
        </w:rPr>
        <w:t>מדד המחירים לצרכן,</w:t>
      </w:r>
      <w:r w:rsidR="001F5CD5">
        <w:rPr>
          <w:rFonts w:hint="cs"/>
          <w:rtl/>
        </w:rPr>
        <w:t xml:space="preserve"> </w:t>
      </w:r>
      <w:r w:rsidR="0067630E" w:rsidRPr="00D62A8C">
        <w:rPr>
          <w:rtl/>
        </w:rPr>
        <w:t>כפי שמפורסם על ידי הלשכה המרכזית לסטטיסטיקה או מי שהוסמך על ידי ממשלת ישראל להחליפה.</w:t>
      </w:r>
    </w:p>
    <w:p w:rsidR="00C428A9" w:rsidRPr="00D62A8C" w:rsidRDefault="00C428A9" w:rsidP="0067630E">
      <w:pPr>
        <w:spacing w:line="240" w:lineRule="atLeast"/>
        <w:rPr>
          <w:rtl/>
        </w:rPr>
      </w:pPr>
    </w:p>
    <w:p w:rsidR="0067630E" w:rsidRPr="00D62A8C" w:rsidRDefault="0067630E" w:rsidP="00C83738">
      <w:pPr>
        <w:numPr>
          <w:ilvl w:val="0"/>
          <w:numId w:val="16"/>
        </w:numPr>
        <w:spacing w:line="240" w:lineRule="atLeast"/>
        <w:rPr>
          <w:rtl/>
        </w:rPr>
      </w:pPr>
      <w:r w:rsidRPr="00D62A8C">
        <w:rPr>
          <w:rtl/>
        </w:rPr>
        <w:t>כללי ההצמדה המפורטים להלן הם אלה הקבועים על ידי החשב הכללי:</w:t>
      </w:r>
    </w:p>
    <w:p w:rsidR="0067630E" w:rsidRPr="00D62A8C" w:rsidRDefault="0067630E" w:rsidP="00C83738">
      <w:pPr>
        <w:numPr>
          <w:ilvl w:val="1"/>
          <w:numId w:val="16"/>
        </w:numPr>
        <w:spacing w:line="240" w:lineRule="atLeast"/>
        <w:ind w:left="849" w:hanging="509"/>
        <w:rPr>
          <w:rtl/>
        </w:rPr>
      </w:pPr>
      <w:r w:rsidRPr="00D62A8C">
        <w:rPr>
          <w:rtl/>
        </w:rPr>
        <w:t xml:space="preserve">המחירים יוצמדו לשינויים </w:t>
      </w:r>
      <w:r w:rsidR="0083276C">
        <w:rPr>
          <w:rFonts w:hint="cs"/>
          <w:rtl/>
        </w:rPr>
        <w:t>במדד הקובע</w:t>
      </w:r>
      <w:r w:rsidRPr="00D62A8C">
        <w:rPr>
          <w:rtl/>
        </w:rPr>
        <w:t xml:space="preserve"> </w:t>
      </w:r>
      <w:r w:rsidR="0083276C">
        <w:rPr>
          <w:rFonts w:hint="cs"/>
          <w:rtl/>
        </w:rPr>
        <w:t>.</w:t>
      </w:r>
    </w:p>
    <w:p w:rsidR="0067630E" w:rsidRPr="00D62A8C" w:rsidRDefault="0067630E" w:rsidP="00C83738">
      <w:pPr>
        <w:numPr>
          <w:ilvl w:val="1"/>
          <w:numId w:val="16"/>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D62A8C" w:rsidRDefault="0067630E" w:rsidP="00C83738">
      <w:pPr>
        <w:numPr>
          <w:ilvl w:val="1"/>
          <w:numId w:val="16"/>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rsidR="0067630E" w:rsidRPr="00D62A8C" w:rsidRDefault="0067630E" w:rsidP="00C83738">
      <w:pPr>
        <w:numPr>
          <w:ilvl w:val="1"/>
          <w:numId w:val="16"/>
        </w:numPr>
        <w:spacing w:line="240" w:lineRule="atLeast"/>
        <w:ind w:left="849" w:hanging="509"/>
        <w:rPr>
          <w:rtl/>
        </w:rPr>
      </w:pPr>
      <w:r w:rsidRPr="00D62A8C">
        <w:rPr>
          <w:rtl/>
        </w:rPr>
        <w:t>שיעור ההתאמה ייעשה בין המדד, שהיה ידוע במועד שבו עבר המדד את 4% לבין המדד הידוע</w:t>
      </w:r>
    </w:p>
    <w:p w:rsidR="0067630E" w:rsidRPr="00D62A8C" w:rsidRDefault="0067630E" w:rsidP="00C83738">
      <w:pPr>
        <w:numPr>
          <w:ilvl w:val="1"/>
          <w:numId w:val="16"/>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D62A8C" w:rsidRDefault="0067630E" w:rsidP="00C428A9">
      <w:pPr>
        <w:spacing w:line="240" w:lineRule="atLeast"/>
        <w:rPr>
          <w:rtl/>
        </w:rPr>
      </w:pPr>
      <w:r w:rsidRPr="00D62A8C">
        <w:rPr>
          <w:rtl/>
        </w:rPr>
        <w:t xml:space="preserve"> </w:t>
      </w:r>
    </w:p>
    <w:p w:rsidR="0067630E" w:rsidRPr="00D62A8C" w:rsidRDefault="0067630E" w:rsidP="00C83738">
      <w:pPr>
        <w:numPr>
          <w:ilvl w:val="0"/>
          <w:numId w:val="16"/>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rsidR="000E58CE" w:rsidRPr="00D62A8C" w:rsidRDefault="000E58CE" w:rsidP="000E58CE">
      <w:pPr>
        <w:spacing w:line="240" w:lineRule="atLeast"/>
        <w:ind w:left="360"/>
        <w:rPr>
          <w:b/>
          <w:bCs/>
          <w:rtl/>
        </w:rPr>
      </w:pPr>
    </w:p>
    <w:p w:rsidR="0067630E" w:rsidRPr="00D62A8C" w:rsidRDefault="0067630E" w:rsidP="000E58CE">
      <w:pPr>
        <w:spacing w:line="240" w:lineRule="atLeast"/>
        <w:ind w:left="360"/>
        <w:rPr>
          <w:rtl/>
        </w:rPr>
      </w:pPr>
      <w:r w:rsidRPr="00D62A8C">
        <w:rPr>
          <w:rtl/>
        </w:rPr>
        <w:t>תנאי ההצמדה במכרז:</w:t>
      </w:r>
    </w:p>
    <w:p w:rsidR="0067630E" w:rsidRPr="00D62A8C" w:rsidRDefault="0067630E" w:rsidP="000E58CE">
      <w:pPr>
        <w:spacing w:line="240" w:lineRule="atLeast"/>
        <w:ind w:left="360"/>
        <w:rPr>
          <w:rtl/>
        </w:rPr>
      </w:pPr>
      <w:r w:rsidRPr="00D62A8C">
        <w:rPr>
          <w:rtl/>
        </w:rPr>
        <w:t>הצמדה למדד - מדד המחירים לצרכן.</w:t>
      </w:r>
    </w:p>
    <w:p w:rsidR="0067630E" w:rsidRPr="00D62A8C" w:rsidRDefault="0067630E" w:rsidP="000E58CE">
      <w:pPr>
        <w:spacing w:line="240" w:lineRule="atLeast"/>
        <w:ind w:left="360"/>
        <w:rPr>
          <w:rtl/>
        </w:rPr>
      </w:pPr>
      <w:r w:rsidRPr="00D62A8C">
        <w:rPr>
          <w:rtl/>
        </w:rPr>
        <w:t>יום הבסיס – המועד האחרון להגשת ההצעות במכרז  - 20.10.2009.</w:t>
      </w:r>
    </w:p>
    <w:p w:rsidR="0067630E" w:rsidRPr="00D62A8C" w:rsidRDefault="0067630E" w:rsidP="000E58CE">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rsidR="0067630E" w:rsidRPr="00D62A8C" w:rsidRDefault="0067630E" w:rsidP="000E58CE">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rsidR="0067630E" w:rsidRPr="00D62A8C" w:rsidRDefault="0067630E" w:rsidP="000E58CE">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rsidR="000E58CE" w:rsidRPr="00D62A8C" w:rsidRDefault="000E58CE" w:rsidP="0067630E">
      <w:pPr>
        <w:spacing w:line="240" w:lineRule="atLeast"/>
        <w:rPr>
          <w:rtl/>
        </w:rPr>
      </w:pPr>
    </w:p>
    <w:p w:rsidR="0067630E" w:rsidRPr="00D62A8C" w:rsidRDefault="0067630E" w:rsidP="000E58CE">
      <w:pPr>
        <w:spacing w:line="240" w:lineRule="atLeast"/>
        <w:ind w:left="360"/>
        <w:rPr>
          <w:u w:val="single"/>
          <w:rtl/>
        </w:rPr>
      </w:pPr>
      <w:r w:rsidRPr="00D62A8C">
        <w:rPr>
          <w:u w:val="single"/>
          <w:rtl/>
        </w:rPr>
        <w:t>דוגמא א</w:t>
      </w:r>
      <w:r w:rsidR="000E58CE" w:rsidRPr="00D62A8C">
        <w:rPr>
          <w:rFonts w:hint="cs"/>
          <w:u w:val="single"/>
          <w:rtl/>
        </w:rPr>
        <w:t>'</w:t>
      </w:r>
      <w:r w:rsidRPr="00D62A8C">
        <w:rPr>
          <w:u w:val="single"/>
          <w:rtl/>
        </w:rPr>
        <w:t xml:space="preserve"> – הצמדה בתום ה- 18 חודש:</w:t>
      </w:r>
    </w:p>
    <w:p w:rsidR="0067630E" w:rsidRPr="00D62A8C" w:rsidRDefault="0067630E" w:rsidP="000E58CE">
      <w:pPr>
        <w:spacing w:line="240" w:lineRule="atLeast"/>
        <w:ind w:left="360"/>
        <w:rPr>
          <w:rtl/>
        </w:rPr>
      </w:pPr>
      <w:r w:rsidRPr="00D62A8C">
        <w:rPr>
          <w:rFonts w:hint="cs"/>
          <w:rtl/>
        </w:rPr>
        <w:lastRenderedPageBreak/>
        <w:t>1.</w:t>
      </w:r>
      <w:r w:rsidRPr="00D62A8C">
        <w:rPr>
          <w:rtl/>
        </w:rPr>
        <w:tab/>
        <w:t>בהתאם לתנאי ההצמדה העדכון הראשון הינו בתאריך 20.7.2011.</w:t>
      </w:r>
    </w:p>
    <w:p w:rsidR="0067630E" w:rsidRPr="00D62A8C" w:rsidRDefault="0067630E" w:rsidP="000E58CE">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rsidR="0067630E" w:rsidRPr="00D62A8C" w:rsidRDefault="0067630E" w:rsidP="000E58CE">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rsidR="0067630E" w:rsidRPr="00D62A8C" w:rsidRDefault="0067630E" w:rsidP="000E58CE">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67630E" w:rsidRPr="00D62A8C" w:rsidRDefault="0067630E" w:rsidP="000E58CE">
      <w:pPr>
        <w:spacing w:line="240" w:lineRule="atLeast"/>
        <w:ind w:left="360"/>
        <w:rPr>
          <w:rtl/>
        </w:rPr>
      </w:pPr>
      <w:r w:rsidRPr="00D62A8C">
        <w:rPr>
          <w:rtl/>
        </w:rPr>
        <w:t>5.</w:t>
      </w:r>
      <w:r w:rsidRPr="00D62A8C">
        <w:rPr>
          <w:rtl/>
        </w:rPr>
        <w:tab/>
        <w:t>מוצר שעלה 178 ₪ מחירו יעלה ל- 180.08 ₪.</w:t>
      </w:r>
    </w:p>
    <w:p w:rsidR="0067630E" w:rsidRPr="00D62A8C" w:rsidRDefault="0067630E" w:rsidP="0067630E">
      <w:pPr>
        <w:spacing w:line="240" w:lineRule="atLeast"/>
        <w:rPr>
          <w:rtl/>
        </w:rPr>
      </w:pPr>
    </w:p>
    <w:p w:rsidR="0067630E" w:rsidRPr="00D62A8C" w:rsidRDefault="0067630E" w:rsidP="000E58CE">
      <w:pPr>
        <w:spacing w:line="240" w:lineRule="atLeast"/>
        <w:ind w:left="360"/>
        <w:rPr>
          <w:u w:val="single"/>
          <w:rtl/>
        </w:rPr>
      </w:pPr>
      <w:r w:rsidRPr="00D62A8C">
        <w:rPr>
          <w:u w:val="single"/>
          <w:rtl/>
        </w:rPr>
        <w:t>דוגמא ב' – שינוי במדד של מעל מ- 4% במהלך ה- 18 החודשים הראשונים של ההתקשרות:</w:t>
      </w:r>
    </w:p>
    <w:p w:rsidR="0067630E" w:rsidRPr="00D62A8C" w:rsidRDefault="0067630E" w:rsidP="000E58CE">
      <w:pPr>
        <w:spacing w:line="240" w:lineRule="atLeast"/>
        <w:ind w:left="360"/>
        <w:rPr>
          <w:rtl/>
        </w:rPr>
      </w:pPr>
      <w:r w:rsidRPr="00D62A8C">
        <w:rPr>
          <w:rtl/>
        </w:rPr>
        <w:t>בתאריך 15.1.2011 המדד עלה מעל 4%.</w:t>
      </w:r>
    </w:p>
    <w:p w:rsidR="0067630E" w:rsidRPr="00D62A8C" w:rsidRDefault="0067630E" w:rsidP="000E58CE">
      <w:pPr>
        <w:spacing w:line="240" w:lineRule="atLeast"/>
        <w:ind w:left="360"/>
        <w:rPr>
          <w:rtl/>
        </w:rPr>
      </w:pPr>
      <w:r w:rsidRPr="00D62A8C">
        <w:rPr>
          <w:rtl/>
        </w:rPr>
        <w:t>בעקבות עליית המדד כאמור, נקבע מדד בסיס חדש.</w:t>
      </w:r>
    </w:p>
    <w:p w:rsidR="0067630E" w:rsidRPr="00D62A8C" w:rsidRDefault="0067630E" w:rsidP="000E58CE">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D62A8C" w:rsidRDefault="0067630E" w:rsidP="000E58CE">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rsidR="0067630E" w:rsidRPr="00D62A8C" w:rsidRDefault="0067630E" w:rsidP="000E58CE">
      <w:pPr>
        <w:spacing w:line="240" w:lineRule="atLeast"/>
        <w:ind w:left="360"/>
        <w:rPr>
          <w:rtl/>
        </w:rPr>
      </w:pPr>
      <w:r w:rsidRPr="00D62A8C">
        <w:rPr>
          <w:rtl/>
        </w:rPr>
        <w:t>מדד הבסיס המעודכן, כאמור, הינו 103.</w:t>
      </w:r>
    </w:p>
    <w:p w:rsidR="0067630E" w:rsidRPr="00D62A8C" w:rsidRDefault="0067630E" w:rsidP="000E58CE">
      <w:pPr>
        <w:spacing w:line="240" w:lineRule="atLeast"/>
        <w:ind w:left="360"/>
        <w:rPr>
          <w:rtl/>
        </w:rPr>
      </w:pPr>
      <w:r w:rsidRPr="00D62A8C">
        <w:rPr>
          <w:rtl/>
        </w:rPr>
        <w:t>המדד הקובע - המדד הידוע בתאריך 15.4.11, הינו 105.</w:t>
      </w:r>
    </w:p>
    <w:p w:rsidR="0067630E" w:rsidRPr="00D62A8C" w:rsidRDefault="0067630E" w:rsidP="000E58CE">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67630E" w:rsidRPr="00D62A8C" w:rsidRDefault="0067630E" w:rsidP="000E58CE">
      <w:pPr>
        <w:spacing w:line="240" w:lineRule="atLeast"/>
        <w:ind w:left="360"/>
        <w:rPr>
          <w:rtl/>
        </w:rPr>
      </w:pPr>
      <w:r w:rsidRPr="00D62A8C">
        <w:rPr>
          <w:rtl/>
        </w:rPr>
        <w:t>מוצר שעלה 178 ₪ מחירו יעלה ל- 181.38 ₪.</w:t>
      </w:r>
    </w:p>
    <w:p w:rsidR="0067630E" w:rsidRPr="00D62A8C" w:rsidRDefault="0067630E" w:rsidP="000E58CE">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rsidR="000E58CE" w:rsidRPr="00D62A8C" w:rsidRDefault="000E58CE" w:rsidP="000E58CE">
      <w:pPr>
        <w:spacing w:line="240" w:lineRule="atLeast"/>
        <w:ind w:left="360"/>
        <w:rPr>
          <w:rtl/>
        </w:rPr>
      </w:pPr>
    </w:p>
    <w:p w:rsidR="000E58CE" w:rsidRPr="00D62A8C" w:rsidRDefault="000E58CE" w:rsidP="0067630E">
      <w:pPr>
        <w:spacing w:line="240" w:lineRule="atLeast"/>
        <w:rPr>
          <w:rtl/>
        </w:rPr>
      </w:pPr>
    </w:p>
    <w:p w:rsidR="000E58CE" w:rsidRPr="00D62A8C" w:rsidRDefault="000E58CE" w:rsidP="0067630E">
      <w:pPr>
        <w:spacing w:line="240" w:lineRule="atLeast"/>
        <w:rPr>
          <w:rtl/>
        </w:rPr>
      </w:pPr>
    </w:p>
    <w:p w:rsidR="000E58CE" w:rsidRPr="00D62A8C" w:rsidRDefault="000E58CE" w:rsidP="0067630E">
      <w:pPr>
        <w:spacing w:line="240" w:lineRule="atLeast"/>
        <w:rPr>
          <w:rtl/>
        </w:rPr>
      </w:pPr>
    </w:p>
    <w:p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rsidR="00754710" w:rsidRPr="00D62A8C" w:rsidRDefault="00754710" w:rsidP="00754710">
      <w:pPr>
        <w:spacing w:line="240" w:lineRule="atLeast"/>
        <w:rPr>
          <w:rtl/>
        </w:rPr>
      </w:pPr>
    </w:p>
    <w:p w:rsidR="00754710" w:rsidRPr="00D62A8C" w:rsidRDefault="00754710" w:rsidP="00754710">
      <w:pPr>
        <w:spacing w:line="240" w:lineRule="atLeast"/>
        <w:rPr>
          <w:rtl/>
        </w:rPr>
      </w:pPr>
    </w:p>
    <w:p w:rsidR="000E58CE" w:rsidRPr="00D62A8C"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rsidTr="0045501A">
        <w:tc>
          <w:tcPr>
            <w:tcW w:w="3114" w:type="dxa"/>
          </w:tcPr>
          <w:p w:rsidR="00754710" w:rsidRPr="00D62A8C" w:rsidRDefault="00754710" w:rsidP="0045501A">
            <w:pPr>
              <w:jc w:val="center"/>
              <w:rPr>
                <w:rtl/>
              </w:rPr>
            </w:pPr>
            <w:r w:rsidRPr="00D62A8C">
              <w:rPr>
                <w:rFonts w:hint="cs"/>
                <w:rtl/>
              </w:rPr>
              <w:t>___________________</w:t>
            </w:r>
          </w:p>
        </w:tc>
        <w:tc>
          <w:tcPr>
            <w:tcW w:w="3115" w:type="dxa"/>
          </w:tcPr>
          <w:p w:rsidR="00754710" w:rsidRPr="00D62A8C" w:rsidRDefault="00754710" w:rsidP="0045501A">
            <w:pPr>
              <w:jc w:val="center"/>
              <w:rPr>
                <w:rtl/>
              </w:rPr>
            </w:pPr>
            <w:r w:rsidRPr="00D62A8C">
              <w:rPr>
                <w:rFonts w:hint="cs"/>
                <w:rtl/>
              </w:rPr>
              <w:t>___________________</w:t>
            </w:r>
          </w:p>
        </w:tc>
        <w:tc>
          <w:tcPr>
            <w:tcW w:w="3115" w:type="dxa"/>
          </w:tcPr>
          <w:p w:rsidR="00754710" w:rsidRPr="00D62A8C" w:rsidRDefault="00754710" w:rsidP="0045501A">
            <w:pPr>
              <w:jc w:val="center"/>
              <w:rPr>
                <w:rtl/>
              </w:rPr>
            </w:pPr>
            <w:r w:rsidRPr="00D62A8C">
              <w:rPr>
                <w:rFonts w:hint="cs"/>
                <w:rtl/>
              </w:rPr>
              <w:t>___________________</w:t>
            </w:r>
          </w:p>
        </w:tc>
      </w:tr>
      <w:tr w:rsidR="00754710" w:rsidRPr="00D62A8C" w:rsidTr="0045501A">
        <w:tc>
          <w:tcPr>
            <w:tcW w:w="3114" w:type="dxa"/>
          </w:tcPr>
          <w:p w:rsidR="00754710" w:rsidRPr="00D62A8C" w:rsidRDefault="0045501A" w:rsidP="0045501A">
            <w:pPr>
              <w:jc w:val="center"/>
              <w:rPr>
                <w:rtl/>
              </w:rPr>
            </w:pPr>
            <w:r w:rsidRPr="00D62A8C">
              <w:rPr>
                <w:rFonts w:hint="cs"/>
                <w:rtl/>
              </w:rPr>
              <w:t>תאריך</w:t>
            </w:r>
          </w:p>
        </w:tc>
        <w:tc>
          <w:tcPr>
            <w:tcW w:w="3115" w:type="dxa"/>
          </w:tcPr>
          <w:p w:rsidR="00754710" w:rsidRPr="00D62A8C" w:rsidRDefault="0045501A" w:rsidP="0045501A">
            <w:pPr>
              <w:jc w:val="center"/>
              <w:rPr>
                <w:rtl/>
              </w:rPr>
            </w:pPr>
            <w:r w:rsidRPr="00D62A8C">
              <w:rPr>
                <w:rFonts w:hint="cs"/>
                <w:rtl/>
              </w:rPr>
              <w:t>שם החותם</w:t>
            </w:r>
          </w:p>
        </w:tc>
        <w:tc>
          <w:tcPr>
            <w:tcW w:w="3115" w:type="dxa"/>
          </w:tcPr>
          <w:p w:rsidR="00754710" w:rsidRPr="00D62A8C" w:rsidRDefault="0045501A" w:rsidP="0045501A">
            <w:pPr>
              <w:jc w:val="center"/>
              <w:rPr>
                <w:rtl/>
              </w:rPr>
            </w:pPr>
            <w:r w:rsidRPr="00D62A8C">
              <w:rPr>
                <w:rtl/>
              </w:rPr>
              <w:t>חתימה/חותמת</w:t>
            </w:r>
          </w:p>
        </w:tc>
      </w:tr>
    </w:tbl>
    <w:p w:rsidR="00096378" w:rsidRDefault="00096378" w:rsidP="0067630E">
      <w:pPr>
        <w:spacing w:line="240" w:lineRule="atLeast"/>
        <w:rPr>
          <w:rtl/>
        </w:rPr>
      </w:pPr>
    </w:p>
    <w:p w:rsidR="00096378" w:rsidRDefault="00096378" w:rsidP="00096378">
      <w:pPr>
        <w:pStyle w:val="a2"/>
        <w:bidi w:val="0"/>
        <w:rPr>
          <w:rtl/>
        </w:rPr>
      </w:pPr>
      <w:r>
        <w:rPr>
          <w:rtl/>
        </w:rPr>
        <w:br w:type="page"/>
      </w:r>
    </w:p>
    <w:p w:rsidR="00096378" w:rsidRPr="008C6B59" w:rsidRDefault="00096378" w:rsidP="00457109">
      <w:pPr>
        <w:pStyle w:val="8"/>
        <w:rPr>
          <w:rtl/>
        </w:rPr>
      </w:pPr>
      <w:bookmarkStart w:id="249" w:name="נספח_נוהל_הגרלה"/>
      <w:bookmarkStart w:id="250" w:name="_Toc378247297"/>
      <w:bookmarkStart w:id="251" w:name="_Toc378751286"/>
      <w:bookmarkStart w:id="252" w:name="_Toc365486699"/>
      <w:bookmarkStart w:id="253" w:name="_Toc398494923"/>
      <w:r w:rsidRPr="008C6B59">
        <w:rPr>
          <w:rFonts w:hint="eastAsia"/>
          <w:rtl/>
        </w:rPr>
        <w:lastRenderedPageBreak/>
        <w:t>נספח</w:t>
      </w:r>
      <w:r w:rsidRPr="008C6B59">
        <w:rPr>
          <w:rtl/>
        </w:rPr>
        <w:t xml:space="preserve"> </w:t>
      </w:r>
      <w:bookmarkEnd w:id="249"/>
      <w:r w:rsidR="00517092" w:rsidRPr="008C6B59">
        <w:rPr>
          <w:b w:val="0"/>
          <w:bCs w:val="0"/>
          <w:rtl/>
        </w:rPr>
        <w:t>1</w:t>
      </w:r>
      <w:r w:rsidR="00457109">
        <w:rPr>
          <w:rFonts w:hint="cs"/>
          <w:b w:val="0"/>
          <w:bCs w:val="0"/>
          <w:rtl/>
        </w:rPr>
        <w:t>6</w:t>
      </w:r>
      <w:r w:rsidR="00517092" w:rsidRPr="008C6B59">
        <w:rPr>
          <w:rtl/>
        </w:rPr>
        <w:t xml:space="preserve"> </w:t>
      </w:r>
      <w:r w:rsidRPr="008C6B59">
        <w:rPr>
          <w:rtl/>
        </w:rPr>
        <w:tab/>
      </w:r>
      <w:bookmarkStart w:id="254" w:name="נספח_נוהל_הגרלה_כותרת"/>
      <w:r w:rsidRPr="008C6B59">
        <w:rPr>
          <w:rFonts w:hint="eastAsia"/>
          <w:rtl/>
        </w:rPr>
        <w:t>נוהל</w:t>
      </w:r>
      <w:r w:rsidRPr="008C6B59">
        <w:rPr>
          <w:rtl/>
        </w:rPr>
        <w:t xml:space="preserve"> </w:t>
      </w:r>
      <w:r w:rsidRPr="008C6B59">
        <w:rPr>
          <w:rFonts w:hint="eastAsia"/>
          <w:rtl/>
        </w:rPr>
        <w:t>הגרלה</w:t>
      </w:r>
      <w:r w:rsidRPr="008C6B59">
        <w:rPr>
          <w:rtl/>
        </w:rPr>
        <w:t xml:space="preserve"> </w:t>
      </w:r>
      <w:r w:rsidRPr="008C6B59">
        <w:rPr>
          <w:rFonts w:hint="eastAsia"/>
          <w:rtl/>
        </w:rPr>
        <w:t>לבחירת</w:t>
      </w:r>
      <w:r w:rsidRPr="008C6B59">
        <w:rPr>
          <w:rtl/>
        </w:rPr>
        <w:t xml:space="preserve"> </w:t>
      </w:r>
      <w:r w:rsidRPr="008C6B59">
        <w:rPr>
          <w:rFonts w:hint="eastAsia"/>
          <w:rtl/>
        </w:rPr>
        <w:t>הזוכה</w:t>
      </w:r>
      <w:r w:rsidRPr="008C6B59">
        <w:rPr>
          <w:rtl/>
        </w:rPr>
        <w:t xml:space="preserve"> </w:t>
      </w:r>
      <w:r w:rsidRPr="008C6B59">
        <w:rPr>
          <w:rFonts w:hint="eastAsia"/>
          <w:rtl/>
        </w:rPr>
        <w:t>למכרז</w:t>
      </w:r>
      <w:bookmarkEnd w:id="250"/>
      <w:bookmarkEnd w:id="251"/>
      <w:bookmarkEnd w:id="252"/>
      <w:bookmarkEnd w:id="253"/>
      <w:bookmarkEnd w:id="254"/>
    </w:p>
    <w:p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ועדת הגרלה</w:t>
      </w:r>
    </w:p>
    <w:p w:rsidR="00096378" w:rsidRPr="00D62A8C" w:rsidRDefault="00096378" w:rsidP="00096378">
      <w:pPr>
        <w:spacing w:after="240" w:line="240" w:lineRule="auto"/>
        <w:ind w:left="360"/>
      </w:pPr>
      <w:r w:rsidRPr="00D62A8C">
        <w:rPr>
          <w:rFonts w:hint="cs"/>
          <w:rtl/>
        </w:rPr>
        <w:t xml:space="preserve">חברי ועדת המכרזים המשרדית (יו"ר הוועדה, נציג </w:t>
      </w:r>
      <w:proofErr w:type="spellStart"/>
      <w:r w:rsidRPr="00D62A8C">
        <w:rPr>
          <w:rFonts w:hint="cs"/>
          <w:rtl/>
        </w:rPr>
        <w:t>חשבות</w:t>
      </w:r>
      <w:proofErr w:type="spellEnd"/>
      <w:r w:rsidRPr="00D62A8C">
        <w:rPr>
          <w:rFonts w:hint="cs"/>
          <w:rtl/>
        </w:rPr>
        <w:t xml:space="preserve"> ונציג לשכה משפטית) יהיו חברי ועדת ההגרלה ויו"ר הוועדה יהיה נציג נוסף של הלשכה המשפטית.</w:t>
      </w:r>
    </w:p>
    <w:p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נוהל עבודה</w:t>
      </w:r>
    </w:p>
    <w:p w:rsidR="00096378" w:rsidRPr="00D62A8C" w:rsidRDefault="00096378" w:rsidP="00096378">
      <w:pPr>
        <w:numPr>
          <w:ilvl w:val="0"/>
          <w:numId w:val="10"/>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096378" w:rsidRPr="00D62A8C" w:rsidRDefault="00096378" w:rsidP="00096378">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rsidR="00096378" w:rsidRPr="00D62A8C" w:rsidRDefault="00096378" w:rsidP="00096378">
      <w:pPr>
        <w:numPr>
          <w:ilvl w:val="0"/>
          <w:numId w:val="10"/>
        </w:numPr>
        <w:spacing w:line="240" w:lineRule="auto"/>
      </w:pPr>
      <w:r w:rsidRPr="00D62A8C">
        <w:rPr>
          <w:rFonts w:hint="cs"/>
          <w:rtl/>
        </w:rPr>
        <w:t xml:space="preserve">ועדת ההגרלה תיידע את המציעים בדבר תוצאות ההגרלה. </w:t>
      </w:r>
    </w:p>
    <w:p w:rsidR="00096378" w:rsidRPr="00D62A8C" w:rsidRDefault="00096378" w:rsidP="00096378">
      <w:pPr>
        <w:numPr>
          <w:ilvl w:val="0"/>
          <w:numId w:val="10"/>
        </w:numPr>
        <w:spacing w:after="240" w:line="240" w:lineRule="auto"/>
      </w:pPr>
      <w:r w:rsidRPr="00D62A8C">
        <w:rPr>
          <w:rFonts w:hint="cs"/>
          <w:rtl/>
        </w:rPr>
        <w:t xml:space="preserve">שמות המציעים אשר השתתפו בהגרלה יהיו פתוחים לעיון. </w:t>
      </w:r>
    </w:p>
    <w:p w:rsidR="00096378" w:rsidRPr="00D62A8C" w:rsidRDefault="00096378" w:rsidP="00096378">
      <w:pPr>
        <w:numPr>
          <w:ilvl w:val="0"/>
          <w:numId w:val="9"/>
        </w:numPr>
        <w:tabs>
          <w:tab w:val="clear" w:pos="720"/>
          <w:tab w:val="num" w:pos="360"/>
        </w:tabs>
        <w:spacing w:line="240" w:lineRule="auto"/>
        <w:ind w:left="360"/>
        <w:rPr>
          <w:b/>
          <w:bCs/>
        </w:rPr>
      </w:pPr>
      <w:r w:rsidRPr="00D62A8C">
        <w:rPr>
          <w:rFonts w:hint="cs"/>
          <w:b/>
          <w:bCs/>
          <w:rtl/>
        </w:rPr>
        <w:t>שיטת ההגרלה</w:t>
      </w:r>
    </w:p>
    <w:p w:rsidR="00096378" w:rsidRPr="00D62A8C" w:rsidRDefault="00096378" w:rsidP="00096378">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rsidR="00096378" w:rsidRPr="00D62A8C" w:rsidRDefault="00096378" w:rsidP="00096378">
      <w:pPr>
        <w:numPr>
          <w:ilvl w:val="0"/>
          <w:numId w:val="11"/>
        </w:numPr>
        <w:spacing w:line="240" w:lineRule="auto"/>
      </w:pPr>
      <w:r w:rsidRPr="00D62A8C">
        <w:rPr>
          <w:rFonts w:hint="cs"/>
          <w:rtl/>
        </w:rPr>
        <w:t>כל פתק השתתפות ייחתם בידי חברי הוועדה.</w:t>
      </w:r>
    </w:p>
    <w:p w:rsidR="00096378" w:rsidRPr="00D62A8C" w:rsidRDefault="00096378" w:rsidP="00096378">
      <w:pPr>
        <w:numPr>
          <w:ilvl w:val="0"/>
          <w:numId w:val="11"/>
        </w:numPr>
        <w:spacing w:line="240" w:lineRule="auto"/>
      </w:pPr>
      <w:r w:rsidRPr="00D62A8C">
        <w:rPr>
          <w:rFonts w:hint="cs"/>
          <w:rtl/>
        </w:rPr>
        <w:t xml:space="preserve">פתקי ההשתתפות יקופלו ויוכנסו לתוך קופסה. </w:t>
      </w:r>
    </w:p>
    <w:p w:rsidR="00096378" w:rsidRPr="00D62A8C" w:rsidRDefault="00096378" w:rsidP="00096378">
      <w:pPr>
        <w:numPr>
          <w:ilvl w:val="0"/>
          <w:numId w:val="11"/>
        </w:numPr>
        <w:spacing w:line="240" w:lineRule="auto"/>
      </w:pPr>
      <w:r w:rsidRPr="00D62A8C">
        <w:rPr>
          <w:rFonts w:hint="cs"/>
          <w:rtl/>
        </w:rPr>
        <w:t>יו"ר הוועדה ישלוף פתק השתתפות אחד מן הקופסה.</w:t>
      </w:r>
    </w:p>
    <w:p w:rsidR="00096378" w:rsidRDefault="00096378" w:rsidP="00096378">
      <w:pPr>
        <w:numPr>
          <w:ilvl w:val="0"/>
          <w:numId w:val="11"/>
        </w:numPr>
        <w:spacing w:line="240" w:lineRule="auto"/>
        <w:rPr>
          <w:rtl/>
        </w:rPr>
      </w:pPr>
      <w:r w:rsidRPr="00D62A8C">
        <w:rPr>
          <w:rFonts w:hint="cs"/>
          <w:rtl/>
        </w:rPr>
        <w:t>המציע אשר שמו ומספרו יופיעו על הפתק שהוצא - יוכרז כזוכה בהגרלה לצורך מתן השירות</w:t>
      </w:r>
      <w:r>
        <w:rPr>
          <w:rFonts w:hint="cs"/>
          <w:rtl/>
        </w:rPr>
        <w:t xml:space="preserve"> או אספקת הטובין</w:t>
      </w:r>
      <w:r w:rsidRPr="00D62A8C">
        <w:rPr>
          <w:rFonts w:hint="cs"/>
          <w:rtl/>
        </w:rPr>
        <w:t xml:space="preserve">, ולאף אחד </w:t>
      </w:r>
      <w:proofErr w:type="spellStart"/>
      <w:r w:rsidRPr="00D62A8C">
        <w:rPr>
          <w:rFonts w:hint="cs"/>
          <w:rtl/>
        </w:rPr>
        <w:t>מהמציעים</w:t>
      </w:r>
      <w:proofErr w:type="spellEnd"/>
      <w:r w:rsidRPr="00D62A8C">
        <w:rPr>
          <w:rFonts w:hint="cs"/>
          <w:rtl/>
        </w:rPr>
        <w:t xml:space="preserve"> האחרים לא תהיינה כל טענות או השגות על כך. </w:t>
      </w:r>
    </w:p>
    <w:p w:rsidR="0058587F" w:rsidRPr="001E0C64" w:rsidRDefault="004C4E9A" w:rsidP="001E0C64">
      <w:pPr>
        <w:pageBreakBefore/>
        <w:spacing w:before="360" w:after="120" w:line="240" w:lineRule="auto"/>
        <w:ind w:left="936"/>
        <w:outlineLvl w:val="7"/>
        <w:rPr>
          <w:b/>
          <w:bCs/>
          <w:noProof/>
          <w:sz w:val="22"/>
          <w:szCs w:val="28"/>
          <w:u w:val="single"/>
        </w:rPr>
      </w:pPr>
      <w:r w:rsidRPr="001E0C64">
        <w:rPr>
          <w:b/>
          <w:bCs/>
          <w:noProof/>
          <w:sz w:val="22"/>
          <w:szCs w:val="28"/>
          <w:u w:val="single"/>
          <w:rtl/>
        </w:rPr>
        <w:lastRenderedPageBreak/>
        <w:fldChar w:fldCharType="begin"/>
      </w:r>
      <w:r w:rsidRPr="001E0C64">
        <w:rPr>
          <w:b/>
          <w:bCs/>
          <w:noProof/>
          <w:sz w:val="22"/>
          <w:szCs w:val="28"/>
          <w:u w:val="single"/>
          <w:rtl/>
        </w:rPr>
        <w:instrText xml:space="preserve">  </w:instrText>
      </w:r>
      <w:r w:rsidRPr="001E0C64">
        <w:rPr>
          <w:b/>
          <w:bCs/>
          <w:noProof/>
          <w:sz w:val="22"/>
          <w:szCs w:val="28"/>
          <w:u w:val="single"/>
          <w:rtl/>
        </w:rPr>
        <w:fldChar w:fldCharType="end"/>
      </w:r>
    </w:p>
    <w:sectPr w:rsidR="0058587F" w:rsidRPr="001E0C64" w:rsidSect="00CC57F7">
      <w:headerReference w:type="default" r:id="rId12"/>
      <w:footerReference w:type="default" r:id="rId1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082" w:rsidRDefault="006D7082">
      <w:r>
        <w:separator/>
      </w:r>
    </w:p>
  </w:endnote>
  <w:endnote w:type="continuationSeparator" w:id="0">
    <w:p w:rsidR="006D7082" w:rsidRDefault="006D7082">
      <w:r>
        <w:continuationSeparator/>
      </w:r>
    </w:p>
  </w:endnote>
  <w:endnote w:type="continuationNotice" w:id="1">
    <w:p w:rsidR="006D7082" w:rsidRDefault="006D7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82" w:rsidRDefault="006D7082"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6527F">
      <w:rPr>
        <w:noProof/>
        <w:snapToGrid w:val="0"/>
        <w:rtl/>
      </w:rPr>
      <w:t>27</w:t>
    </w:r>
    <w:r>
      <w:rPr>
        <w:snapToGrid w:val="0"/>
      </w:rPr>
      <w:fldChar w:fldCharType="end"/>
    </w:r>
    <w:r>
      <w:rPr>
        <w:rFonts w:hint="cs"/>
        <w:snapToGrid w:val="0"/>
        <w:rtl/>
      </w:rPr>
      <w:t xml:space="preserve">, מתוך </w:t>
    </w:r>
    <w:fldSimple w:instr=" NUMPAGES  \* MERGEFORMAT ">
      <w:r w:rsidR="00D6527F" w:rsidRPr="00D6527F">
        <w:rPr>
          <w:noProof/>
          <w:snapToGrid w:val="0"/>
          <w:rtl/>
        </w:rPr>
        <w:t>43</w:t>
      </w:r>
    </w:fldSimple>
    <w:r>
      <w:rPr>
        <w:rFonts w:hint="cs"/>
        <w:snapToGrid w:val="0"/>
        <w:rtl/>
      </w:rPr>
      <w:t xml:space="preserve"> עמודים</w:t>
    </w:r>
  </w:p>
  <w:p w:rsidR="006D7082" w:rsidRPr="00C544EF" w:rsidRDefault="006D7082"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082" w:rsidRDefault="006D7082">
      <w:r>
        <w:separator/>
      </w:r>
    </w:p>
  </w:footnote>
  <w:footnote w:type="continuationSeparator" w:id="0">
    <w:p w:rsidR="006D7082" w:rsidRDefault="006D7082">
      <w:r>
        <w:continuationSeparator/>
      </w:r>
    </w:p>
  </w:footnote>
  <w:footnote w:type="continuationNotice" w:id="1">
    <w:p w:rsidR="006D7082" w:rsidRDefault="006D70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082" w:rsidRPr="00AE08FB" w:rsidRDefault="006D7082"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63E027BC" wp14:editId="296147D7">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140DD634" wp14:editId="71DF4D39">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6D7082" w:rsidRPr="00AE08FB" w:rsidRDefault="006D7082"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6D7082" w:rsidRPr="00AE08FB" w:rsidRDefault="006D7082" w:rsidP="00FE68AE">
    <w:pPr>
      <w:spacing w:line="240" w:lineRule="auto"/>
      <w:ind w:left="32"/>
      <w:jc w:val="center"/>
      <w:rPr>
        <w:b/>
        <w:bCs/>
        <w:rtl/>
      </w:rPr>
    </w:pPr>
    <w:r>
      <w:rPr>
        <w:rFonts w:hint="cs"/>
        <w:b/>
        <w:bCs/>
        <w:rtl/>
      </w:rPr>
      <w:t>ועדת המכרזים המשרדית</w:t>
    </w:r>
  </w:p>
  <w:p w:rsidR="006D7082" w:rsidRDefault="006D7082" w:rsidP="00181415">
    <w:pPr>
      <w:pStyle w:val="a6"/>
      <w:rPr>
        <w:rFonts w:cs="David"/>
        <w:rtl/>
      </w:rPr>
    </w:pPr>
    <w:r>
      <w:rPr>
        <w:rtl/>
      </w:rPr>
      <w:tab/>
    </w:r>
    <w:r>
      <w:rPr>
        <w:rFonts w:hint="cs"/>
        <w:rtl/>
      </w:rPr>
      <w:t xml:space="preserve">                                                                                               </w:t>
    </w:r>
    <w:r>
      <w:rPr>
        <w:rFonts w:cs="David" w:hint="cs"/>
        <w:rtl/>
      </w:rPr>
      <w:t xml:space="preserve">   </w:t>
    </w:r>
  </w:p>
  <w:p w:rsidR="006D7082" w:rsidRPr="00181415" w:rsidRDefault="006D7082" w:rsidP="00BB0F3F">
    <w:pPr>
      <w:pStyle w:val="a6"/>
      <w:rPr>
        <w:rFonts w:cs="David"/>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Pr>
      <w:t>02/2018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074113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00963B7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15:restartNumberingAfterBreak="0">
    <w:nsid w:val="0E8834B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15:restartNumberingAfterBreak="0">
    <w:nsid w:val="0F154C91"/>
    <w:multiLevelType w:val="multilevel"/>
    <w:tmpl w:val="930CDCE4"/>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C31917"/>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15:restartNumberingAfterBreak="0">
    <w:nsid w:val="11E356A2"/>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76479B4"/>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9" w15:restartNumberingAfterBreak="0">
    <w:nsid w:val="18024AA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0"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1D01725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274B17D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29F440F4"/>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7"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2"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5"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710E51"/>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7" w15:restartNumberingAfterBreak="0">
    <w:nsid w:val="43C9427F"/>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8" w15:restartNumberingAfterBreak="0">
    <w:nsid w:val="445E0338"/>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2" w15:restartNumberingAfterBreak="0">
    <w:nsid w:val="4EDC2543"/>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15:restartNumberingAfterBreak="0">
    <w:nsid w:val="4F732F3D"/>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4" w15:restartNumberingAfterBreak="0">
    <w:nsid w:val="56A256A5"/>
    <w:multiLevelType w:val="hybridMultilevel"/>
    <w:tmpl w:val="CB2011B4"/>
    <w:lvl w:ilvl="0" w:tplc="D70A46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4131F0"/>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6" w15:restartNumberingAfterBreak="0">
    <w:nsid w:val="5B576015"/>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7"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9"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3046506"/>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1"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5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3" w15:restartNumberingAfterBreak="0">
    <w:nsid w:val="6BD04800"/>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4" w15:restartNumberingAfterBreak="0">
    <w:nsid w:val="6E417D74"/>
    <w:multiLevelType w:val="hybridMultilevel"/>
    <w:tmpl w:val="572493D0"/>
    <w:lvl w:ilvl="0" w:tplc="FFE6D7DA">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5" w15:restartNumberingAfterBreak="0">
    <w:nsid w:val="76FF6D1C"/>
    <w:multiLevelType w:val="hybridMultilevel"/>
    <w:tmpl w:val="CB2011B4"/>
    <w:lvl w:ilvl="0" w:tplc="D70A46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1A771B"/>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7" w15:restartNumberingAfterBreak="0">
    <w:nsid w:val="7B3E456C"/>
    <w:multiLevelType w:val="hybridMultilevel"/>
    <w:tmpl w:val="B39E361E"/>
    <w:lvl w:ilvl="0" w:tplc="2B0002EE">
      <w:start w:val="1"/>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8" w15:restartNumberingAfterBreak="0">
    <w:nsid w:val="7C187A92"/>
    <w:multiLevelType w:val="hybridMultilevel"/>
    <w:tmpl w:val="E3721A4C"/>
    <w:lvl w:ilvl="0" w:tplc="918E8918">
      <w:start w:val="1"/>
      <w:numFmt w:val="decimal"/>
      <w:lvlText w:val="%1."/>
      <w:lvlJc w:val="left"/>
      <w:pPr>
        <w:ind w:left="720" w:hanging="360"/>
      </w:pPr>
      <w:rPr>
        <w:rFonts w:ascii="Calibri" w:hAnsi="Calibri"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0"/>
  </w:num>
  <w:num w:numId="2">
    <w:abstractNumId w:val="10"/>
  </w:num>
  <w:num w:numId="3">
    <w:abstractNumId w:val="52"/>
  </w:num>
  <w:num w:numId="4">
    <w:abstractNumId w:val="41"/>
  </w:num>
  <w:num w:numId="5">
    <w:abstractNumId w:val="17"/>
  </w:num>
  <w:num w:numId="6">
    <w:abstractNumId w:val="25"/>
  </w:num>
  <w:num w:numId="7">
    <w:abstractNumId w:val="47"/>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59"/>
  </w:num>
  <w:num w:numId="11">
    <w:abstractNumId w:val="9"/>
  </w:num>
  <w:num w:numId="12">
    <w:abstractNumId w:val="11"/>
  </w:num>
  <w:num w:numId="13">
    <w:abstractNumId w:val="35"/>
  </w:num>
  <w:num w:numId="14">
    <w:abstractNumId w:val="20"/>
  </w:num>
  <w:num w:numId="15">
    <w:abstractNumId w:val="34"/>
  </w:num>
  <w:num w:numId="16">
    <w:abstractNumId w:val="22"/>
  </w:num>
  <w:num w:numId="17">
    <w:abstractNumId w:val="51"/>
  </w:num>
  <w:num w:numId="18">
    <w:abstractNumId w:val="33"/>
  </w:num>
  <w:num w:numId="19">
    <w:abstractNumId w:val="13"/>
  </w:num>
  <w:num w:numId="20">
    <w:abstractNumId w:val="49"/>
  </w:num>
  <w:num w:numId="21">
    <w:abstractNumId w:val="31"/>
  </w:num>
  <w:num w:numId="22">
    <w:abstractNumId w:val="39"/>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6"/>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8"/>
  </w:num>
  <w:num w:numId="28">
    <w:abstractNumId w:val="40"/>
  </w:num>
  <w:num w:numId="29">
    <w:abstractNumId w:val="18"/>
  </w:num>
  <w:num w:numId="30">
    <w:abstractNumId w:val="45"/>
  </w:num>
  <w:num w:numId="31">
    <w:abstractNumId w:val="19"/>
  </w:num>
  <w:num w:numId="32">
    <w:abstractNumId w:val="7"/>
  </w:num>
  <w:num w:numId="33">
    <w:abstractNumId w:val="44"/>
  </w:num>
  <w:num w:numId="34">
    <w:abstractNumId w:val="43"/>
  </w:num>
  <w:num w:numId="35">
    <w:abstractNumId w:val="50"/>
  </w:num>
  <w:num w:numId="36">
    <w:abstractNumId w:val="56"/>
  </w:num>
  <w:num w:numId="37">
    <w:abstractNumId w:val="15"/>
  </w:num>
  <w:num w:numId="38">
    <w:abstractNumId w:val="26"/>
  </w:num>
  <w:num w:numId="39">
    <w:abstractNumId w:val="53"/>
  </w:num>
  <w:num w:numId="40">
    <w:abstractNumId w:val="57"/>
  </w:num>
  <w:num w:numId="41">
    <w:abstractNumId w:val="8"/>
  </w:num>
  <w:num w:numId="42">
    <w:abstractNumId w:val="24"/>
  </w:num>
  <w:num w:numId="43">
    <w:abstractNumId w:val="14"/>
  </w:num>
  <w:num w:numId="44">
    <w:abstractNumId w:val="42"/>
  </w:num>
  <w:num w:numId="45">
    <w:abstractNumId w:val="38"/>
  </w:num>
  <w:num w:numId="46">
    <w:abstractNumId w:val="21"/>
  </w:num>
  <w:num w:numId="47">
    <w:abstractNumId w:val="55"/>
  </w:num>
  <w:num w:numId="4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num>
  <w:num w:numId="50">
    <w:abstractNumId w:val="12"/>
  </w:num>
  <w:num w:numId="51">
    <w:abstractNumId w:val="36"/>
  </w:num>
  <w:num w:numId="52">
    <w:abstractNumId w:val="46"/>
  </w:num>
  <w:num w:numId="5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1C"/>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94D"/>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8D1"/>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0EB"/>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378"/>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2CA"/>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05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73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4BD4"/>
    <w:rsid w:val="00145503"/>
    <w:rsid w:val="0014619E"/>
    <w:rsid w:val="001471DA"/>
    <w:rsid w:val="00147287"/>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8DA"/>
    <w:rsid w:val="0016496F"/>
    <w:rsid w:val="0016582A"/>
    <w:rsid w:val="00166126"/>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E71"/>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64"/>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13F"/>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045"/>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777"/>
    <w:rsid w:val="002C48A5"/>
    <w:rsid w:val="002C4CFD"/>
    <w:rsid w:val="002C4F7E"/>
    <w:rsid w:val="002C5252"/>
    <w:rsid w:val="002C52AC"/>
    <w:rsid w:val="002C52BF"/>
    <w:rsid w:val="002C60DB"/>
    <w:rsid w:val="002C682A"/>
    <w:rsid w:val="002C6B15"/>
    <w:rsid w:val="002D03A7"/>
    <w:rsid w:val="002D05D3"/>
    <w:rsid w:val="002D0866"/>
    <w:rsid w:val="002D13CF"/>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1A"/>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0D4"/>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D9B"/>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3D7"/>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43B"/>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07"/>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0E33"/>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4D09"/>
    <w:rsid w:val="003B501A"/>
    <w:rsid w:val="003B5A54"/>
    <w:rsid w:val="003B5A9F"/>
    <w:rsid w:val="003B5E8D"/>
    <w:rsid w:val="003B603B"/>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5C9"/>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0EAA"/>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27A9"/>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109"/>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741"/>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9A"/>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092"/>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913"/>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564"/>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D32"/>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4D5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91"/>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4DC2"/>
    <w:rsid w:val="006A52E2"/>
    <w:rsid w:val="006A562B"/>
    <w:rsid w:val="006A5856"/>
    <w:rsid w:val="006A5945"/>
    <w:rsid w:val="006A60EB"/>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6EC8"/>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082"/>
    <w:rsid w:val="006D717D"/>
    <w:rsid w:val="006D7761"/>
    <w:rsid w:val="006D7EED"/>
    <w:rsid w:val="006D7FCF"/>
    <w:rsid w:val="006E0189"/>
    <w:rsid w:val="006E0BB0"/>
    <w:rsid w:val="006E0E6F"/>
    <w:rsid w:val="006E1056"/>
    <w:rsid w:val="006E1E60"/>
    <w:rsid w:val="006E227F"/>
    <w:rsid w:val="006E234F"/>
    <w:rsid w:val="006E26CB"/>
    <w:rsid w:val="006E2DB6"/>
    <w:rsid w:val="006E2F64"/>
    <w:rsid w:val="006E3241"/>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0D54"/>
    <w:rsid w:val="007211C8"/>
    <w:rsid w:val="00722367"/>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049"/>
    <w:rsid w:val="007B43C9"/>
    <w:rsid w:val="007B4AFE"/>
    <w:rsid w:val="007B4E97"/>
    <w:rsid w:val="007B4F60"/>
    <w:rsid w:val="007B514A"/>
    <w:rsid w:val="007B5411"/>
    <w:rsid w:val="007B631C"/>
    <w:rsid w:val="007B6F5D"/>
    <w:rsid w:val="007B75C7"/>
    <w:rsid w:val="007B7912"/>
    <w:rsid w:val="007B7986"/>
    <w:rsid w:val="007B7BE1"/>
    <w:rsid w:val="007C0210"/>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C7C81"/>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412"/>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3D71"/>
    <w:rsid w:val="00804C06"/>
    <w:rsid w:val="0080541F"/>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1A8"/>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57B75"/>
    <w:rsid w:val="008607EB"/>
    <w:rsid w:val="00860FF9"/>
    <w:rsid w:val="008612E6"/>
    <w:rsid w:val="008617F9"/>
    <w:rsid w:val="00861BA5"/>
    <w:rsid w:val="00861D68"/>
    <w:rsid w:val="00863095"/>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2E5F"/>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59"/>
    <w:rsid w:val="008C6BB3"/>
    <w:rsid w:val="008C6F84"/>
    <w:rsid w:val="008D05C3"/>
    <w:rsid w:val="008D12D8"/>
    <w:rsid w:val="008D16BB"/>
    <w:rsid w:val="008D1F6D"/>
    <w:rsid w:val="008D22BF"/>
    <w:rsid w:val="008D24F0"/>
    <w:rsid w:val="008D2BED"/>
    <w:rsid w:val="008D38BC"/>
    <w:rsid w:val="008D4336"/>
    <w:rsid w:val="008D49C2"/>
    <w:rsid w:val="008D4E83"/>
    <w:rsid w:val="008D4F94"/>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3CD"/>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3EC"/>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949"/>
    <w:rsid w:val="009D0F90"/>
    <w:rsid w:val="009D12C4"/>
    <w:rsid w:val="009D1EC4"/>
    <w:rsid w:val="009D259D"/>
    <w:rsid w:val="009D29EB"/>
    <w:rsid w:val="009D33A7"/>
    <w:rsid w:val="009D3897"/>
    <w:rsid w:val="009D39CB"/>
    <w:rsid w:val="009D3A3D"/>
    <w:rsid w:val="009D42B8"/>
    <w:rsid w:val="009D4651"/>
    <w:rsid w:val="009D48FA"/>
    <w:rsid w:val="009D4A93"/>
    <w:rsid w:val="009D4C40"/>
    <w:rsid w:val="009D58C3"/>
    <w:rsid w:val="009D607B"/>
    <w:rsid w:val="009D6F71"/>
    <w:rsid w:val="009D73C6"/>
    <w:rsid w:val="009D77CF"/>
    <w:rsid w:val="009D7AB9"/>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26"/>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13A"/>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01A"/>
    <w:rsid w:val="00A47489"/>
    <w:rsid w:val="00A47660"/>
    <w:rsid w:val="00A4798C"/>
    <w:rsid w:val="00A47E42"/>
    <w:rsid w:val="00A504DF"/>
    <w:rsid w:val="00A50DC2"/>
    <w:rsid w:val="00A5138B"/>
    <w:rsid w:val="00A51698"/>
    <w:rsid w:val="00A51935"/>
    <w:rsid w:val="00A51B5A"/>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5D3"/>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A6E"/>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139"/>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3F"/>
    <w:rsid w:val="00BB0F47"/>
    <w:rsid w:val="00BB1777"/>
    <w:rsid w:val="00BB1878"/>
    <w:rsid w:val="00BB19B1"/>
    <w:rsid w:val="00BB19F8"/>
    <w:rsid w:val="00BB1E96"/>
    <w:rsid w:val="00BB20F9"/>
    <w:rsid w:val="00BB2755"/>
    <w:rsid w:val="00BB289F"/>
    <w:rsid w:val="00BB2A3D"/>
    <w:rsid w:val="00BB2C4F"/>
    <w:rsid w:val="00BB32AC"/>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578"/>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28FA"/>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9B1"/>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3F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1DB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09"/>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B57"/>
    <w:rsid w:val="00C82D0E"/>
    <w:rsid w:val="00C82FE0"/>
    <w:rsid w:val="00C83738"/>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565"/>
    <w:rsid w:val="00C97B84"/>
    <w:rsid w:val="00CA09B0"/>
    <w:rsid w:val="00CA0AC7"/>
    <w:rsid w:val="00CA172E"/>
    <w:rsid w:val="00CA1BC9"/>
    <w:rsid w:val="00CA1BEF"/>
    <w:rsid w:val="00CA333B"/>
    <w:rsid w:val="00CA38EB"/>
    <w:rsid w:val="00CA39C7"/>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684B"/>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9EA"/>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E7EA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B5E"/>
    <w:rsid w:val="00D23CC5"/>
    <w:rsid w:val="00D24014"/>
    <w:rsid w:val="00D24194"/>
    <w:rsid w:val="00D243AC"/>
    <w:rsid w:val="00D243EA"/>
    <w:rsid w:val="00D24997"/>
    <w:rsid w:val="00D24B0D"/>
    <w:rsid w:val="00D2536C"/>
    <w:rsid w:val="00D253DF"/>
    <w:rsid w:val="00D26189"/>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540"/>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27F"/>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1BFC"/>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C7F59"/>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692"/>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5E5"/>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AF7"/>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4FC"/>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83B"/>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5FB6"/>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9B9"/>
    <w:rsid w:val="00F57A1C"/>
    <w:rsid w:val="00F57E0C"/>
    <w:rsid w:val="00F57FAB"/>
    <w:rsid w:val="00F6037A"/>
    <w:rsid w:val="00F604D1"/>
    <w:rsid w:val="00F6050F"/>
    <w:rsid w:val="00F605BB"/>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46B"/>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3D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D70"/>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920"/>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6E97374-3340-474B-ABA2-0DDC8D9E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24"/>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2181909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75755339">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purchas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s@moag.gov.il"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3E5DE-41D2-47F5-BB14-BCDF81EE0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50</TotalTime>
  <Pages>43</Pages>
  <Words>9508</Words>
  <Characters>51233</Characters>
  <Application>Microsoft Office Word</Application>
  <DocSecurity>0</DocSecurity>
  <Lines>426</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60620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subject/>
  <dc:creator>Lior Ben Shalom;Adi Rechter;Arnon Rund</dc:creator>
  <cp:keywords/>
  <dc:description/>
  <cp:lastModifiedBy>אורלי גבאי [Orly Gabay]</cp:lastModifiedBy>
  <cp:revision>3</cp:revision>
  <cp:lastPrinted>2018-04-16T05:57:00Z</cp:lastPrinted>
  <dcterms:created xsi:type="dcterms:W3CDTF">2018-04-17T08:00:00Z</dcterms:created>
  <dcterms:modified xsi:type="dcterms:W3CDTF">2018-04-17T08:50:00Z</dcterms:modified>
  <cp:category>Tenders</cp:category>
</cp:coreProperties>
</file>